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B8651" w14:textId="1565FAE1" w:rsidR="009402DF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18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Pr="00CA2818">
        <w:rPr>
          <w:rFonts w:ascii="Times New Roman" w:hAnsi="Times New Roman" w:cs="Times New Roman"/>
          <w:sz w:val="24"/>
          <w:szCs w:val="24"/>
        </w:rPr>
        <w:t xml:space="preserve">: «Исследование раннего иммунного ответа при COVID-19 на модели сирийских хомяков при хроническом воспалении и профилактической активности </w:t>
      </w:r>
      <w:proofErr w:type="spellStart"/>
      <w:r w:rsidRPr="00CA2818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CA2818">
        <w:rPr>
          <w:rFonts w:ascii="Times New Roman" w:hAnsi="Times New Roman" w:cs="Times New Roman"/>
          <w:sz w:val="24"/>
          <w:szCs w:val="24"/>
        </w:rPr>
        <w:t xml:space="preserve">» </w:t>
      </w:r>
      <w:r w:rsidR="00080700" w:rsidRPr="00080700">
        <w:rPr>
          <w:rFonts w:ascii="Times New Roman" w:hAnsi="Times New Roman" w:cs="Times New Roman"/>
          <w:sz w:val="24"/>
          <w:szCs w:val="24"/>
        </w:rPr>
        <w:t xml:space="preserve">КН </w:t>
      </w:r>
      <w:r w:rsidR="00F56333" w:rsidRPr="00080700">
        <w:rPr>
          <w:rFonts w:ascii="Times New Roman" w:hAnsi="Times New Roman" w:cs="Times New Roman"/>
          <w:sz w:val="24"/>
          <w:szCs w:val="24"/>
        </w:rPr>
        <w:t xml:space="preserve">МОН РК </w:t>
      </w:r>
      <w:r w:rsidRPr="00080700">
        <w:rPr>
          <w:rFonts w:ascii="Times New Roman" w:hAnsi="Times New Roman" w:cs="Times New Roman"/>
          <w:sz w:val="24"/>
          <w:szCs w:val="24"/>
        </w:rPr>
        <w:t>(ИРН AP09259865).</w:t>
      </w:r>
      <w:r w:rsidR="00DA3CA3" w:rsidRPr="00080700">
        <w:rPr>
          <w:rFonts w:ascii="Times New Roman" w:hAnsi="Times New Roman" w:cs="Times New Roman"/>
          <w:sz w:val="24"/>
          <w:szCs w:val="24"/>
        </w:rPr>
        <w:t xml:space="preserve"> Срок реализации: 2021-2023 гг.</w:t>
      </w:r>
    </w:p>
    <w:p w14:paraId="0B1CA7AC" w14:textId="77777777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Научный руководитель проекта</w:t>
      </w:r>
      <w:r w:rsidRPr="00080700">
        <w:rPr>
          <w:rFonts w:ascii="Times New Roman" w:hAnsi="Times New Roman" w:cs="Times New Roman"/>
          <w:sz w:val="24"/>
          <w:szCs w:val="24"/>
        </w:rPr>
        <w:t xml:space="preserve"> – кандидат биологических наук Исламов Р.А.</w:t>
      </w:r>
    </w:p>
    <w:p w14:paraId="65592795" w14:textId="38BFBD4C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080700">
        <w:rPr>
          <w:rFonts w:ascii="Times New Roman" w:hAnsi="Times New Roman" w:cs="Times New Roman"/>
          <w:sz w:val="24"/>
          <w:szCs w:val="24"/>
        </w:rPr>
        <w:t xml:space="preserve"> - исследован</w:t>
      </w:r>
      <w:r w:rsidR="009B01FF">
        <w:rPr>
          <w:rFonts w:ascii="Times New Roman" w:hAnsi="Times New Roman" w:cs="Times New Roman"/>
          <w:sz w:val="24"/>
          <w:szCs w:val="24"/>
        </w:rPr>
        <w:t>ие взаимосвязи хронического сист</w:t>
      </w:r>
      <w:r w:rsidRPr="00080700">
        <w:rPr>
          <w:rFonts w:ascii="Times New Roman" w:hAnsi="Times New Roman" w:cs="Times New Roman"/>
          <w:sz w:val="24"/>
          <w:szCs w:val="24"/>
        </w:rPr>
        <w:t xml:space="preserve">емного воспаления с патогенезом заболевания COVID-19 у молодых и старых лабораторных животных при ожирении, а также влияние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 на тяжесть инфекции.  </w:t>
      </w:r>
    </w:p>
    <w:p w14:paraId="28505E84" w14:textId="77777777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2E46AA32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Разработать биологическую модель COVID-19 на сирийских хомяках при хроническом воспалении вызванное ожирением.</w:t>
      </w:r>
    </w:p>
    <w:p w14:paraId="67FC1B80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Изучить патогенез заболевания COVID-19 при ожирении сопровождающееся LSI у стареющих лабораторных животных</w:t>
      </w:r>
    </w:p>
    <w:p w14:paraId="4DB7E773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Исследовать влияние некоторых противовоспалительных лекарственных средств на патогенез COVID-19 у лабораторных животных с LSI при длительном профилактическом использовании.</w:t>
      </w:r>
    </w:p>
    <w:p w14:paraId="50CCC3E5" w14:textId="6F961106" w:rsidR="00CA2818" w:rsidRPr="00BD0E49" w:rsidRDefault="00F56333" w:rsidP="00AA523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E49">
        <w:rPr>
          <w:rFonts w:ascii="Times New Roman" w:hAnsi="Times New Roman" w:cs="Times New Roman"/>
          <w:b/>
          <w:sz w:val="24"/>
          <w:szCs w:val="24"/>
        </w:rPr>
        <w:t>Промежуточные р</w:t>
      </w:r>
      <w:r w:rsidR="00CA2818" w:rsidRPr="00BD0E49">
        <w:rPr>
          <w:rFonts w:ascii="Times New Roman" w:hAnsi="Times New Roman" w:cs="Times New Roman"/>
          <w:b/>
          <w:sz w:val="24"/>
          <w:szCs w:val="24"/>
        </w:rPr>
        <w:t xml:space="preserve">езультаты исследований за </w:t>
      </w:r>
      <w:r w:rsidR="00AA5239" w:rsidRPr="00BD0E49">
        <w:rPr>
          <w:rFonts w:ascii="Times New Roman" w:hAnsi="Times New Roman" w:cs="Times New Roman"/>
          <w:b/>
          <w:sz w:val="24"/>
          <w:szCs w:val="24"/>
        </w:rPr>
        <w:t xml:space="preserve">1-ое полугодие 2022 </w:t>
      </w:r>
      <w:r w:rsidR="00CA2818" w:rsidRPr="00BD0E49">
        <w:rPr>
          <w:rFonts w:ascii="Times New Roman" w:hAnsi="Times New Roman" w:cs="Times New Roman"/>
          <w:b/>
          <w:sz w:val="24"/>
          <w:szCs w:val="24"/>
        </w:rPr>
        <w:t>г.:</w:t>
      </w:r>
    </w:p>
    <w:p w14:paraId="5A83FE0F" w14:textId="473EFE45" w:rsidR="00CA2818" w:rsidRPr="00BD0E49" w:rsidRDefault="00AA5239" w:rsidP="00AA523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E49">
        <w:rPr>
          <w:rFonts w:ascii="Times New Roman" w:hAnsi="Times New Roman" w:cs="Times New Roman"/>
          <w:sz w:val="24"/>
          <w:szCs w:val="24"/>
        </w:rPr>
        <w:t xml:space="preserve">Продолжены работы по разработке биологической модели COVID-19 на сирийских хомячках при хроническом воспалении вызванной ожирением. Сформированы семейки хомяков для разведения. После получения необходимого количества потомства, животные будут использованы в исследовании профилактической активности </w:t>
      </w:r>
      <w:proofErr w:type="spellStart"/>
      <w:r w:rsidRPr="00BD0E49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BD0E49">
        <w:rPr>
          <w:rFonts w:ascii="Times New Roman" w:hAnsi="Times New Roman" w:cs="Times New Roman"/>
          <w:sz w:val="24"/>
          <w:szCs w:val="24"/>
        </w:rPr>
        <w:t xml:space="preserve"> при COVID-19. Начаты работы по изучению патогенеза заболевания COVID-19 при ожирении, сопровождающееся LSI (</w:t>
      </w:r>
      <w:proofErr w:type="spellStart"/>
      <w:r w:rsidRPr="00BD0E4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BD0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E4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D0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E49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BD0E49">
        <w:rPr>
          <w:rFonts w:ascii="Times New Roman" w:hAnsi="Times New Roman" w:cs="Times New Roman"/>
          <w:sz w:val="24"/>
          <w:szCs w:val="24"/>
        </w:rPr>
        <w:t xml:space="preserve"> или слабое системное воспаление) у стареющих лабораторных животных</w:t>
      </w:r>
      <w:r w:rsidR="00DC05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4B6656F" w14:textId="56F13B70" w:rsidR="00CA2818" w:rsidRPr="00A576A6" w:rsidRDefault="00CA2818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F56333"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2AEA88EB" w14:textId="77777777" w:rsidR="00F56333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1A22EB03" w14:textId="6B7622A1" w:rsidR="00A576A6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Исламов Р.А.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LBiology-2@nscedi.kz</w:t>
        </w:r>
      </w:hyperlink>
    </w:p>
    <w:p w14:paraId="1B4FDDD5" w14:textId="43365B35" w:rsidR="00F56333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7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p w14:paraId="645732A6" w14:textId="77777777" w:rsidR="00F56333" w:rsidRPr="00CA2818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56333" w:rsidRPr="00CA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16EF0"/>
    <w:multiLevelType w:val="hybridMultilevel"/>
    <w:tmpl w:val="4A8E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B0"/>
    <w:rsid w:val="00080700"/>
    <w:rsid w:val="000F4EE7"/>
    <w:rsid w:val="005237B0"/>
    <w:rsid w:val="006E3F18"/>
    <w:rsid w:val="009402DF"/>
    <w:rsid w:val="009B01FF"/>
    <w:rsid w:val="00A576A6"/>
    <w:rsid w:val="00AA5239"/>
    <w:rsid w:val="00AD36EA"/>
    <w:rsid w:val="00BD0E49"/>
    <w:rsid w:val="00CA2818"/>
    <w:rsid w:val="00DA3CA3"/>
    <w:rsid w:val="00DC0576"/>
    <w:rsid w:val="00F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D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3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3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3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cience-1@nsced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iology-2@nsced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DScience-3</cp:lastModifiedBy>
  <cp:revision>10</cp:revision>
  <dcterms:created xsi:type="dcterms:W3CDTF">2022-06-09T07:09:00Z</dcterms:created>
  <dcterms:modified xsi:type="dcterms:W3CDTF">2022-09-20T08:42:00Z</dcterms:modified>
</cp:coreProperties>
</file>