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673" w:tblpY="802"/>
        <w:tblW w:w="10338" w:type="dxa"/>
        <w:tblLayout w:type="fixed"/>
        <w:tblLook w:val="01E0" w:firstRow="1" w:lastRow="1" w:firstColumn="1" w:lastColumn="1" w:noHBand="0" w:noVBand="0"/>
      </w:tblPr>
      <w:tblGrid>
        <w:gridCol w:w="4236"/>
        <w:gridCol w:w="1615"/>
        <w:gridCol w:w="4487"/>
      </w:tblGrid>
      <w:tr w:rsidR="001E4083" w:rsidRPr="00506106" w14:paraId="372543CC" w14:textId="77777777" w:rsidTr="001E4083">
        <w:trPr>
          <w:trHeight w:val="2119"/>
        </w:trPr>
        <w:tc>
          <w:tcPr>
            <w:tcW w:w="4236" w:type="dxa"/>
            <w:shd w:val="clear" w:color="auto" w:fill="auto"/>
          </w:tcPr>
          <w:p w14:paraId="6BD93E6E" w14:textId="77777777" w:rsidR="001E4083" w:rsidRPr="00506106" w:rsidRDefault="001E4083" w:rsidP="001E4083">
            <w:pPr>
              <w:ind w:right="57"/>
              <w:jc w:val="center"/>
              <w:rPr>
                <w:b/>
                <w:sz w:val="20"/>
                <w:szCs w:val="20"/>
                <w:lang w:val="kk-KZ"/>
              </w:rPr>
            </w:pPr>
            <w:r w:rsidRPr="00506106">
              <w:rPr>
                <w:b/>
                <w:sz w:val="20"/>
                <w:szCs w:val="20"/>
                <w:lang w:val="kk-KZ"/>
              </w:rPr>
              <w:t xml:space="preserve">QAZAQSTAN RESPÝBLIKASY DENSAÝLYQ SAQTAÝ MINISTRLIGINIŃ </w:t>
            </w:r>
          </w:p>
          <w:p w14:paraId="083D034B" w14:textId="77777777" w:rsidR="001E4083" w:rsidRPr="00506106" w:rsidRDefault="001E4083" w:rsidP="001E4083">
            <w:pPr>
              <w:ind w:right="57"/>
              <w:jc w:val="center"/>
              <w:rPr>
                <w:b/>
                <w:sz w:val="20"/>
                <w:szCs w:val="20"/>
                <w:lang w:val="en-US"/>
              </w:rPr>
            </w:pPr>
          </w:p>
          <w:p w14:paraId="27B40361" w14:textId="77777777" w:rsidR="001E4083" w:rsidRPr="00506106" w:rsidRDefault="001E4083" w:rsidP="001E4083">
            <w:pPr>
              <w:ind w:right="57"/>
              <w:jc w:val="center"/>
              <w:rPr>
                <w:b/>
                <w:sz w:val="20"/>
                <w:szCs w:val="20"/>
                <w:lang w:val="kk-KZ"/>
              </w:rPr>
            </w:pPr>
            <w:r w:rsidRPr="00506106">
              <w:rPr>
                <w:b/>
                <w:sz w:val="20"/>
                <w:szCs w:val="20"/>
                <w:lang w:val="kk-KZ"/>
              </w:rPr>
              <w:t xml:space="preserve">«MASǴUT AIQYMBAEV ATYNDAǴY </w:t>
            </w:r>
            <w:r w:rsidRPr="00506106">
              <w:t xml:space="preserve"> </w:t>
            </w:r>
            <w:r w:rsidRPr="00506106">
              <w:rPr>
                <w:b/>
                <w:sz w:val="20"/>
                <w:szCs w:val="20"/>
                <w:lang w:val="kk-KZ"/>
              </w:rPr>
              <w:t xml:space="preserve">ASA QAÝİPTİ INFEKSIALAR ULTTYQ ǴYLYMI ORTALYǴY» </w:t>
            </w:r>
          </w:p>
          <w:p w14:paraId="2609B90B" w14:textId="389818CE" w:rsidR="001E4083" w:rsidRPr="00506106" w:rsidRDefault="001E4083" w:rsidP="001E4083">
            <w:pPr>
              <w:ind w:right="57"/>
              <w:jc w:val="center"/>
              <w:rPr>
                <w:b/>
                <w:sz w:val="20"/>
                <w:szCs w:val="20"/>
                <w:lang w:val="kk-KZ"/>
              </w:rPr>
            </w:pPr>
            <w:r w:rsidRPr="00506106">
              <w:rPr>
                <w:b/>
                <w:sz w:val="20"/>
                <w:szCs w:val="20"/>
                <w:lang w:val="kk-KZ"/>
              </w:rPr>
              <w:t>SHARÝASHYLYQ JÚRGIZÝ QUQYǴYNDAǴY RESPÝBLIKALYQ MEMLEKETTIK KÁSIPORNY</w:t>
            </w:r>
          </w:p>
        </w:tc>
        <w:tc>
          <w:tcPr>
            <w:tcW w:w="1615" w:type="dxa"/>
            <w:shd w:val="clear" w:color="auto" w:fill="auto"/>
          </w:tcPr>
          <w:p w14:paraId="5E0CA77F" w14:textId="1BBF03BF" w:rsidR="001E4083" w:rsidRPr="00506106" w:rsidRDefault="001E4083" w:rsidP="001E4083">
            <w:pPr>
              <w:ind w:right="57"/>
              <w:rPr>
                <w:sz w:val="20"/>
                <w:szCs w:val="20"/>
                <w:lang w:val="kk-KZ"/>
              </w:rPr>
            </w:pPr>
            <w:r w:rsidRPr="00506106">
              <w:rPr>
                <w:noProof/>
                <w:sz w:val="20"/>
                <w:szCs w:val="20"/>
              </w:rPr>
              <w:drawing>
                <wp:inline distT="0" distB="0" distL="0" distR="0" wp14:anchorId="005C313A" wp14:editId="58C1BEBB">
                  <wp:extent cx="9334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09650"/>
                          </a:xfrm>
                          <a:prstGeom prst="rect">
                            <a:avLst/>
                          </a:prstGeom>
                          <a:noFill/>
                          <a:ln>
                            <a:noFill/>
                          </a:ln>
                        </pic:spPr>
                      </pic:pic>
                    </a:graphicData>
                  </a:graphic>
                </wp:inline>
              </w:drawing>
            </w:r>
          </w:p>
        </w:tc>
        <w:tc>
          <w:tcPr>
            <w:tcW w:w="4487" w:type="dxa"/>
            <w:shd w:val="clear" w:color="auto" w:fill="auto"/>
          </w:tcPr>
          <w:p w14:paraId="26829E70" w14:textId="77777777" w:rsidR="001E4083" w:rsidRPr="00506106" w:rsidRDefault="001E4083" w:rsidP="001E4083">
            <w:pPr>
              <w:ind w:right="57"/>
              <w:jc w:val="center"/>
              <w:rPr>
                <w:b/>
                <w:sz w:val="20"/>
                <w:szCs w:val="20"/>
                <w:lang w:val="kk-KZ"/>
              </w:rPr>
            </w:pPr>
            <w:r w:rsidRPr="00506106">
              <w:rPr>
                <w:b/>
                <w:sz w:val="20"/>
                <w:szCs w:val="20"/>
                <w:lang w:val="kk-KZ"/>
              </w:rPr>
              <w:t>РЕСПУБЛИКАНСКОЕ ГОСУДАРСТВЕННОЕ ПРЕДПРИЯТИЕ НА ПРАВЕ ХОЗЯЙСТВЕННОГО ВЕДЕНИЯ</w:t>
            </w:r>
          </w:p>
          <w:p w14:paraId="7C04E65B" w14:textId="5677F98D" w:rsidR="001E4083" w:rsidRPr="00506106" w:rsidRDefault="001E4083" w:rsidP="001E4083">
            <w:pPr>
              <w:ind w:right="57"/>
              <w:jc w:val="center"/>
              <w:rPr>
                <w:b/>
                <w:sz w:val="20"/>
                <w:szCs w:val="20"/>
                <w:lang w:val="kk-KZ"/>
              </w:rPr>
            </w:pPr>
            <w:r w:rsidRPr="00506106">
              <w:rPr>
                <w:b/>
                <w:sz w:val="20"/>
                <w:szCs w:val="20"/>
              </w:rPr>
              <w:t>«</w:t>
            </w:r>
            <w:r w:rsidRPr="00506106">
              <w:rPr>
                <w:b/>
                <w:sz w:val="20"/>
                <w:szCs w:val="20"/>
                <w:lang w:val="kk-KZ"/>
              </w:rPr>
              <w:t>НАЦИОНАЛЬНЫЙ НАУЧНЫЙ ЦЕНТР ОСОБО ОПАСНЫХ ИНФЕКЦИЙ</w:t>
            </w:r>
            <w:r w:rsidRPr="00506106">
              <w:rPr>
                <w:b/>
                <w:sz w:val="20"/>
                <w:szCs w:val="20"/>
              </w:rPr>
              <w:t xml:space="preserve"> </w:t>
            </w:r>
          </w:p>
          <w:p w14:paraId="63062FB0" w14:textId="77777777" w:rsidR="001E4083" w:rsidRPr="00506106" w:rsidRDefault="001E4083" w:rsidP="001E4083">
            <w:pPr>
              <w:ind w:right="57"/>
              <w:jc w:val="center"/>
              <w:rPr>
                <w:b/>
                <w:sz w:val="20"/>
                <w:szCs w:val="20"/>
                <w:lang w:val="kk-KZ"/>
              </w:rPr>
            </w:pPr>
            <w:r w:rsidRPr="00506106">
              <w:rPr>
                <w:b/>
                <w:sz w:val="20"/>
                <w:szCs w:val="20"/>
                <w:lang w:val="kk-KZ"/>
              </w:rPr>
              <w:t xml:space="preserve"> ИМЕНИ </w:t>
            </w:r>
            <w:r w:rsidRPr="00506106">
              <w:rPr>
                <w:b/>
                <w:sz w:val="20"/>
                <w:szCs w:val="20"/>
              </w:rPr>
              <w:t xml:space="preserve"> </w:t>
            </w:r>
            <w:r w:rsidRPr="00506106">
              <w:rPr>
                <w:b/>
                <w:sz w:val="20"/>
                <w:szCs w:val="20"/>
                <w:lang w:val="kk-KZ"/>
              </w:rPr>
              <w:t>МАСГУТА АЙКИМБАЕВА»</w:t>
            </w:r>
          </w:p>
          <w:p w14:paraId="7F604BE0" w14:textId="77777777" w:rsidR="001E4083" w:rsidRPr="00506106" w:rsidRDefault="001E4083" w:rsidP="001E4083">
            <w:pPr>
              <w:ind w:right="57"/>
              <w:jc w:val="center"/>
              <w:rPr>
                <w:b/>
                <w:sz w:val="20"/>
                <w:szCs w:val="20"/>
              </w:rPr>
            </w:pPr>
          </w:p>
          <w:p w14:paraId="2C4BC185" w14:textId="77777777" w:rsidR="001E4083" w:rsidRPr="00506106" w:rsidRDefault="001E4083" w:rsidP="001E4083">
            <w:pPr>
              <w:ind w:right="57"/>
              <w:jc w:val="center"/>
              <w:rPr>
                <w:rFonts w:eastAsia="Consolas"/>
                <w:b/>
                <w:sz w:val="20"/>
                <w:szCs w:val="20"/>
                <w:lang w:val="kk-KZ"/>
              </w:rPr>
            </w:pPr>
            <w:r w:rsidRPr="00506106">
              <w:rPr>
                <w:rFonts w:eastAsia="Consolas"/>
                <w:b/>
                <w:sz w:val="20"/>
                <w:szCs w:val="20"/>
              </w:rPr>
              <w:t>М</w:t>
            </w:r>
            <w:r w:rsidRPr="00506106">
              <w:rPr>
                <w:rFonts w:eastAsia="Consolas"/>
                <w:b/>
                <w:sz w:val="20"/>
                <w:szCs w:val="20"/>
                <w:lang w:val="kk-KZ"/>
              </w:rPr>
              <w:t xml:space="preserve">ИНИСТЕРСТВА ЗДРАВООХРАНЕНИЯ </w:t>
            </w:r>
          </w:p>
          <w:p w14:paraId="73A25F0C" w14:textId="01D5FC2C" w:rsidR="001E4083" w:rsidRPr="00506106" w:rsidRDefault="001E4083" w:rsidP="001E4083">
            <w:pPr>
              <w:ind w:right="57"/>
              <w:jc w:val="center"/>
              <w:rPr>
                <w:b/>
                <w:sz w:val="20"/>
                <w:szCs w:val="20"/>
              </w:rPr>
            </w:pPr>
            <w:r w:rsidRPr="00506106">
              <w:rPr>
                <w:b/>
                <w:kern w:val="36"/>
                <w:sz w:val="20"/>
                <w:szCs w:val="20"/>
                <w:lang w:val="kk-KZ"/>
              </w:rPr>
              <w:t>РЕСПУБЛИКИ КАЗАХСТАН</w:t>
            </w:r>
          </w:p>
        </w:tc>
      </w:tr>
    </w:tbl>
    <w:p w14:paraId="4D5ADCEC" w14:textId="77777777" w:rsidR="001E4083" w:rsidRPr="00506106" w:rsidRDefault="001E4083" w:rsidP="00DB62DB">
      <w:pPr>
        <w:pStyle w:val="a9"/>
        <w:jc w:val="center"/>
        <w:rPr>
          <w:rFonts w:ascii="Times New Roman" w:hAnsi="Times New Roman" w:cs="Times New Roman"/>
          <w:b/>
          <w:sz w:val="24"/>
          <w:szCs w:val="24"/>
        </w:rPr>
      </w:pPr>
    </w:p>
    <w:p w14:paraId="13C3215B" w14:textId="77777777" w:rsidR="001E4083" w:rsidRPr="00506106" w:rsidRDefault="001E4083" w:rsidP="00DB62DB">
      <w:pPr>
        <w:pStyle w:val="a9"/>
        <w:jc w:val="center"/>
        <w:rPr>
          <w:rFonts w:ascii="Times New Roman" w:hAnsi="Times New Roman" w:cs="Times New Roman"/>
          <w:b/>
          <w:sz w:val="24"/>
          <w:szCs w:val="24"/>
        </w:rPr>
      </w:pPr>
    </w:p>
    <w:p w14:paraId="75FF78BF" w14:textId="45EF814F" w:rsidR="003907D4" w:rsidRPr="00506106" w:rsidRDefault="001E4083" w:rsidP="00DB62DB">
      <w:pPr>
        <w:pStyle w:val="a9"/>
        <w:jc w:val="center"/>
        <w:rPr>
          <w:rFonts w:ascii="Times New Roman" w:hAnsi="Times New Roman" w:cs="Times New Roman"/>
          <w:b/>
          <w:sz w:val="24"/>
          <w:szCs w:val="24"/>
          <w:lang w:val="kk-KZ"/>
        </w:rPr>
      </w:pPr>
      <w:r w:rsidRPr="00506106">
        <w:rPr>
          <w:rFonts w:ascii="Times New Roman" w:hAnsi="Times New Roman" w:cs="Times New Roman"/>
          <w:b/>
          <w:sz w:val="24"/>
          <w:szCs w:val="24"/>
          <w:lang w:val="kk-KZ"/>
        </w:rPr>
        <w:t>П</w:t>
      </w:r>
      <w:proofErr w:type="spellStart"/>
      <w:r w:rsidRPr="00506106">
        <w:rPr>
          <w:rFonts w:ascii="Times New Roman" w:hAnsi="Times New Roman" w:cs="Times New Roman"/>
          <w:b/>
          <w:sz w:val="24"/>
          <w:szCs w:val="24"/>
        </w:rPr>
        <w:t>риобретение</w:t>
      </w:r>
      <w:proofErr w:type="spellEnd"/>
      <w:r w:rsidR="003907D4" w:rsidRPr="00506106">
        <w:rPr>
          <w:rFonts w:ascii="Times New Roman" w:hAnsi="Times New Roman" w:cs="Times New Roman"/>
          <w:b/>
          <w:sz w:val="24"/>
          <w:szCs w:val="24"/>
        </w:rPr>
        <w:t xml:space="preserve"> </w:t>
      </w:r>
      <w:r w:rsidR="00E26C20" w:rsidRPr="00506106">
        <w:rPr>
          <w:rFonts w:ascii="Times New Roman" w:hAnsi="Times New Roman" w:cs="Times New Roman"/>
          <w:b/>
          <w:sz w:val="24"/>
          <w:szCs w:val="24"/>
          <w:lang w:val="kk-KZ"/>
        </w:rPr>
        <w:t>услуг</w:t>
      </w:r>
    </w:p>
    <w:p w14:paraId="6D26AEE9" w14:textId="2ED78F3B" w:rsidR="00DB62DB" w:rsidRPr="00506106" w:rsidRDefault="003907D4" w:rsidP="00A5107C">
      <w:pPr>
        <w:pStyle w:val="a9"/>
        <w:jc w:val="center"/>
        <w:rPr>
          <w:rFonts w:ascii="Times New Roman" w:hAnsi="Times New Roman" w:cs="Times New Roman"/>
          <w:sz w:val="24"/>
          <w:szCs w:val="24"/>
        </w:rPr>
      </w:pPr>
      <w:r w:rsidRPr="00506106">
        <w:rPr>
          <w:rFonts w:ascii="Times New Roman" w:hAnsi="Times New Roman" w:cs="Times New Roman"/>
          <w:b/>
          <w:sz w:val="24"/>
          <w:szCs w:val="24"/>
        </w:rPr>
        <w:t xml:space="preserve"> </w:t>
      </w:r>
    </w:p>
    <w:p w14:paraId="00111F47" w14:textId="201FBCAD" w:rsidR="00DB62DB" w:rsidRPr="00506106" w:rsidRDefault="0071668B" w:rsidP="00DB62DB">
      <w:pPr>
        <w:pStyle w:val="a9"/>
        <w:jc w:val="both"/>
        <w:rPr>
          <w:rFonts w:ascii="Times New Roman" w:eastAsia="Times New Roman" w:hAnsi="Times New Roman" w:cs="Times New Roman"/>
          <w:b/>
          <w:sz w:val="24"/>
          <w:szCs w:val="24"/>
          <w:lang w:eastAsia="ru-RU"/>
        </w:rPr>
      </w:pPr>
      <w:r w:rsidRPr="00506106">
        <w:rPr>
          <w:rFonts w:ascii="Times New Roman" w:hAnsi="Times New Roman" w:cs="Times New Roman"/>
          <w:sz w:val="24"/>
          <w:szCs w:val="24"/>
        </w:rPr>
        <w:t>РГП</w:t>
      </w:r>
      <w:r w:rsidR="00E26C20" w:rsidRPr="00506106">
        <w:rPr>
          <w:rFonts w:ascii="Times New Roman" w:hAnsi="Times New Roman" w:cs="Times New Roman"/>
          <w:sz w:val="24"/>
          <w:szCs w:val="24"/>
        </w:rPr>
        <w:t xml:space="preserve"> на </w:t>
      </w:r>
      <w:r w:rsidR="00E26C20" w:rsidRPr="00506106">
        <w:rPr>
          <w:rFonts w:ascii="Times New Roman" w:hAnsi="Times New Roman" w:cs="Times New Roman"/>
          <w:sz w:val="24"/>
          <w:szCs w:val="24"/>
          <w:lang w:val="kk-KZ"/>
        </w:rPr>
        <w:t>ПХВ «Национальный научный центр особо опасных инфекций им. М.Айкимбаева» МЗ РК</w:t>
      </w:r>
      <w:r w:rsidR="00DB62DB" w:rsidRPr="00506106">
        <w:rPr>
          <w:rFonts w:ascii="Times New Roman" w:hAnsi="Times New Roman" w:cs="Times New Roman"/>
          <w:sz w:val="24"/>
          <w:szCs w:val="24"/>
        </w:rPr>
        <w:t xml:space="preserve">, </w:t>
      </w:r>
      <w:r w:rsidR="00DB62DB" w:rsidRPr="00506106">
        <w:rPr>
          <w:rFonts w:ascii="Times New Roman" w:eastAsia="Times New Roman" w:hAnsi="Times New Roman" w:cs="Times New Roman"/>
          <w:color w:val="000000"/>
          <w:sz w:val="24"/>
          <w:szCs w:val="24"/>
          <w:lang w:eastAsia="ru-RU"/>
        </w:rPr>
        <w:t>объявляет об осуществлении закупа</w:t>
      </w:r>
      <w:r w:rsidR="00A5107C" w:rsidRPr="00506106">
        <w:rPr>
          <w:rFonts w:ascii="Times New Roman" w:eastAsia="Times New Roman" w:hAnsi="Times New Roman" w:cs="Times New Roman"/>
          <w:color w:val="000000"/>
          <w:sz w:val="24"/>
          <w:szCs w:val="24"/>
          <w:lang w:eastAsia="ru-RU"/>
        </w:rPr>
        <w:t xml:space="preserve"> услуг (согласно Приложения 1 и 2) (</w:t>
      </w:r>
      <w:r w:rsidR="00DB62DB" w:rsidRPr="00506106">
        <w:rPr>
          <w:rFonts w:ascii="Times New Roman" w:eastAsia="Times New Roman" w:hAnsi="Times New Roman" w:cs="Times New Roman"/>
          <w:color w:val="000000"/>
          <w:sz w:val="24"/>
          <w:szCs w:val="24"/>
          <w:lang w:eastAsia="ru-RU"/>
        </w:rPr>
        <w:t xml:space="preserve">далее – </w:t>
      </w:r>
      <w:r w:rsidR="00E26C20" w:rsidRPr="00506106">
        <w:rPr>
          <w:rFonts w:ascii="Times New Roman" w:eastAsia="Times New Roman" w:hAnsi="Times New Roman" w:cs="Times New Roman"/>
          <w:color w:val="000000"/>
          <w:sz w:val="24"/>
          <w:szCs w:val="24"/>
          <w:lang w:eastAsia="ru-RU"/>
        </w:rPr>
        <w:t>Услуга</w:t>
      </w:r>
      <w:r w:rsidR="00DB62DB" w:rsidRPr="00506106">
        <w:rPr>
          <w:rFonts w:ascii="Times New Roman" w:eastAsia="Times New Roman" w:hAnsi="Times New Roman" w:cs="Times New Roman"/>
          <w:color w:val="000000"/>
          <w:sz w:val="24"/>
          <w:szCs w:val="24"/>
          <w:lang w:eastAsia="ru-RU"/>
        </w:rPr>
        <w:t xml:space="preserve">) способом </w:t>
      </w:r>
      <w:r w:rsidR="003907D4" w:rsidRPr="00506106">
        <w:rPr>
          <w:rFonts w:ascii="Times New Roman" w:eastAsia="Times New Roman" w:hAnsi="Times New Roman" w:cs="Times New Roman"/>
          <w:color w:val="000000"/>
          <w:sz w:val="24"/>
          <w:szCs w:val="24"/>
          <w:lang w:eastAsia="ru-RU"/>
        </w:rPr>
        <w:t xml:space="preserve">сравнения цен </w:t>
      </w:r>
      <w:r w:rsidR="00DB62DB" w:rsidRPr="00506106">
        <w:rPr>
          <w:rFonts w:ascii="Times New Roman" w:eastAsia="Times New Roman" w:hAnsi="Times New Roman" w:cs="Times New Roman"/>
          <w:color w:val="000000"/>
          <w:sz w:val="24"/>
          <w:szCs w:val="24"/>
          <w:lang w:eastAsia="ru-RU"/>
        </w:rPr>
        <w:t>в соответствии с Положением к организации закупок товаров, работ и услуг в рамках выполнения государственных заданий</w:t>
      </w:r>
      <w:r w:rsidR="002601A2" w:rsidRPr="00506106">
        <w:rPr>
          <w:rFonts w:ascii="Times New Roman" w:eastAsia="Times New Roman" w:hAnsi="Times New Roman" w:cs="Times New Roman"/>
          <w:color w:val="000000"/>
          <w:sz w:val="24"/>
          <w:szCs w:val="24"/>
          <w:lang w:eastAsia="ru-RU"/>
        </w:rPr>
        <w:t xml:space="preserve"> </w:t>
      </w:r>
      <w:r w:rsidR="002601A2" w:rsidRPr="00506106">
        <w:rPr>
          <w:rStyle w:val="11"/>
          <w:color w:val="000000"/>
          <w:sz w:val="24"/>
          <w:szCs w:val="24"/>
        </w:rPr>
        <w:t>и научно-технической программы</w:t>
      </w:r>
      <w:r w:rsidR="00DB62DB" w:rsidRPr="00506106">
        <w:rPr>
          <w:rFonts w:ascii="Times New Roman" w:eastAsia="Times New Roman" w:hAnsi="Times New Roman" w:cs="Times New Roman"/>
          <w:color w:val="000000"/>
          <w:sz w:val="24"/>
          <w:szCs w:val="24"/>
          <w:lang w:eastAsia="ru-RU"/>
        </w:rPr>
        <w:t xml:space="preserve"> (Приказ №</w:t>
      </w:r>
      <w:r w:rsidR="00E26C20" w:rsidRPr="00506106">
        <w:rPr>
          <w:rFonts w:ascii="Times New Roman" w:eastAsia="Times New Roman" w:hAnsi="Times New Roman" w:cs="Times New Roman"/>
          <w:color w:val="000000"/>
          <w:sz w:val="24"/>
          <w:szCs w:val="24"/>
          <w:lang w:eastAsia="ru-RU"/>
        </w:rPr>
        <w:t>183 от 20.07.2022 г.).</w:t>
      </w:r>
    </w:p>
    <w:p w14:paraId="2BE9995F" w14:textId="77777777" w:rsidR="00DB62DB" w:rsidRPr="00506106" w:rsidRDefault="00DB62DB" w:rsidP="00DB62DB">
      <w:pPr>
        <w:pStyle w:val="a9"/>
        <w:rPr>
          <w:rFonts w:ascii="Times New Roman" w:hAnsi="Times New Roman" w:cs="Times New Roman"/>
          <w:sz w:val="24"/>
          <w:szCs w:val="24"/>
        </w:rPr>
      </w:pPr>
    </w:p>
    <w:p w14:paraId="3BAD9C4B" w14:textId="46563B00"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Место поставки</w:t>
      </w:r>
      <w:r w:rsidRPr="00506106">
        <w:rPr>
          <w:rFonts w:ascii="Times New Roman" w:hAnsi="Times New Roman" w:cs="Times New Roman"/>
          <w:sz w:val="24"/>
          <w:szCs w:val="24"/>
        </w:rPr>
        <w:t xml:space="preserve">: в соответствии с ИНКОТЕРМС 2010 - DDP: г. Алматы, ул. </w:t>
      </w:r>
      <w:r w:rsidR="0071668B" w:rsidRPr="00506106">
        <w:rPr>
          <w:rFonts w:ascii="Times New Roman" w:hAnsi="Times New Roman" w:cs="Times New Roman"/>
          <w:sz w:val="24"/>
          <w:szCs w:val="24"/>
        </w:rPr>
        <w:t>Жахангер,14</w:t>
      </w:r>
      <w:r w:rsidRPr="00506106">
        <w:rPr>
          <w:rFonts w:ascii="Times New Roman" w:hAnsi="Times New Roman" w:cs="Times New Roman"/>
          <w:sz w:val="24"/>
          <w:szCs w:val="24"/>
        </w:rPr>
        <w:t>.</w:t>
      </w:r>
    </w:p>
    <w:p w14:paraId="0E51B501" w14:textId="77777777" w:rsidR="00DB62DB" w:rsidRPr="00506106" w:rsidRDefault="00DB62DB" w:rsidP="00DB62DB">
      <w:pPr>
        <w:pStyle w:val="a9"/>
        <w:jc w:val="both"/>
        <w:rPr>
          <w:rFonts w:ascii="Times New Roman" w:hAnsi="Times New Roman" w:cs="Times New Roman"/>
          <w:sz w:val="24"/>
          <w:szCs w:val="24"/>
        </w:rPr>
      </w:pPr>
    </w:p>
    <w:p w14:paraId="6F998CFA" w14:textId="45A2EF28"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Срок поставки товара</w:t>
      </w:r>
      <w:r w:rsidR="00A5107C" w:rsidRPr="00506106">
        <w:rPr>
          <w:rFonts w:ascii="Times New Roman" w:hAnsi="Times New Roman" w:cs="Times New Roman"/>
          <w:b/>
          <w:sz w:val="24"/>
          <w:szCs w:val="24"/>
          <w:u w:val="single"/>
        </w:rPr>
        <w:t xml:space="preserve"> (оказание услуг)</w:t>
      </w:r>
      <w:r w:rsidR="00E26C20" w:rsidRPr="00506106">
        <w:rPr>
          <w:rFonts w:ascii="Times New Roman" w:hAnsi="Times New Roman" w:cs="Times New Roman"/>
          <w:sz w:val="24"/>
          <w:szCs w:val="24"/>
        </w:rPr>
        <w:t xml:space="preserve">: </w:t>
      </w:r>
      <w:r w:rsidR="009E3874" w:rsidRPr="00506106">
        <w:rPr>
          <w:rFonts w:ascii="Times New Roman" w:hAnsi="Times New Roman" w:cs="Times New Roman"/>
          <w:sz w:val="24"/>
          <w:szCs w:val="24"/>
        </w:rPr>
        <w:t>согласно технической спецификации</w:t>
      </w:r>
      <w:r w:rsidRPr="00506106">
        <w:rPr>
          <w:rFonts w:ascii="Times New Roman" w:hAnsi="Times New Roman" w:cs="Times New Roman"/>
          <w:sz w:val="24"/>
          <w:szCs w:val="24"/>
        </w:rPr>
        <w:t>.</w:t>
      </w:r>
    </w:p>
    <w:p w14:paraId="70C233B3" w14:textId="77777777" w:rsidR="00DB62DB" w:rsidRPr="00506106" w:rsidRDefault="00DB62DB" w:rsidP="00DB62DB">
      <w:pPr>
        <w:pStyle w:val="a9"/>
        <w:jc w:val="both"/>
        <w:rPr>
          <w:rFonts w:ascii="Times New Roman" w:hAnsi="Times New Roman" w:cs="Times New Roman"/>
          <w:sz w:val="24"/>
          <w:szCs w:val="24"/>
        </w:rPr>
      </w:pPr>
    </w:p>
    <w:p w14:paraId="654654FC" w14:textId="60F5B7DC"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Условия оплаты</w:t>
      </w:r>
      <w:r w:rsidRPr="00506106">
        <w:rPr>
          <w:rFonts w:ascii="Times New Roman" w:hAnsi="Times New Roman" w:cs="Times New Roman"/>
          <w:sz w:val="24"/>
          <w:szCs w:val="24"/>
        </w:rPr>
        <w:t xml:space="preserve">: в </w:t>
      </w:r>
      <w:proofErr w:type="spellStart"/>
      <w:r w:rsidRPr="00506106">
        <w:rPr>
          <w:rFonts w:ascii="Times New Roman" w:hAnsi="Times New Roman" w:cs="Times New Roman"/>
          <w:sz w:val="24"/>
          <w:szCs w:val="24"/>
        </w:rPr>
        <w:t>течени</w:t>
      </w:r>
      <w:proofErr w:type="spellEnd"/>
      <w:r w:rsidR="00F4060E">
        <w:rPr>
          <w:rFonts w:ascii="Times New Roman" w:hAnsi="Times New Roman" w:cs="Times New Roman"/>
          <w:sz w:val="24"/>
          <w:szCs w:val="24"/>
          <w:lang w:val="kk-KZ"/>
        </w:rPr>
        <w:t>и</w:t>
      </w:r>
      <w:r w:rsidRPr="00506106">
        <w:rPr>
          <w:rFonts w:ascii="Times New Roman" w:hAnsi="Times New Roman" w:cs="Times New Roman"/>
          <w:sz w:val="24"/>
          <w:szCs w:val="24"/>
        </w:rPr>
        <w:t xml:space="preserve"> 30 календарных дней, по факту </w:t>
      </w:r>
      <w:r w:rsidR="00E26C20" w:rsidRPr="00506106">
        <w:rPr>
          <w:rFonts w:ascii="Times New Roman" w:hAnsi="Times New Roman" w:cs="Times New Roman"/>
          <w:sz w:val="24"/>
          <w:szCs w:val="24"/>
        </w:rPr>
        <w:t>оказания услуги</w:t>
      </w:r>
      <w:r w:rsidRPr="00506106">
        <w:rPr>
          <w:rFonts w:ascii="Times New Roman" w:hAnsi="Times New Roman" w:cs="Times New Roman"/>
          <w:sz w:val="24"/>
          <w:szCs w:val="24"/>
        </w:rPr>
        <w:t>.</w:t>
      </w:r>
    </w:p>
    <w:p w14:paraId="5637243B" w14:textId="77777777" w:rsidR="00DB62DB" w:rsidRPr="00506106" w:rsidRDefault="00DB62DB" w:rsidP="00DB62DB">
      <w:pPr>
        <w:pStyle w:val="a9"/>
        <w:jc w:val="both"/>
        <w:rPr>
          <w:rFonts w:ascii="Times New Roman" w:hAnsi="Times New Roman" w:cs="Times New Roman"/>
          <w:sz w:val="24"/>
          <w:szCs w:val="24"/>
        </w:rPr>
      </w:pPr>
    </w:p>
    <w:p w14:paraId="1C75DFBA" w14:textId="29470D48"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 xml:space="preserve">Место приема </w:t>
      </w:r>
      <w:r w:rsidR="00E26C20" w:rsidRPr="00506106">
        <w:rPr>
          <w:rFonts w:ascii="Times New Roman" w:hAnsi="Times New Roman" w:cs="Times New Roman"/>
          <w:b/>
          <w:sz w:val="24"/>
          <w:szCs w:val="24"/>
          <w:u w:val="single"/>
        </w:rPr>
        <w:t>ценовых предложений</w:t>
      </w:r>
      <w:r w:rsidRPr="00506106">
        <w:rPr>
          <w:rFonts w:ascii="Times New Roman" w:hAnsi="Times New Roman" w:cs="Times New Roman"/>
          <w:sz w:val="24"/>
          <w:szCs w:val="24"/>
        </w:rPr>
        <w:t xml:space="preserve">: </w:t>
      </w:r>
      <w:r w:rsidR="00772A73">
        <w:rPr>
          <w:rFonts w:ascii="Times New Roman" w:hAnsi="Times New Roman" w:cs="Times New Roman"/>
          <w:sz w:val="24"/>
          <w:szCs w:val="24"/>
          <w:lang w:val="kk-KZ"/>
        </w:rPr>
        <w:t xml:space="preserve">Заявку на участие в конкурсе в запечатанном виде </w:t>
      </w:r>
      <w:r w:rsidRPr="00506106">
        <w:rPr>
          <w:rFonts w:ascii="Times New Roman" w:hAnsi="Times New Roman" w:cs="Times New Roman"/>
          <w:sz w:val="24"/>
          <w:szCs w:val="24"/>
        </w:rPr>
        <w:t>потенциальны</w:t>
      </w:r>
      <w:r w:rsidR="00E26C20" w:rsidRPr="00506106">
        <w:rPr>
          <w:rFonts w:ascii="Times New Roman" w:hAnsi="Times New Roman" w:cs="Times New Roman"/>
          <w:sz w:val="24"/>
          <w:szCs w:val="24"/>
        </w:rPr>
        <w:t>м поставщикам</w:t>
      </w:r>
      <w:r w:rsidRPr="00506106">
        <w:rPr>
          <w:rFonts w:ascii="Times New Roman" w:hAnsi="Times New Roman" w:cs="Times New Roman"/>
          <w:sz w:val="24"/>
          <w:szCs w:val="24"/>
        </w:rPr>
        <w:t>, необходимо предоставить до 1</w:t>
      </w:r>
      <w:r w:rsidR="00031B8A" w:rsidRPr="00506106">
        <w:rPr>
          <w:rFonts w:ascii="Times New Roman" w:hAnsi="Times New Roman" w:cs="Times New Roman"/>
          <w:sz w:val="24"/>
          <w:szCs w:val="24"/>
        </w:rPr>
        <w:t>4</w:t>
      </w:r>
      <w:r w:rsidRPr="00506106">
        <w:rPr>
          <w:rFonts w:ascii="Times New Roman" w:hAnsi="Times New Roman" w:cs="Times New Roman"/>
          <w:sz w:val="24"/>
          <w:szCs w:val="24"/>
        </w:rPr>
        <w:t>:00 часов</w:t>
      </w:r>
      <w:r w:rsidR="0071668B" w:rsidRPr="00506106">
        <w:rPr>
          <w:rFonts w:ascii="Times New Roman" w:hAnsi="Times New Roman" w:cs="Times New Roman"/>
          <w:sz w:val="24"/>
          <w:szCs w:val="24"/>
        </w:rPr>
        <w:t xml:space="preserve"> </w:t>
      </w:r>
      <w:r w:rsidR="00772A73">
        <w:rPr>
          <w:rFonts w:ascii="Times New Roman" w:hAnsi="Times New Roman" w:cs="Times New Roman"/>
          <w:sz w:val="24"/>
          <w:szCs w:val="24"/>
          <w:lang w:val="kk-KZ"/>
        </w:rPr>
        <w:t>20</w:t>
      </w:r>
      <w:r w:rsidR="00A964FF" w:rsidRPr="00506106">
        <w:rPr>
          <w:rFonts w:ascii="Times New Roman" w:hAnsi="Times New Roman" w:cs="Times New Roman"/>
          <w:sz w:val="24"/>
          <w:szCs w:val="24"/>
          <w:lang w:val="kk-KZ"/>
        </w:rPr>
        <w:t xml:space="preserve"> сентября </w:t>
      </w:r>
      <w:r w:rsidR="00E26C20" w:rsidRPr="00506106">
        <w:rPr>
          <w:rFonts w:ascii="Times New Roman" w:hAnsi="Times New Roman" w:cs="Times New Roman"/>
          <w:sz w:val="24"/>
          <w:szCs w:val="24"/>
        </w:rPr>
        <w:t>2022</w:t>
      </w:r>
      <w:r w:rsidRPr="00506106">
        <w:rPr>
          <w:rFonts w:ascii="Times New Roman" w:hAnsi="Times New Roman" w:cs="Times New Roman"/>
          <w:sz w:val="24"/>
          <w:szCs w:val="24"/>
        </w:rPr>
        <w:t xml:space="preserve"> года, по адресу: 050000, г. Алматы, </w:t>
      </w:r>
      <w:r w:rsidR="0071668B" w:rsidRPr="00506106">
        <w:rPr>
          <w:rFonts w:ascii="Times New Roman" w:hAnsi="Times New Roman" w:cs="Times New Roman"/>
          <w:sz w:val="24"/>
          <w:szCs w:val="24"/>
        </w:rPr>
        <w:t xml:space="preserve">ул. </w:t>
      </w:r>
      <w:proofErr w:type="spellStart"/>
      <w:r w:rsidR="0071668B" w:rsidRPr="00506106">
        <w:rPr>
          <w:rFonts w:ascii="Times New Roman" w:hAnsi="Times New Roman" w:cs="Times New Roman"/>
          <w:sz w:val="24"/>
          <w:szCs w:val="24"/>
        </w:rPr>
        <w:t>Жахангер</w:t>
      </w:r>
      <w:proofErr w:type="spellEnd"/>
      <w:r w:rsidR="0071668B" w:rsidRPr="00506106">
        <w:rPr>
          <w:rFonts w:ascii="Times New Roman" w:hAnsi="Times New Roman" w:cs="Times New Roman"/>
          <w:sz w:val="24"/>
          <w:szCs w:val="24"/>
        </w:rPr>
        <w:t xml:space="preserve">, 14, отдел </w:t>
      </w:r>
      <w:r w:rsidR="00506106">
        <w:rPr>
          <w:rFonts w:ascii="Times New Roman" w:hAnsi="Times New Roman" w:cs="Times New Roman"/>
          <w:sz w:val="24"/>
          <w:szCs w:val="24"/>
          <w:lang w:val="kk-KZ"/>
        </w:rPr>
        <w:t>государственных закупок</w:t>
      </w:r>
      <w:r w:rsidR="00772A73">
        <w:rPr>
          <w:rFonts w:ascii="Times New Roman" w:hAnsi="Times New Roman" w:cs="Times New Roman"/>
          <w:sz w:val="24"/>
          <w:szCs w:val="24"/>
        </w:rPr>
        <w:t>.</w:t>
      </w:r>
    </w:p>
    <w:p w14:paraId="71149272" w14:textId="77777777" w:rsidR="00DB62DB" w:rsidRPr="00506106" w:rsidRDefault="00DB62DB" w:rsidP="00DB62DB">
      <w:pPr>
        <w:pStyle w:val="a9"/>
        <w:jc w:val="both"/>
        <w:rPr>
          <w:rFonts w:ascii="Times New Roman" w:hAnsi="Times New Roman" w:cs="Times New Roman"/>
          <w:sz w:val="24"/>
          <w:szCs w:val="24"/>
        </w:rPr>
      </w:pPr>
    </w:p>
    <w:p w14:paraId="3D43223D" w14:textId="1DE126F4"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Дата, время и место вскрытия конвертов с ценовыми предложениями:</w:t>
      </w:r>
      <w:r w:rsidR="001E4083" w:rsidRPr="00506106">
        <w:rPr>
          <w:rFonts w:ascii="Times New Roman" w:hAnsi="Times New Roman" w:cs="Times New Roman"/>
          <w:sz w:val="24"/>
          <w:szCs w:val="24"/>
        </w:rPr>
        <w:t xml:space="preserve"> 1</w:t>
      </w:r>
      <w:r w:rsidR="00031B8A" w:rsidRPr="00506106">
        <w:rPr>
          <w:rFonts w:ascii="Times New Roman" w:hAnsi="Times New Roman" w:cs="Times New Roman"/>
          <w:sz w:val="24"/>
          <w:szCs w:val="24"/>
        </w:rPr>
        <w:t>4</w:t>
      </w:r>
      <w:r w:rsidRPr="00506106">
        <w:rPr>
          <w:rFonts w:ascii="Times New Roman" w:hAnsi="Times New Roman" w:cs="Times New Roman"/>
          <w:sz w:val="24"/>
          <w:szCs w:val="24"/>
        </w:rPr>
        <w:t>:30 часов «</w:t>
      </w:r>
      <w:r w:rsidR="00772A73">
        <w:rPr>
          <w:rFonts w:ascii="Times New Roman" w:hAnsi="Times New Roman" w:cs="Times New Roman"/>
          <w:sz w:val="24"/>
          <w:szCs w:val="24"/>
          <w:lang w:val="kk-KZ"/>
        </w:rPr>
        <w:t>20</w:t>
      </w:r>
      <w:r w:rsidRPr="00506106">
        <w:rPr>
          <w:rFonts w:ascii="Times New Roman" w:hAnsi="Times New Roman" w:cs="Times New Roman"/>
          <w:sz w:val="24"/>
          <w:szCs w:val="24"/>
        </w:rPr>
        <w:t xml:space="preserve">» </w:t>
      </w:r>
      <w:r w:rsidR="00A964FF" w:rsidRPr="00506106">
        <w:rPr>
          <w:rFonts w:ascii="Times New Roman" w:hAnsi="Times New Roman" w:cs="Times New Roman"/>
          <w:sz w:val="24"/>
          <w:szCs w:val="24"/>
          <w:lang w:val="kk-KZ"/>
        </w:rPr>
        <w:t xml:space="preserve">сентября </w:t>
      </w:r>
      <w:r w:rsidR="00E26C20" w:rsidRPr="00506106">
        <w:rPr>
          <w:rFonts w:ascii="Times New Roman" w:hAnsi="Times New Roman" w:cs="Times New Roman"/>
          <w:sz w:val="24"/>
          <w:szCs w:val="24"/>
        </w:rPr>
        <w:t xml:space="preserve">2022 </w:t>
      </w:r>
      <w:r w:rsidRPr="00506106">
        <w:rPr>
          <w:rFonts w:ascii="Times New Roman" w:hAnsi="Times New Roman" w:cs="Times New Roman"/>
          <w:sz w:val="24"/>
          <w:szCs w:val="24"/>
        </w:rPr>
        <w:t xml:space="preserve">года, по адресу: г. Алматы, </w:t>
      </w:r>
      <w:r w:rsidR="0071668B" w:rsidRPr="00506106">
        <w:rPr>
          <w:rFonts w:ascii="Times New Roman" w:hAnsi="Times New Roman" w:cs="Times New Roman"/>
          <w:sz w:val="24"/>
          <w:szCs w:val="24"/>
        </w:rPr>
        <w:t xml:space="preserve">ул. </w:t>
      </w:r>
      <w:proofErr w:type="spellStart"/>
      <w:r w:rsidR="0071668B" w:rsidRPr="00506106">
        <w:rPr>
          <w:rFonts w:ascii="Times New Roman" w:hAnsi="Times New Roman" w:cs="Times New Roman"/>
          <w:sz w:val="24"/>
          <w:szCs w:val="24"/>
        </w:rPr>
        <w:t>Жахангер</w:t>
      </w:r>
      <w:proofErr w:type="spellEnd"/>
      <w:r w:rsidR="0071668B" w:rsidRPr="00506106">
        <w:rPr>
          <w:rFonts w:ascii="Times New Roman" w:hAnsi="Times New Roman" w:cs="Times New Roman"/>
          <w:sz w:val="24"/>
          <w:szCs w:val="24"/>
        </w:rPr>
        <w:t>, 14, отдел ГЗ</w:t>
      </w:r>
      <w:r w:rsidR="00E26C20" w:rsidRPr="00506106">
        <w:rPr>
          <w:rFonts w:ascii="Times New Roman" w:hAnsi="Times New Roman" w:cs="Times New Roman"/>
          <w:sz w:val="24"/>
          <w:szCs w:val="24"/>
        </w:rPr>
        <w:t>.</w:t>
      </w:r>
    </w:p>
    <w:p w14:paraId="53855DB1" w14:textId="77777777" w:rsidR="00DB62DB" w:rsidRPr="00506106" w:rsidRDefault="00DB62DB" w:rsidP="00DB62DB">
      <w:pPr>
        <w:pStyle w:val="a9"/>
        <w:jc w:val="both"/>
        <w:rPr>
          <w:rFonts w:ascii="Times New Roman" w:hAnsi="Times New Roman" w:cs="Times New Roman"/>
          <w:sz w:val="24"/>
          <w:szCs w:val="24"/>
        </w:rPr>
      </w:pPr>
    </w:p>
    <w:p w14:paraId="4CA914C4" w14:textId="77777777" w:rsidR="00772A73" w:rsidRPr="00DB62DB" w:rsidRDefault="00772A73" w:rsidP="00772A73">
      <w:pPr>
        <w:pStyle w:val="a9"/>
        <w:jc w:val="both"/>
        <w:rPr>
          <w:rFonts w:ascii="Times New Roman" w:hAnsi="Times New Roman" w:cs="Times New Roman"/>
          <w:b/>
          <w:sz w:val="24"/>
          <w:szCs w:val="24"/>
          <w:u w:val="single"/>
        </w:rPr>
      </w:pPr>
      <w:r w:rsidRPr="00DB62DB">
        <w:rPr>
          <w:rFonts w:ascii="Times New Roman" w:hAnsi="Times New Roman" w:cs="Times New Roman"/>
          <w:b/>
          <w:sz w:val="24"/>
          <w:szCs w:val="24"/>
          <w:u w:val="single"/>
        </w:rPr>
        <w:t>Необходимые документы, предоставляемые потенциальными Поставщиками:</w:t>
      </w:r>
    </w:p>
    <w:p w14:paraId="0D8E8FB4" w14:textId="77777777" w:rsidR="00772A73" w:rsidRDefault="00772A73" w:rsidP="00772A73">
      <w:pPr>
        <w:pStyle w:val="a9"/>
        <w:jc w:val="both"/>
        <w:rPr>
          <w:rFonts w:ascii="Times New Roman" w:hAnsi="Times New Roman" w:cs="Times New Roman"/>
          <w:sz w:val="24"/>
          <w:szCs w:val="24"/>
        </w:rPr>
      </w:pPr>
      <w:r w:rsidRPr="00DB62DB">
        <w:rPr>
          <w:rFonts w:ascii="Times New Roman" w:hAnsi="Times New Roman" w:cs="Times New Roman"/>
          <w:sz w:val="24"/>
          <w:szCs w:val="24"/>
        </w:rPr>
        <w:t>Заявка потенциального поставщика, изъявившего желание осуществить поставку товара, выполнение работ, оказание услуг должна содержать следующую информацию:</w:t>
      </w:r>
    </w:p>
    <w:p w14:paraId="312BA078" w14:textId="77777777" w:rsidR="00772A73" w:rsidRPr="00DB62DB" w:rsidRDefault="00772A73" w:rsidP="00772A73">
      <w:pPr>
        <w:pStyle w:val="a9"/>
        <w:tabs>
          <w:tab w:val="left" w:pos="851"/>
        </w:tabs>
        <w:jc w:val="both"/>
        <w:rPr>
          <w:rFonts w:ascii="Times New Roman" w:hAnsi="Times New Roman" w:cs="Times New Roman"/>
          <w:sz w:val="24"/>
          <w:szCs w:val="24"/>
        </w:rPr>
      </w:pPr>
      <w:r>
        <w:rPr>
          <w:rFonts w:ascii="Times New Roman" w:hAnsi="Times New Roman" w:cs="Times New Roman"/>
          <w:b/>
          <w:sz w:val="24"/>
          <w:szCs w:val="24"/>
        </w:rPr>
        <w:t xml:space="preserve">1. </w:t>
      </w:r>
      <w:r w:rsidRPr="004A6DE6">
        <w:rPr>
          <w:rFonts w:ascii="Times New Roman" w:hAnsi="Times New Roman" w:cs="Times New Roman"/>
          <w:sz w:val="24"/>
          <w:szCs w:val="24"/>
        </w:rPr>
        <w:t>Ценовое (коммерческое предложение)</w:t>
      </w:r>
      <w:r w:rsidRPr="00DB62DB">
        <w:rPr>
          <w:rFonts w:ascii="Times New Roman" w:hAnsi="Times New Roman" w:cs="Times New Roman"/>
          <w:sz w:val="24"/>
          <w:szCs w:val="24"/>
        </w:rPr>
        <w:t xml:space="preserve"> на закупаемые товары</w:t>
      </w:r>
      <w:r>
        <w:rPr>
          <w:rFonts w:ascii="Times New Roman" w:hAnsi="Times New Roman" w:cs="Times New Roman"/>
          <w:sz w:val="24"/>
          <w:szCs w:val="24"/>
        </w:rPr>
        <w:t xml:space="preserve">/работы/услуги </w:t>
      </w:r>
      <w:r w:rsidRPr="00DB62DB">
        <w:rPr>
          <w:rFonts w:ascii="Times New Roman" w:hAnsi="Times New Roman" w:cs="Times New Roman"/>
          <w:sz w:val="24"/>
          <w:szCs w:val="24"/>
        </w:rPr>
        <w:t>с учетом всех налогов и расходов по поставке товара;</w:t>
      </w:r>
    </w:p>
    <w:p w14:paraId="71B7D848" w14:textId="77777777" w:rsidR="00772A73" w:rsidRPr="00DB62DB" w:rsidRDefault="00772A73" w:rsidP="00772A73">
      <w:pPr>
        <w:pStyle w:val="a9"/>
        <w:tabs>
          <w:tab w:val="left" w:pos="851"/>
        </w:tabs>
        <w:jc w:val="both"/>
        <w:rPr>
          <w:rFonts w:ascii="Times New Roman" w:hAnsi="Times New Roman" w:cs="Times New Roman"/>
          <w:sz w:val="24"/>
          <w:szCs w:val="24"/>
        </w:rPr>
      </w:pPr>
      <w:r>
        <w:rPr>
          <w:rFonts w:ascii="Times New Roman" w:hAnsi="Times New Roman" w:cs="Times New Roman"/>
          <w:b/>
          <w:sz w:val="24"/>
          <w:szCs w:val="24"/>
        </w:rPr>
        <w:t xml:space="preserve">2. </w:t>
      </w:r>
      <w:r w:rsidRPr="004A6DE6">
        <w:rPr>
          <w:rFonts w:ascii="Times New Roman" w:hAnsi="Times New Roman" w:cs="Times New Roman"/>
          <w:sz w:val="24"/>
          <w:szCs w:val="24"/>
        </w:rPr>
        <w:t>Техническая спецификация товара</w:t>
      </w:r>
      <w:r w:rsidRPr="00DB62DB">
        <w:rPr>
          <w:rFonts w:ascii="Times New Roman" w:hAnsi="Times New Roman" w:cs="Times New Roman"/>
          <w:sz w:val="24"/>
          <w:szCs w:val="24"/>
        </w:rPr>
        <w:t xml:space="preserve"> с указанием наименования, характеристики, количества и объема поставляемых товаров, выполняемых работ и оказываемых услуг</w:t>
      </w:r>
      <w:r>
        <w:rPr>
          <w:rFonts w:ascii="Times New Roman" w:hAnsi="Times New Roman" w:cs="Times New Roman"/>
          <w:sz w:val="24"/>
          <w:szCs w:val="24"/>
        </w:rPr>
        <w:t xml:space="preserve"> (приложение 2)</w:t>
      </w:r>
      <w:r w:rsidRPr="00DB62DB">
        <w:rPr>
          <w:rFonts w:ascii="Times New Roman" w:hAnsi="Times New Roman" w:cs="Times New Roman"/>
          <w:sz w:val="24"/>
          <w:szCs w:val="24"/>
        </w:rPr>
        <w:t xml:space="preserve"> </w:t>
      </w:r>
    </w:p>
    <w:p w14:paraId="34F1474E" w14:textId="77777777" w:rsidR="00772A73" w:rsidRDefault="00772A73" w:rsidP="00772A73">
      <w:pPr>
        <w:pStyle w:val="a9"/>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3. </w:t>
      </w:r>
      <w:r w:rsidRPr="00DB62DB">
        <w:rPr>
          <w:rFonts w:ascii="Times New Roman" w:hAnsi="Times New Roman" w:cs="Times New Roman"/>
          <w:sz w:val="24"/>
          <w:szCs w:val="24"/>
        </w:rPr>
        <w:t xml:space="preserve">В случае, если деятельность требует получения разрешения, направления уведомления, то необходимо приложить нотариально засвидетельствованную, либо электронную копию соответствующего разрешения (уведомления), сведения о которых подтверждаются в информационных системах государственных органов. </w:t>
      </w:r>
    </w:p>
    <w:p w14:paraId="27494CA3" w14:textId="77777777" w:rsidR="00772A73" w:rsidRPr="005B4FFC" w:rsidRDefault="00772A73" w:rsidP="00772A73">
      <w:r>
        <w:t>4. К</w:t>
      </w:r>
      <w:r w:rsidRPr="005B4FFC">
        <w:t>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420DBFC3" w14:textId="77777777" w:rsidR="00772A73" w:rsidRPr="005B4FFC" w:rsidRDefault="00772A73" w:rsidP="00772A73">
      <w:r>
        <w:t>5. К</w:t>
      </w:r>
      <w:r w:rsidRPr="005B4FFC">
        <w:t>опию устава юридического лица;</w:t>
      </w:r>
    </w:p>
    <w:p w14:paraId="24827EAC" w14:textId="77777777" w:rsidR="00772A73" w:rsidRDefault="00772A73" w:rsidP="00772A73">
      <w:pPr>
        <w:pStyle w:val="a9"/>
        <w:tabs>
          <w:tab w:val="left" w:pos="851"/>
        </w:tabs>
        <w:jc w:val="both"/>
        <w:rPr>
          <w:rFonts w:ascii="Times New Roman" w:hAnsi="Times New Roman" w:cs="Times New Roman"/>
          <w:sz w:val="24"/>
          <w:szCs w:val="24"/>
        </w:rPr>
      </w:pPr>
      <w:r>
        <w:rPr>
          <w:rFonts w:ascii="Times New Roman" w:hAnsi="Times New Roman" w:cs="Times New Roman"/>
          <w:sz w:val="24"/>
          <w:szCs w:val="24"/>
        </w:rPr>
        <w:t>6. С</w:t>
      </w:r>
      <w:r w:rsidRPr="005B4FFC">
        <w:rPr>
          <w:rFonts w:ascii="Times New Roman" w:hAnsi="Times New Roman" w:cs="Times New Roman"/>
          <w:sz w:val="24"/>
          <w:szCs w:val="24"/>
        </w:rPr>
        <w:t>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веб-портала «электронного правительства», выданные не ранее даты размещения объявления об осуществлении закупок</w:t>
      </w:r>
    </w:p>
    <w:p w14:paraId="3D42565D" w14:textId="157BAD15" w:rsidR="00772A73" w:rsidRDefault="00772A73" w:rsidP="00772A73">
      <w:r>
        <w:t>7.</w:t>
      </w:r>
      <w:r>
        <w:rPr>
          <w:lang w:val="kk-KZ"/>
        </w:rPr>
        <w:t xml:space="preserve"> С</w:t>
      </w:r>
      <w:r w:rsidRPr="005B4FFC">
        <w:t>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по форме, утвержденной уполномоченным органом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Заказчика и представительства потенциального поставщика, находящихся за границей), выданной не ранее одного месяца, предшествующего дате вскрытия конвертов;</w:t>
      </w:r>
    </w:p>
    <w:p w14:paraId="44ABB70D" w14:textId="764BDDCC" w:rsidR="00302F35" w:rsidRPr="005B4FFC" w:rsidRDefault="00302F35" w:rsidP="00772A73">
      <w:r>
        <w:t xml:space="preserve">8. </w:t>
      </w:r>
      <w:r w:rsidRPr="00302F35">
        <w:t>Квалификационные документы, указанные в технической спецификации (по требованию)</w:t>
      </w:r>
      <w:r>
        <w:t>.</w:t>
      </w:r>
    </w:p>
    <w:p w14:paraId="197C2523" w14:textId="77777777" w:rsidR="001E4083" w:rsidRPr="00772A73" w:rsidRDefault="001E4083" w:rsidP="00DB62DB">
      <w:pPr>
        <w:pStyle w:val="a9"/>
        <w:jc w:val="both"/>
        <w:rPr>
          <w:rFonts w:ascii="Times New Roman" w:hAnsi="Times New Roman" w:cs="Times New Roman"/>
          <w:b/>
          <w:sz w:val="24"/>
          <w:szCs w:val="24"/>
          <w:u w:val="single"/>
          <w:lang w:val="kk-KZ"/>
        </w:rPr>
      </w:pPr>
    </w:p>
    <w:p w14:paraId="274B08CA" w14:textId="066E6D21"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Срок и порядок подписания договора:</w:t>
      </w:r>
      <w:r w:rsidRPr="00506106">
        <w:rPr>
          <w:rFonts w:ascii="Times New Roman" w:hAnsi="Times New Roman" w:cs="Times New Roman"/>
          <w:sz w:val="24"/>
          <w:szCs w:val="24"/>
        </w:rPr>
        <w:t xml:space="preserve"> по результатам п</w:t>
      </w:r>
      <w:r w:rsidR="00611A0C" w:rsidRPr="00506106">
        <w:rPr>
          <w:rFonts w:ascii="Times New Roman" w:hAnsi="Times New Roman" w:cs="Times New Roman"/>
          <w:sz w:val="24"/>
          <w:szCs w:val="24"/>
        </w:rPr>
        <w:t xml:space="preserve">одведения итогов закупа договор </w:t>
      </w:r>
      <w:r w:rsidRPr="00506106">
        <w:rPr>
          <w:rFonts w:ascii="Times New Roman" w:hAnsi="Times New Roman" w:cs="Times New Roman"/>
          <w:sz w:val="24"/>
          <w:szCs w:val="24"/>
        </w:rPr>
        <w:t>заключается с победителем закупа в течени</w:t>
      </w:r>
      <w:r w:rsidR="00F4060E">
        <w:rPr>
          <w:rFonts w:ascii="Times New Roman" w:hAnsi="Times New Roman" w:cs="Times New Roman"/>
          <w:sz w:val="24"/>
          <w:szCs w:val="24"/>
        </w:rPr>
        <w:t>и</w:t>
      </w:r>
      <w:r w:rsidRPr="00506106">
        <w:rPr>
          <w:rFonts w:ascii="Times New Roman" w:hAnsi="Times New Roman" w:cs="Times New Roman"/>
          <w:sz w:val="24"/>
          <w:szCs w:val="24"/>
        </w:rPr>
        <w:t xml:space="preserve"> 5 рабочих дней.</w:t>
      </w:r>
    </w:p>
    <w:p w14:paraId="049CEAFA" w14:textId="77777777" w:rsidR="00DB62DB" w:rsidRPr="00506106" w:rsidRDefault="00DB62DB" w:rsidP="00DB62DB">
      <w:pPr>
        <w:pStyle w:val="a9"/>
        <w:jc w:val="both"/>
        <w:rPr>
          <w:rFonts w:ascii="Times New Roman" w:hAnsi="Times New Roman" w:cs="Times New Roman"/>
          <w:sz w:val="24"/>
          <w:szCs w:val="24"/>
        </w:rPr>
      </w:pPr>
    </w:p>
    <w:p w14:paraId="12EF3823" w14:textId="7D0DD9EF" w:rsidR="00DB62DB" w:rsidRPr="00506106" w:rsidRDefault="00DB62DB" w:rsidP="00DB62DB">
      <w:pPr>
        <w:pStyle w:val="a9"/>
        <w:jc w:val="both"/>
        <w:rPr>
          <w:rFonts w:ascii="Times New Roman" w:hAnsi="Times New Roman" w:cs="Times New Roman"/>
          <w:sz w:val="24"/>
          <w:szCs w:val="24"/>
        </w:rPr>
      </w:pPr>
      <w:r w:rsidRPr="00506106">
        <w:rPr>
          <w:rFonts w:ascii="Times New Roman" w:hAnsi="Times New Roman" w:cs="Times New Roman"/>
          <w:b/>
          <w:sz w:val="24"/>
          <w:szCs w:val="24"/>
          <w:u w:val="single"/>
        </w:rPr>
        <w:t>Дополнительная информация</w:t>
      </w:r>
      <w:r w:rsidRPr="00506106">
        <w:rPr>
          <w:rFonts w:ascii="Times New Roman" w:hAnsi="Times New Roman" w:cs="Times New Roman"/>
          <w:b/>
          <w:sz w:val="24"/>
          <w:szCs w:val="24"/>
        </w:rPr>
        <w:t xml:space="preserve">: </w:t>
      </w:r>
      <w:r w:rsidRPr="00506106">
        <w:rPr>
          <w:rFonts w:ascii="Times New Roman" w:hAnsi="Times New Roman" w:cs="Times New Roman"/>
          <w:sz w:val="24"/>
          <w:szCs w:val="24"/>
        </w:rPr>
        <w:t>телефон</w:t>
      </w:r>
      <w:r w:rsidR="00611A0C" w:rsidRPr="00506106">
        <w:rPr>
          <w:rFonts w:ascii="Times New Roman" w:hAnsi="Times New Roman" w:cs="Times New Roman"/>
          <w:sz w:val="24"/>
          <w:szCs w:val="24"/>
        </w:rPr>
        <w:t xml:space="preserve"> 8/727/2233821,</w:t>
      </w:r>
      <w:r w:rsidR="00772A73">
        <w:rPr>
          <w:rFonts w:ascii="Times New Roman" w:hAnsi="Times New Roman" w:cs="Times New Roman"/>
          <w:sz w:val="24"/>
          <w:szCs w:val="24"/>
        </w:rPr>
        <w:t xml:space="preserve"> 87017526963,</w:t>
      </w:r>
      <w:r w:rsidR="00611A0C" w:rsidRPr="00506106">
        <w:rPr>
          <w:rFonts w:ascii="Times New Roman" w:hAnsi="Times New Roman" w:cs="Times New Roman"/>
          <w:sz w:val="24"/>
          <w:szCs w:val="24"/>
        </w:rPr>
        <w:t xml:space="preserve"> е-</w:t>
      </w:r>
      <w:proofErr w:type="spellStart"/>
      <w:r w:rsidR="00611A0C" w:rsidRPr="00506106">
        <w:rPr>
          <w:rFonts w:ascii="Times New Roman" w:hAnsi="Times New Roman" w:cs="Times New Roman"/>
          <w:sz w:val="24"/>
          <w:szCs w:val="24"/>
        </w:rPr>
        <w:t>mail</w:t>
      </w:r>
      <w:proofErr w:type="spellEnd"/>
      <w:r w:rsidR="00611A0C" w:rsidRPr="00506106">
        <w:rPr>
          <w:rFonts w:ascii="Times New Roman" w:hAnsi="Times New Roman" w:cs="Times New Roman"/>
          <w:sz w:val="24"/>
          <w:szCs w:val="24"/>
        </w:rPr>
        <w:t xml:space="preserve">: </w:t>
      </w:r>
      <w:r w:rsidR="00611A0C" w:rsidRPr="00506106">
        <w:rPr>
          <w:rFonts w:ascii="Times New Roman" w:hAnsi="Times New Roman" w:cs="Times New Roman"/>
        </w:rPr>
        <w:t>Dby-</w:t>
      </w:r>
      <w:r w:rsidR="00031B8A" w:rsidRPr="00506106">
        <w:rPr>
          <w:rFonts w:ascii="Times New Roman" w:hAnsi="Times New Roman" w:cs="Times New Roman"/>
        </w:rPr>
        <w:t>4</w:t>
      </w:r>
      <w:r w:rsidR="00611A0C" w:rsidRPr="00506106">
        <w:rPr>
          <w:rFonts w:ascii="Times New Roman" w:hAnsi="Times New Roman" w:cs="Times New Roman"/>
        </w:rPr>
        <w:t>@nscedi.kz</w:t>
      </w:r>
      <w:r w:rsidRPr="00506106">
        <w:rPr>
          <w:rFonts w:ascii="Times New Roman" w:hAnsi="Times New Roman" w:cs="Times New Roman"/>
          <w:sz w:val="24"/>
          <w:szCs w:val="24"/>
        </w:rPr>
        <w:t xml:space="preserve">, уполномоченный представитель организатора закупок </w:t>
      </w:r>
      <w:proofErr w:type="spellStart"/>
      <w:r w:rsidR="00611A0C" w:rsidRPr="00506106">
        <w:rPr>
          <w:rFonts w:ascii="Times New Roman" w:hAnsi="Times New Roman" w:cs="Times New Roman"/>
          <w:sz w:val="24"/>
          <w:szCs w:val="24"/>
        </w:rPr>
        <w:t>Муханов</w:t>
      </w:r>
      <w:proofErr w:type="spellEnd"/>
      <w:r w:rsidR="00611A0C" w:rsidRPr="00506106">
        <w:rPr>
          <w:rFonts w:ascii="Times New Roman" w:hAnsi="Times New Roman" w:cs="Times New Roman"/>
          <w:sz w:val="24"/>
          <w:szCs w:val="24"/>
        </w:rPr>
        <w:t xml:space="preserve"> Н.</w:t>
      </w:r>
      <w:r w:rsidR="004121F0" w:rsidRPr="00506106">
        <w:rPr>
          <w:rFonts w:ascii="Times New Roman" w:hAnsi="Times New Roman" w:cs="Times New Roman"/>
          <w:sz w:val="24"/>
          <w:szCs w:val="24"/>
          <w:lang w:val="kk-KZ"/>
        </w:rPr>
        <w:t xml:space="preserve"> </w:t>
      </w:r>
      <w:r w:rsidR="00611A0C" w:rsidRPr="00506106">
        <w:rPr>
          <w:rFonts w:ascii="Times New Roman" w:hAnsi="Times New Roman" w:cs="Times New Roman"/>
          <w:sz w:val="24"/>
          <w:szCs w:val="24"/>
        </w:rPr>
        <w:t xml:space="preserve">К. </w:t>
      </w:r>
    </w:p>
    <w:p w14:paraId="7F394A66" w14:textId="77777777" w:rsidR="00772A73" w:rsidRDefault="00772A73" w:rsidP="00DA666F">
      <w:pPr>
        <w:jc w:val="right"/>
        <w:rPr>
          <w:b/>
        </w:rPr>
      </w:pPr>
    </w:p>
    <w:p w14:paraId="531CCC51" w14:textId="77777777" w:rsidR="00772A73" w:rsidRDefault="00772A73" w:rsidP="00DA666F">
      <w:pPr>
        <w:jc w:val="right"/>
        <w:rPr>
          <w:b/>
        </w:rPr>
      </w:pPr>
    </w:p>
    <w:p w14:paraId="3EF4334D" w14:textId="77777777" w:rsidR="00772A73" w:rsidRDefault="00772A73" w:rsidP="00DA666F">
      <w:pPr>
        <w:jc w:val="right"/>
        <w:rPr>
          <w:b/>
        </w:rPr>
      </w:pPr>
    </w:p>
    <w:p w14:paraId="743D3AE6" w14:textId="77777777" w:rsidR="00772A73" w:rsidRDefault="00772A73" w:rsidP="00DA666F">
      <w:pPr>
        <w:jc w:val="right"/>
        <w:rPr>
          <w:b/>
        </w:rPr>
      </w:pPr>
    </w:p>
    <w:p w14:paraId="721617D9" w14:textId="77777777" w:rsidR="00772A73" w:rsidRDefault="00772A73" w:rsidP="00DA666F">
      <w:pPr>
        <w:jc w:val="right"/>
        <w:rPr>
          <w:b/>
        </w:rPr>
      </w:pPr>
    </w:p>
    <w:p w14:paraId="101E65A0" w14:textId="77777777" w:rsidR="00772A73" w:rsidRDefault="00772A73" w:rsidP="00DA666F">
      <w:pPr>
        <w:jc w:val="right"/>
        <w:rPr>
          <w:b/>
        </w:rPr>
      </w:pPr>
    </w:p>
    <w:p w14:paraId="62A6E2AC" w14:textId="460A319E" w:rsidR="00DA666F" w:rsidRPr="00506106" w:rsidRDefault="00DA666F" w:rsidP="00DA666F">
      <w:pPr>
        <w:jc w:val="right"/>
        <w:rPr>
          <w:b/>
        </w:rPr>
      </w:pPr>
      <w:r w:rsidRPr="00506106">
        <w:rPr>
          <w:b/>
        </w:rPr>
        <w:t>Приложение 1</w:t>
      </w:r>
    </w:p>
    <w:p w14:paraId="5335D5F2" w14:textId="77777777" w:rsidR="00DA666F" w:rsidRPr="00506106" w:rsidRDefault="00DA666F" w:rsidP="00E05E81">
      <w:pPr>
        <w:jc w:val="center"/>
        <w:rPr>
          <w:b/>
        </w:rPr>
      </w:pPr>
    </w:p>
    <w:p w14:paraId="15BEA585" w14:textId="791F325F" w:rsidR="00DA666F" w:rsidRPr="00506106" w:rsidRDefault="00DA666F" w:rsidP="00E05E81">
      <w:pPr>
        <w:jc w:val="center"/>
        <w:rPr>
          <w:b/>
        </w:rPr>
      </w:pPr>
      <w:r w:rsidRPr="00506106">
        <w:rPr>
          <w:b/>
        </w:rPr>
        <w:t>Перечень закупаемых услуг</w:t>
      </w:r>
    </w:p>
    <w:p w14:paraId="3CDC5063" w14:textId="77777777" w:rsidR="00DA666F" w:rsidRPr="00506106" w:rsidRDefault="00DA666F" w:rsidP="00E05E81">
      <w:pPr>
        <w:jc w:val="center"/>
        <w:rPr>
          <w:b/>
        </w:rPr>
      </w:pPr>
    </w:p>
    <w:tbl>
      <w:tblPr>
        <w:tblStyle w:val="af0"/>
        <w:tblW w:w="9924" w:type="dxa"/>
        <w:tblInd w:w="-431" w:type="dxa"/>
        <w:tblLook w:val="04A0" w:firstRow="1" w:lastRow="0" w:firstColumn="1" w:lastColumn="0" w:noHBand="0" w:noVBand="1"/>
      </w:tblPr>
      <w:tblGrid>
        <w:gridCol w:w="668"/>
        <w:gridCol w:w="3777"/>
        <w:gridCol w:w="1933"/>
        <w:gridCol w:w="1010"/>
        <w:gridCol w:w="871"/>
        <w:gridCol w:w="1665"/>
      </w:tblGrid>
      <w:tr w:rsidR="00DA666F" w:rsidRPr="00506106" w14:paraId="6DA2990A" w14:textId="3158B820" w:rsidTr="001E4083">
        <w:tc>
          <w:tcPr>
            <w:tcW w:w="668" w:type="dxa"/>
          </w:tcPr>
          <w:p w14:paraId="2BCE11FF" w14:textId="72596539" w:rsidR="00DA666F" w:rsidRPr="00506106" w:rsidRDefault="00DA666F" w:rsidP="00031B8A">
            <w:pPr>
              <w:tabs>
                <w:tab w:val="left" w:pos="3765"/>
              </w:tabs>
              <w:rPr>
                <w:lang w:val="kk-KZ"/>
              </w:rPr>
            </w:pPr>
            <w:r w:rsidRPr="00506106">
              <w:rPr>
                <w:lang w:val="kk-KZ"/>
              </w:rPr>
              <w:t>№</w:t>
            </w:r>
            <w:r w:rsidR="00A5107C" w:rsidRPr="00506106">
              <w:rPr>
                <w:lang w:val="kk-KZ"/>
              </w:rPr>
              <w:t xml:space="preserve"> лота</w:t>
            </w:r>
          </w:p>
        </w:tc>
        <w:tc>
          <w:tcPr>
            <w:tcW w:w="3777" w:type="dxa"/>
          </w:tcPr>
          <w:p w14:paraId="1B953756" w14:textId="77777777" w:rsidR="00DA666F" w:rsidRPr="00506106" w:rsidRDefault="00DA666F" w:rsidP="00031B8A">
            <w:pPr>
              <w:tabs>
                <w:tab w:val="left" w:pos="3765"/>
              </w:tabs>
              <w:rPr>
                <w:lang w:val="kk-KZ"/>
              </w:rPr>
            </w:pPr>
            <w:r w:rsidRPr="00506106">
              <w:rPr>
                <w:lang w:val="kk-KZ"/>
              </w:rPr>
              <w:t>Наименование услуги</w:t>
            </w:r>
          </w:p>
        </w:tc>
        <w:tc>
          <w:tcPr>
            <w:tcW w:w="1933" w:type="dxa"/>
          </w:tcPr>
          <w:p w14:paraId="46788D99" w14:textId="77777777" w:rsidR="00DA666F" w:rsidRPr="00506106" w:rsidRDefault="00DA666F" w:rsidP="00031B8A">
            <w:pPr>
              <w:tabs>
                <w:tab w:val="left" w:pos="3765"/>
              </w:tabs>
              <w:rPr>
                <w:lang w:val="kk-KZ"/>
              </w:rPr>
            </w:pPr>
            <w:r w:rsidRPr="00506106">
              <w:rPr>
                <w:lang w:val="kk-KZ"/>
              </w:rPr>
              <w:t>Дополнительная информация</w:t>
            </w:r>
          </w:p>
        </w:tc>
        <w:tc>
          <w:tcPr>
            <w:tcW w:w="1010" w:type="dxa"/>
          </w:tcPr>
          <w:p w14:paraId="19DCF8A2" w14:textId="77777777" w:rsidR="00DA666F" w:rsidRPr="00506106" w:rsidRDefault="00DA666F" w:rsidP="00031B8A">
            <w:pPr>
              <w:tabs>
                <w:tab w:val="left" w:pos="3765"/>
              </w:tabs>
              <w:rPr>
                <w:lang w:val="kk-KZ"/>
              </w:rPr>
            </w:pPr>
            <w:r w:rsidRPr="00506106">
              <w:rPr>
                <w:lang w:val="kk-KZ"/>
              </w:rPr>
              <w:t>Ед. изм.</w:t>
            </w:r>
          </w:p>
        </w:tc>
        <w:tc>
          <w:tcPr>
            <w:tcW w:w="871" w:type="dxa"/>
          </w:tcPr>
          <w:p w14:paraId="4D3B0E5B" w14:textId="77777777" w:rsidR="00DA666F" w:rsidRPr="00506106" w:rsidRDefault="00DA666F" w:rsidP="00031B8A">
            <w:pPr>
              <w:tabs>
                <w:tab w:val="left" w:pos="3765"/>
              </w:tabs>
              <w:rPr>
                <w:lang w:val="kk-KZ"/>
              </w:rPr>
            </w:pPr>
            <w:r w:rsidRPr="00506106">
              <w:rPr>
                <w:lang w:val="kk-KZ"/>
              </w:rPr>
              <w:t>Кол-во</w:t>
            </w:r>
          </w:p>
        </w:tc>
        <w:tc>
          <w:tcPr>
            <w:tcW w:w="1665" w:type="dxa"/>
          </w:tcPr>
          <w:p w14:paraId="339C72FA" w14:textId="6BD827D0" w:rsidR="00DA666F" w:rsidRPr="00506106" w:rsidRDefault="00DA666F" w:rsidP="00031B8A">
            <w:pPr>
              <w:tabs>
                <w:tab w:val="left" w:pos="3765"/>
              </w:tabs>
              <w:rPr>
                <w:lang w:val="kk-KZ"/>
              </w:rPr>
            </w:pPr>
            <w:r w:rsidRPr="00506106">
              <w:rPr>
                <w:lang w:val="kk-KZ"/>
              </w:rPr>
              <w:t>Выделенная сумма</w:t>
            </w:r>
            <w:r w:rsidR="00772A73">
              <w:rPr>
                <w:lang w:val="kk-KZ"/>
              </w:rPr>
              <w:t>, с учетом всех налогов и расходов</w:t>
            </w:r>
          </w:p>
        </w:tc>
      </w:tr>
      <w:tr w:rsidR="00A5107C" w:rsidRPr="00506106" w14:paraId="7E31CD5E" w14:textId="13F3A203" w:rsidTr="001E4083">
        <w:trPr>
          <w:trHeight w:val="465"/>
        </w:trPr>
        <w:tc>
          <w:tcPr>
            <w:tcW w:w="668" w:type="dxa"/>
          </w:tcPr>
          <w:p w14:paraId="11D608A0" w14:textId="53BAEE2D" w:rsidR="00A5107C" w:rsidRPr="00506106" w:rsidRDefault="00A5107C" w:rsidP="00031B8A">
            <w:pPr>
              <w:tabs>
                <w:tab w:val="left" w:pos="3765"/>
              </w:tabs>
              <w:rPr>
                <w:lang w:val="kk-KZ"/>
              </w:rPr>
            </w:pPr>
            <w:r w:rsidRPr="00506106">
              <w:rPr>
                <w:lang w:val="kk-KZ"/>
              </w:rPr>
              <w:t>1</w:t>
            </w:r>
            <w:r w:rsidR="00A964FF" w:rsidRPr="00506106">
              <w:rPr>
                <w:lang w:val="kk-KZ"/>
              </w:rPr>
              <w:t xml:space="preserve"> </w:t>
            </w:r>
          </w:p>
        </w:tc>
        <w:tc>
          <w:tcPr>
            <w:tcW w:w="3777" w:type="dxa"/>
          </w:tcPr>
          <w:p w14:paraId="5B159C7E" w14:textId="0025E4B6" w:rsidR="00A5107C" w:rsidRPr="00506106" w:rsidRDefault="00A964FF" w:rsidP="00031B8A">
            <w:pPr>
              <w:tabs>
                <w:tab w:val="left" w:pos="3765"/>
              </w:tabs>
              <w:rPr>
                <w:lang w:val="kk-KZ"/>
              </w:rPr>
            </w:pPr>
            <w:r w:rsidRPr="00506106">
              <w:rPr>
                <w:lang w:val="kk-KZ"/>
              </w:rPr>
              <w:t>Услуга по техническому обслуживанию медицинского оборудования</w:t>
            </w:r>
          </w:p>
        </w:tc>
        <w:tc>
          <w:tcPr>
            <w:tcW w:w="1933" w:type="dxa"/>
          </w:tcPr>
          <w:p w14:paraId="67217AB8" w14:textId="31F984A5" w:rsidR="00A5107C" w:rsidRPr="00506106" w:rsidRDefault="00031B8A" w:rsidP="00031B8A">
            <w:pPr>
              <w:tabs>
                <w:tab w:val="left" w:pos="930"/>
              </w:tabs>
              <w:rPr>
                <w:lang w:val="kk-KZ"/>
              </w:rPr>
            </w:pPr>
            <w:r w:rsidRPr="00506106">
              <w:rPr>
                <w:lang w:val="kk-KZ"/>
              </w:rPr>
              <w:t>Согласно технической спецификации</w:t>
            </w:r>
          </w:p>
        </w:tc>
        <w:tc>
          <w:tcPr>
            <w:tcW w:w="1010" w:type="dxa"/>
          </w:tcPr>
          <w:p w14:paraId="0A6DC2BC" w14:textId="193D9E64" w:rsidR="00A5107C" w:rsidRPr="00506106" w:rsidRDefault="00031B8A" w:rsidP="00031B8A">
            <w:pPr>
              <w:tabs>
                <w:tab w:val="left" w:pos="3765"/>
              </w:tabs>
              <w:rPr>
                <w:lang w:val="kk-KZ"/>
              </w:rPr>
            </w:pPr>
            <w:r w:rsidRPr="00506106">
              <w:rPr>
                <w:lang w:val="kk-KZ"/>
              </w:rPr>
              <w:t>услуга</w:t>
            </w:r>
          </w:p>
        </w:tc>
        <w:tc>
          <w:tcPr>
            <w:tcW w:w="871" w:type="dxa"/>
          </w:tcPr>
          <w:p w14:paraId="2FD44A44" w14:textId="112AA581" w:rsidR="00A5107C" w:rsidRPr="00506106" w:rsidRDefault="00031B8A" w:rsidP="00031B8A">
            <w:pPr>
              <w:tabs>
                <w:tab w:val="left" w:pos="3765"/>
              </w:tabs>
              <w:rPr>
                <w:lang w:val="kk-KZ"/>
              </w:rPr>
            </w:pPr>
            <w:r w:rsidRPr="00506106">
              <w:rPr>
                <w:lang w:val="kk-KZ"/>
              </w:rPr>
              <w:t>1</w:t>
            </w:r>
          </w:p>
        </w:tc>
        <w:tc>
          <w:tcPr>
            <w:tcW w:w="1665" w:type="dxa"/>
          </w:tcPr>
          <w:p w14:paraId="049B019E" w14:textId="3A09F1A5" w:rsidR="00A5107C" w:rsidRPr="00506106" w:rsidRDefault="00CD401C" w:rsidP="00DA666F">
            <w:pPr>
              <w:tabs>
                <w:tab w:val="left" w:pos="3765"/>
              </w:tabs>
              <w:rPr>
                <w:lang w:val="kk-KZ"/>
              </w:rPr>
            </w:pPr>
            <w:r>
              <w:rPr>
                <w:lang w:val="kk-KZ"/>
              </w:rPr>
              <w:t>38 0</w:t>
            </w:r>
            <w:r w:rsidR="008A00DD" w:rsidRPr="00506106">
              <w:rPr>
                <w:lang w:val="kk-KZ"/>
              </w:rPr>
              <w:t>00 000,00</w:t>
            </w:r>
          </w:p>
        </w:tc>
      </w:tr>
      <w:tr w:rsidR="00A5107C" w:rsidRPr="00506106" w14:paraId="3C30EBAB" w14:textId="77777777" w:rsidTr="001E4083">
        <w:trPr>
          <w:trHeight w:val="465"/>
        </w:trPr>
        <w:tc>
          <w:tcPr>
            <w:tcW w:w="668" w:type="dxa"/>
          </w:tcPr>
          <w:p w14:paraId="2FDC7EFA" w14:textId="4E3B11BB" w:rsidR="00A5107C" w:rsidRPr="00506106" w:rsidRDefault="00A5107C" w:rsidP="00031B8A">
            <w:pPr>
              <w:tabs>
                <w:tab w:val="left" w:pos="3765"/>
              </w:tabs>
              <w:rPr>
                <w:lang w:val="kk-KZ"/>
              </w:rPr>
            </w:pPr>
            <w:r w:rsidRPr="00506106">
              <w:rPr>
                <w:lang w:val="kk-KZ"/>
              </w:rPr>
              <w:t>2</w:t>
            </w:r>
          </w:p>
        </w:tc>
        <w:tc>
          <w:tcPr>
            <w:tcW w:w="3777" w:type="dxa"/>
          </w:tcPr>
          <w:p w14:paraId="390010E4" w14:textId="431576D3" w:rsidR="00A5107C" w:rsidRPr="00506106" w:rsidRDefault="00A964FF" w:rsidP="00A5107C">
            <w:pPr>
              <w:tabs>
                <w:tab w:val="left" w:pos="3765"/>
              </w:tabs>
              <w:rPr>
                <w:lang w:val="kk-KZ"/>
              </w:rPr>
            </w:pPr>
            <w:r w:rsidRPr="00506106">
              <w:rPr>
                <w:lang w:val="kk-KZ"/>
              </w:rPr>
              <w:t>Услуга по техническому обслуживанию системы охлаждения и вентиляции</w:t>
            </w:r>
          </w:p>
        </w:tc>
        <w:tc>
          <w:tcPr>
            <w:tcW w:w="1933" w:type="dxa"/>
          </w:tcPr>
          <w:p w14:paraId="5294CD06" w14:textId="0229CC53" w:rsidR="00A5107C" w:rsidRPr="00506106" w:rsidRDefault="009E3874" w:rsidP="00031B8A">
            <w:pPr>
              <w:tabs>
                <w:tab w:val="left" w:pos="930"/>
              </w:tabs>
              <w:rPr>
                <w:lang w:val="kk-KZ"/>
              </w:rPr>
            </w:pPr>
            <w:r w:rsidRPr="00506106">
              <w:rPr>
                <w:lang w:val="kk-KZ"/>
              </w:rPr>
              <w:t>Согласно технической спецификации</w:t>
            </w:r>
          </w:p>
        </w:tc>
        <w:tc>
          <w:tcPr>
            <w:tcW w:w="1010" w:type="dxa"/>
          </w:tcPr>
          <w:p w14:paraId="318A42FC" w14:textId="32CF1B23" w:rsidR="00A5107C" w:rsidRPr="00506106" w:rsidRDefault="00A5107C" w:rsidP="00031B8A">
            <w:pPr>
              <w:tabs>
                <w:tab w:val="left" w:pos="3765"/>
              </w:tabs>
              <w:rPr>
                <w:lang w:val="kk-KZ"/>
              </w:rPr>
            </w:pPr>
            <w:r w:rsidRPr="00506106">
              <w:rPr>
                <w:lang w:val="kk-KZ"/>
              </w:rPr>
              <w:t>услуга</w:t>
            </w:r>
          </w:p>
        </w:tc>
        <w:tc>
          <w:tcPr>
            <w:tcW w:w="871" w:type="dxa"/>
          </w:tcPr>
          <w:p w14:paraId="2038954A" w14:textId="2A85FC5D" w:rsidR="00A5107C" w:rsidRPr="00506106" w:rsidRDefault="00A5107C" w:rsidP="00031B8A">
            <w:pPr>
              <w:tabs>
                <w:tab w:val="left" w:pos="3765"/>
              </w:tabs>
              <w:rPr>
                <w:lang w:val="kk-KZ"/>
              </w:rPr>
            </w:pPr>
            <w:r w:rsidRPr="00506106">
              <w:rPr>
                <w:lang w:val="kk-KZ"/>
              </w:rPr>
              <w:t>1</w:t>
            </w:r>
          </w:p>
        </w:tc>
        <w:tc>
          <w:tcPr>
            <w:tcW w:w="1665" w:type="dxa"/>
          </w:tcPr>
          <w:p w14:paraId="35C40642" w14:textId="0EAC3B3E" w:rsidR="00A5107C" w:rsidRPr="00506106" w:rsidRDefault="008A00DD" w:rsidP="00DA666F">
            <w:pPr>
              <w:tabs>
                <w:tab w:val="left" w:pos="3765"/>
              </w:tabs>
              <w:rPr>
                <w:lang w:val="kk-KZ"/>
              </w:rPr>
            </w:pPr>
            <w:r w:rsidRPr="00506106">
              <w:rPr>
                <w:lang w:val="kk-KZ"/>
              </w:rPr>
              <w:t>19 490 000,00</w:t>
            </w:r>
          </w:p>
        </w:tc>
      </w:tr>
      <w:tr w:rsidR="00772A73" w:rsidRPr="00506106" w14:paraId="3B4F5210" w14:textId="77777777" w:rsidTr="001E4083">
        <w:trPr>
          <w:trHeight w:val="465"/>
        </w:trPr>
        <w:tc>
          <w:tcPr>
            <w:tcW w:w="668" w:type="dxa"/>
          </w:tcPr>
          <w:p w14:paraId="41F8B118" w14:textId="0D9F24F1" w:rsidR="00772A73" w:rsidRPr="00506106" w:rsidRDefault="00772A73" w:rsidP="00772A73">
            <w:pPr>
              <w:tabs>
                <w:tab w:val="left" w:pos="3765"/>
              </w:tabs>
              <w:rPr>
                <w:lang w:val="kk-KZ"/>
              </w:rPr>
            </w:pPr>
            <w:r>
              <w:rPr>
                <w:lang w:val="kk-KZ"/>
              </w:rPr>
              <w:t>3</w:t>
            </w:r>
          </w:p>
        </w:tc>
        <w:tc>
          <w:tcPr>
            <w:tcW w:w="3777" w:type="dxa"/>
          </w:tcPr>
          <w:p w14:paraId="7CAEBF2E" w14:textId="160A1F53" w:rsidR="00772A73" w:rsidRPr="00506106" w:rsidRDefault="00772A73" w:rsidP="00772A73">
            <w:pPr>
              <w:tabs>
                <w:tab w:val="left" w:pos="3765"/>
              </w:tabs>
              <w:rPr>
                <w:lang w:val="kk-KZ"/>
              </w:rPr>
            </w:pPr>
            <w:r>
              <w:rPr>
                <w:lang w:val="kk-KZ"/>
              </w:rPr>
              <w:t>Услуга по обслуживанию систем</w:t>
            </w:r>
            <w:r w:rsidRPr="00772A73">
              <w:rPr>
                <w:lang w:val="kk-KZ"/>
              </w:rPr>
              <w:t xml:space="preserve"> отопления, сантехнического оборудования и электрики</w:t>
            </w:r>
          </w:p>
        </w:tc>
        <w:tc>
          <w:tcPr>
            <w:tcW w:w="1933" w:type="dxa"/>
          </w:tcPr>
          <w:p w14:paraId="56E94344" w14:textId="14003D9A" w:rsidR="00772A73" w:rsidRPr="00506106" w:rsidRDefault="00772A73" w:rsidP="00772A73">
            <w:pPr>
              <w:tabs>
                <w:tab w:val="left" w:pos="930"/>
              </w:tabs>
              <w:rPr>
                <w:lang w:val="kk-KZ"/>
              </w:rPr>
            </w:pPr>
            <w:r w:rsidRPr="002B04F8">
              <w:t>Согласно технической спецификации</w:t>
            </w:r>
          </w:p>
        </w:tc>
        <w:tc>
          <w:tcPr>
            <w:tcW w:w="1010" w:type="dxa"/>
          </w:tcPr>
          <w:p w14:paraId="4DC675C6" w14:textId="68480852" w:rsidR="00772A73" w:rsidRPr="00506106" w:rsidRDefault="00772A73" w:rsidP="00772A73">
            <w:pPr>
              <w:tabs>
                <w:tab w:val="left" w:pos="3765"/>
              </w:tabs>
              <w:rPr>
                <w:lang w:val="kk-KZ"/>
              </w:rPr>
            </w:pPr>
            <w:r w:rsidRPr="002B04F8">
              <w:t>услуга</w:t>
            </w:r>
          </w:p>
        </w:tc>
        <w:tc>
          <w:tcPr>
            <w:tcW w:w="871" w:type="dxa"/>
          </w:tcPr>
          <w:p w14:paraId="51A10040" w14:textId="2E7427A7" w:rsidR="00772A73" w:rsidRPr="00506106" w:rsidRDefault="00772A73" w:rsidP="00772A73">
            <w:pPr>
              <w:tabs>
                <w:tab w:val="left" w:pos="3765"/>
              </w:tabs>
              <w:rPr>
                <w:lang w:val="kk-KZ"/>
              </w:rPr>
            </w:pPr>
            <w:r w:rsidRPr="002B04F8">
              <w:t>1</w:t>
            </w:r>
          </w:p>
        </w:tc>
        <w:tc>
          <w:tcPr>
            <w:tcW w:w="1665" w:type="dxa"/>
          </w:tcPr>
          <w:p w14:paraId="2893707E" w14:textId="7C3F0FE4" w:rsidR="00772A73" w:rsidRPr="00506106" w:rsidRDefault="00772A73" w:rsidP="00772A73">
            <w:pPr>
              <w:tabs>
                <w:tab w:val="left" w:pos="3765"/>
              </w:tabs>
              <w:rPr>
                <w:lang w:val="kk-KZ"/>
              </w:rPr>
            </w:pPr>
            <w:r>
              <w:rPr>
                <w:lang w:val="kk-KZ"/>
              </w:rPr>
              <w:t>5 862 676,00</w:t>
            </w:r>
          </w:p>
        </w:tc>
      </w:tr>
    </w:tbl>
    <w:p w14:paraId="3CE5FDFE" w14:textId="77777777" w:rsidR="00D85A08" w:rsidRPr="00506106" w:rsidRDefault="00D85A08" w:rsidP="00D85A08">
      <w:pPr>
        <w:rPr>
          <w:b/>
        </w:rPr>
      </w:pPr>
    </w:p>
    <w:p w14:paraId="65D6AC5E" w14:textId="3C9845B6" w:rsidR="00DA666F" w:rsidRPr="00506106" w:rsidRDefault="00DA666F" w:rsidP="00E05E81">
      <w:pPr>
        <w:jc w:val="center"/>
        <w:rPr>
          <w:b/>
        </w:rPr>
      </w:pPr>
    </w:p>
    <w:p w14:paraId="38B72EEF" w14:textId="30107F37" w:rsidR="009E3874" w:rsidRPr="00506106" w:rsidRDefault="009E3874" w:rsidP="00E05E81">
      <w:pPr>
        <w:jc w:val="center"/>
        <w:rPr>
          <w:b/>
        </w:rPr>
      </w:pPr>
    </w:p>
    <w:p w14:paraId="03ED3AC0" w14:textId="0D9B3863" w:rsidR="00EC15CC" w:rsidRPr="00506106" w:rsidRDefault="00EC15CC" w:rsidP="00E05E81">
      <w:pPr>
        <w:jc w:val="center"/>
        <w:rPr>
          <w:b/>
        </w:rPr>
      </w:pPr>
    </w:p>
    <w:p w14:paraId="16CEF6A6" w14:textId="28625C0A" w:rsidR="00EC15CC" w:rsidRPr="00506106" w:rsidRDefault="00EC15CC" w:rsidP="00E05E81">
      <w:pPr>
        <w:jc w:val="center"/>
        <w:rPr>
          <w:b/>
        </w:rPr>
      </w:pPr>
    </w:p>
    <w:p w14:paraId="6071A22E" w14:textId="79DB3AB0" w:rsidR="00EC15CC" w:rsidRPr="00506106" w:rsidRDefault="00EC15CC" w:rsidP="00E05E81">
      <w:pPr>
        <w:jc w:val="center"/>
        <w:rPr>
          <w:b/>
        </w:rPr>
      </w:pPr>
    </w:p>
    <w:p w14:paraId="6A676B8B" w14:textId="6ADC51C8" w:rsidR="00EC15CC" w:rsidRPr="00506106" w:rsidRDefault="00EC15CC" w:rsidP="00E05E81">
      <w:pPr>
        <w:jc w:val="center"/>
        <w:rPr>
          <w:b/>
        </w:rPr>
      </w:pPr>
    </w:p>
    <w:p w14:paraId="213A47BD" w14:textId="0BEE9FD8" w:rsidR="00EC15CC" w:rsidRPr="00506106" w:rsidRDefault="00EC15CC" w:rsidP="00E05E81">
      <w:pPr>
        <w:jc w:val="center"/>
        <w:rPr>
          <w:b/>
        </w:rPr>
      </w:pPr>
    </w:p>
    <w:p w14:paraId="5C76E25B" w14:textId="7E70887D" w:rsidR="00EC15CC" w:rsidRPr="00506106" w:rsidRDefault="00EC15CC" w:rsidP="00E05E81">
      <w:pPr>
        <w:jc w:val="center"/>
        <w:rPr>
          <w:b/>
        </w:rPr>
      </w:pPr>
    </w:p>
    <w:p w14:paraId="3E310D22" w14:textId="42D338D1" w:rsidR="00EC15CC" w:rsidRPr="00506106" w:rsidRDefault="00EC15CC" w:rsidP="00E05E81">
      <w:pPr>
        <w:jc w:val="center"/>
        <w:rPr>
          <w:b/>
        </w:rPr>
      </w:pPr>
    </w:p>
    <w:p w14:paraId="3C37912D" w14:textId="10721054" w:rsidR="00EC15CC" w:rsidRPr="00506106" w:rsidRDefault="00EC15CC" w:rsidP="00E05E81">
      <w:pPr>
        <w:jc w:val="center"/>
        <w:rPr>
          <w:b/>
        </w:rPr>
      </w:pPr>
    </w:p>
    <w:p w14:paraId="02E92E9A" w14:textId="79666E6B" w:rsidR="00EC15CC" w:rsidRPr="00506106" w:rsidRDefault="00EC15CC" w:rsidP="00E05E81">
      <w:pPr>
        <w:jc w:val="center"/>
        <w:rPr>
          <w:b/>
        </w:rPr>
      </w:pPr>
    </w:p>
    <w:p w14:paraId="5C4DA1EF" w14:textId="7163B637" w:rsidR="00DA666F" w:rsidRPr="00506106" w:rsidRDefault="00DA666F" w:rsidP="00DA666F">
      <w:pPr>
        <w:jc w:val="right"/>
        <w:rPr>
          <w:b/>
        </w:rPr>
      </w:pPr>
      <w:r w:rsidRPr="00506106">
        <w:rPr>
          <w:b/>
        </w:rPr>
        <w:t>Приложение 2</w:t>
      </w:r>
    </w:p>
    <w:p w14:paraId="11E799A8" w14:textId="77777777" w:rsidR="00DA666F" w:rsidRPr="00506106" w:rsidRDefault="00DA666F" w:rsidP="00E05E81">
      <w:pPr>
        <w:jc w:val="center"/>
        <w:rPr>
          <w:b/>
        </w:rPr>
      </w:pPr>
    </w:p>
    <w:p w14:paraId="16233D33" w14:textId="571D95BA" w:rsidR="00E05E81" w:rsidRPr="00506106" w:rsidRDefault="00E05E81" w:rsidP="00E05E81">
      <w:pPr>
        <w:jc w:val="center"/>
        <w:rPr>
          <w:b/>
          <w:lang w:val="kk-KZ"/>
        </w:rPr>
      </w:pPr>
      <w:r w:rsidRPr="00506106">
        <w:rPr>
          <w:b/>
        </w:rPr>
        <w:t xml:space="preserve">Техническая спецификация </w:t>
      </w:r>
      <w:r w:rsidRPr="00506106">
        <w:rPr>
          <w:b/>
          <w:lang w:val="kk-KZ"/>
        </w:rPr>
        <w:t>услуг</w:t>
      </w:r>
    </w:p>
    <w:p w14:paraId="2505DAC9" w14:textId="01239E08" w:rsidR="009E3874" w:rsidRPr="00506106" w:rsidRDefault="009E3874" w:rsidP="00E05E81">
      <w:pPr>
        <w:jc w:val="center"/>
        <w:rPr>
          <w:b/>
          <w:lang w:val="kk-KZ"/>
        </w:rPr>
      </w:pPr>
      <w:r w:rsidRPr="00506106">
        <w:rPr>
          <w:b/>
          <w:lang w:val="kk-KZ"/>
        </w:rPr>
        <w:t>Лот №1</w:t>
      </w:r>
      <w:r w:rsidR="00A964FF" w:rsidRPr="00506106">
        <w:rPr>
          <w:b/>
          <w:lang w:val="kk-KZ"/>
        </w:rPr>
        <w:t xml:space="preserve"> - Услуга по техническому обслуживанию медицинского оборудования</w:t>
      </w:r>
    </w:p>
    <w:p w14:paraId="3B747677" w14:textId="2C3FCBDD" w:rsidR="00A964FF" w:rsidRPr="00506106" w:rsidRDefault="00A964FF" w:rsidP="00E05E81">
      <w:pPr>
        <w:jc w:val="center"/>
        <w:rPr>
          <w:b/>
          <w:lang w:val="kk-KZ"/>
        </w:rPr>
      </w:pPr>
    </w:p>
    <w:p w14:paraId="6B4DA268" w14:textId="77777777" w:rsidR="00912D6F" w:rsidRPr="00506106" w:rsidRDefault="00912D6F" w:rsidP="00047302">
      <w:pPr>
        <w:widowControl w:val="0"/>
        <w:numPr>
          <w:ilvl w:val="0"/>
          <w:numId w:val="2"/>
        </w:numPr>
        <w:tabs>
          <w:tab w:val="left" w:pos="851"/>
        </w:tabs>
        <w:autoSpaceDE w:val="0"/>
        <w:autoSpaceDN w:val="0"/>
        <w:spacing w:after="160" w:line="259" w:lineRule="auto"/>
        <w:contextualSpacing/>
        <w:jc w:val="both"/>
        <w:rPr>
          <w:rFonts w:eastAsiaTheme="minorHAnsi"/>
          <w:b/>
          <w:bCs/>
          <w:lang w:eastAsia="en-US"/>
        </w:rPr>
      </w:pPr>
      <w:r w:rsidRPr="00506106">
        <w:rPr>
          <w:rFonts w:eastAsiaTheme="minorHAnsi"/>
          <w:b/>
          <w:bCs/>
          <w:lang w:eastAsia="en-US"/>
        </w:rPr>
        <w:t>ОБЩИЕ ПОЛОЖЕНИЯ</w:t>
      </w:r>
    </w:p>
    <w:p w14:paraId="1FD6B897" w14:textId="017914C0"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Настоящая техническая спецификация регламентирует проведение работ </w:t>
      </w:r>
      <w:r w:rsidRPr="00506106">
        <w:rPr>
          <w:rFonts w:eastAsiaTheme="minorHAnsi"/>
          <w:bCs/>
          <w:lang w:val="kk-KZ" w:eastAsia="en-US"/>
        </w:rPr>
        <w:t xml:space="preserve">по техническому обслуживанию медицинского оборудования </w:t>
      </w:r>
      <w:r w:rsidRPr="00506106">
        <w:rPr>
          <w:rFonts w:eastAsiaTheme="minorHAnsi"/>
          <w:lang w:eastAsia="en-US"/>
        </w:rPr>
        <w:t xml:space="preserve">РГП на ПХВ ННЦООИ имени </w:t>
      </w:r>
      <w:proofErr w:type="spellStart"/>
      <w:r w:rsidRPr="00506106">
        <w:rPr>
          <w:rFonts w:eastAsiaTheme="minorHAnsi"/>
          <w:lang w:eastAsia="en-US"/>
        </w:rPr>
        <w:t>М.Айкимбаева</w:t>
      </w:r>
      <w:proofErr w:type="spellEnd"/>
      <w:r w:rsidRPr="00506106">
        <w:rPr>
          <w:rFonts w:eastAsiaTheme="minorHAnsi"/>
          <w:lang w:eastAsia="en-US"/>
        </w:rPr>
        <w:t xml:space="preserve"> МЗ РК, далее именуемый «Заказчик».</w:t>
      </w:r>
    </w:p>
    <w:p w14:paraId="0B744762" w14:textId="3AB01CF1" w:rsidR="00912D6F" w:rsidRPr="00506106" w:rsidRDefault="00912D6F" w:rsidP="00912D6F">
      <w:pPr>
        <w:ind w:firstLine="567"/>
        <w:contextualSpacing/>
        <w:jc w:val="both"/>
        <w:rPr>
          <w:rFonts w:eastAsiaTheme="minorHAnsi"/>
          <w:lang w:eastAsia="en-US"/>
        </w:rPr>
      </w:pPr>
      <w:r w:rsidRPr="00506106">
        <w:rPr>
          <w:rFonts w:eastAsiaTheme="minorHAnsi"/>
          <w:lang w:eastAsia="en-US"/>
        </w:rPr>
        <w:t>Срок оказания услуг: до 31.12.2</w:t>
      </w:r>
      <w:r w:rsidR="00C95A67">
        <w:rPr>
          <w:rFonts w:eastAsiaTheme="minorHAnsi"/>
          <w:lang w:val="kk-KZ" w:eastAsia="en-US"/>
        </w:rPr>
        <w:t>02</w:t>
      </w:r>
      <w:r w:rsidRPr="00506106">
        <w:rPr>
          <w:rFonts w:eastAsiaTheme="minorHAnsi"/>
          <w:lang w:eastAsia="en-US"/>
        </w:rPr>
        <w:t xml:space="preserve">2 г. </w:t>
      </w:r>
      <w:r w:rsidRPr="00506106">
        <w:rPr>
          <w:rFonts w:eastAsiaTheme="minorHAnsi"/>
          <w:lang w:val="en-US" w:eastAsia="en-US"/>
        </w:rPr>
        <w:t>c</w:t>
      </w:r>
      <w:r w:rsidRPr="00506106">
        <w:rPr>
          <w:rFonts w:eastAsiaTheme="minorHAnsi"/>
          <w:lang w:eastAsia="en-US"/>
        </w:rPr>
        <w:t xml:space="preserve"> момента подписания договора с Заказчиком.</w:t>
      </w:r>
    </w:p>
    <w:p w14:paraId="06E33BDE" w14:textId="77777777" w:rsidR="00912D6F" w:rsidRPr="00506106" w:rsidRDefault="00912D6F" w:rsidP="00912D6F">
      <w:pPr>
        <w:tabs>
          <w:tab w:val="left" w:pos="284"/>
        </w:tabs>
        <w:ind w:firstLine="567"/>
        <w:contextualSpacing/>
        <w:jc w:val="both"/>
        <w:rPr>
          <w:rFonts w:eastAsiaTheme="minorHAnsi"/>
          <w:lang w:val="kk-KZ" w:eastAsia="en-US"/>
        </w:rPr>
      </w:pPr>
      <w:r w:rsidRPr="00506106">
        <w:rPr>
          <w:rFonts w:eastAsiaTheme="minorHAnsi"/>
          <w:lang w:eastAsia="en-US"/>
        </w:rPr>
        <w:t xml:space="preserve">Адрес: </w:t>
      </w:r>
      <w:r w:rsidRPr="00506106">
        <w:rPr>
          <w:rFonts w:eastAsiaTheme="minorHAnsi"/>
          <w:lang w:val="kk-KZ" w:eastAsia="en-US"/>
        </w:rPr>
        <w:t>г. Алматы, ул. Жахангер, 14.</w:t>
      </w:r>
    </w:p>
    <w:p w14:paraId="567C6F24" w14:textId="352B330B" w:rsidR="00912D6F" w:rsidRPr="00506106" w:rsidRDefault="00912D6F" w:rsidP="00912D6F">
      <w:pPr>
        <w:tabs>
          <w:tab w:val="left" w:pos="284"/>
        </w:tabs>
        <w:ind w:firstLine="567"/>
        <w:contextualSpacing/>
        <w:jc w:val="both"/>
        <w:rPr>
          <w:rFonts w:eastAsiaTheme="minorHAnsi"/>
          <w:lang w:eastAsia="en-US"/>
        </w:rPr>
      </w:pPr>
      <w:r w:rsidRPr="00506106">
        <w:rPr>
          <w:rFonts w:eastAsiaTheme="minorHAnsi"/>
          <w:lang w:eastAsia="en-US"/>
        </w:rPr>
        <w:t>Условия оплаты: ежемесячно по объему выполненных работ и поставленных запасных частей.</w:t>
      </w:r>
    </w:p>
    <w:p w14:paraId="0961895B" w14:textId="77777777"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 xml:space="preserve">Квалификационные требования к Поставщику: </w:t>
      </w:r>
    </w:p>
    <w:p w14:paraId="7DDF2499" w14:textId="679D83CA"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1. Специалист с</w:t>
      </w:r>
      <w:r w:rsidR="002C38DF">
        <w:rPr>
          <w:rFonts w:eastAsiaTheme="minorHAnsi"/>
          <w:bCs/>
          <w:lang w:val="kk-KZ" w:eastAsia="en-US"/>
        </w:rPr>
        <w:t xml:space="preserve"> </w:t>
      </w:r>
      <w:r w:rsidRPr="00506106">
        <w:rPr>
          <w:rFonts w:eastAsiaTheme="minorHAnsi"/>
          <w:bCs/>
          <w:lang w:eastAsia="en-US"/>
        </w:rPr>
        <w:t>допуск</w:t>
      </w:r>
      <w:r w:rsidR="002C38DF">
        <w:rPr>
          <w:rFonts w:eastAsiaTheme="minorHAnsi"/>
          <w:bCs/>
          <w:lang w:val="kk-KZ" w:eastAsia="en-US"/>
        </w:rPr>
        <w:t>о</w:t>
      </w:r>
      <w:r w:rsidRPr="00506106">
        <w:rPr>
          <w:rFonts w:eastAsiaTheme="minorHAnsi"/>
          <w:bCs/>
          <w:lang w:eastAsia="en-US"/>
        </w:rPr>
        <w:t>м по работе с сосудами под давлением - не менее 1 чел.;</w:t>
      </w:r>
    </w:p>
    <w:p w14:paraId="748BF8CA" w14:textId="77777777"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2. специалист с допуском по электробезопасности до 1000В – не менее 1 чел.;</w:t>
      </w:r>
    </w:p>
    <w:p w14:paraId="38D45D49" w14:textId="77777777"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3. Специалист с сертификатом подтверждающие квалификацию и знания по биобезопасности – не менее 1 чел.;</w:t>
      </w:r>
    </w:p>
    <w:p w14:paraId="460B95C2" w14:textId="77777777"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4. Специалист с сертификатом подтверждающие квалификацию и знания по техническому обслуживанию оборудований STERIS – не менее 1 чел.;</w:t>
      </w:r>
    </w:p>
    <w:p w14:paraId="457CFDF5" w14:textId="77777777"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 xml:space="preserve">5. Специалист с сертификатом подтверждающие квалификацию и знания по техническому обслуживанию ШББ, согласно </w:t>
      </w:r>
      <w:proofErr w:type="gramStart"/>
      <w:r w:rsidRPr="00506106">
        <w:rPr>
          <w:rFonts w:eastAsiaTheme="minorHAnsi"/>
          <w:bCs/>
          <w:lang w:eastAsia="en-US"/>
        </w:rPr>
        <w:t>стандартам</w:t>
      </w:r>
      <w:proofErr w:type="gramEnd"/>
      <w:r w:rsidRPr="00506106">
        <w:rPr>
          <w:rFonts w:eastAsiaTheme="minorHAnsi"/>
          <w:bCs/>
          <w:lang w:eastAsia="en-US"/>
        </w:rPr>
        <w:t xml:space="preserve"> ISO 14644-3 или NSF 49 – не менее 1 чел.</w:t>
      </w:r>
    </w:p>
    <w:p w14:paraId="6727689B" w14:textId="77777777"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6. Опыт работы по техническому обслуживанию медицинского оборудования – не менее 5 лет.</w:t>
      </w:r>
    </w:p>
    <w:p w14:paraId="5551F766" w14:textId="05AC8C9E" w:rsidR="00047302" w:rsidRPr="00506106" w:rsidRDefault="00047302" w:rsidP="00047302">
      <w:pPr>
        <w:tabs>
          <w:tab w:val="left" w:pos="284"/>
        </w:tabs>
        <w:ind w:firstLine="567"/>
        <w:contextualSpacing/>
        <w:jc w:val="both"/>
        <w:rPr>
          <w:rFonts w:eastAsiaTheme="minorHAnsi"/>
          <w:bCs/>
          <w:lang w:eastAsia="en-US"/>
        </w:rPr>
      </w:pPr>
      <w:r w:rsidRPr="00506106">
        <w:rPr>
          <w:rFonts w:eastAsiaTheme="minorHAnsi"/>
          <w:bCs/>
          <w:lang w:eastAsia="en-US"/>
        </w:rPr>
        <w:t>Предоставить в подтверждение квалификации следующие документы, по позиции 1,2 – удостоверение и протокол, по позиции 3,4,5 – нотариально заверенные сертификаты, по позиции 6 – акты оказанных услуг (по обслуживанию медицинского оборудования)</w:t>
      </w:r>
    </w:p>
    <w:p w14:paraId="5FB84D51" w14:textId="77777777" w:rsidR="00047302" w:rsidRPr="00506106" w:rsidRDefault="00047302" w:rsidP="00912D6F">
      <w:pPr>
        <w:ind w:firstLine="567"/>
        <w:contextualSpacing/>
        <w:jc w:val="both"/>
        <w:rPr>
          <w:rFonts w:eastAsiaTheme="minorHAnsi"/>
          <w:lang w:eastAsia="en-US"/>
        </w:rPr>
      </w:pPr>
    </w:p>
    <w:p w14:paraId="3DF2674D" w14:textId="2FF18642"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В рамках оказания услуг в соответствии с настоящей технической спецификацией Исполнитель обязуется предоставлять следующие услуги: </w:t>
      </w:r>
    </w:p>
    <w:p w14:paraId="1771C4ED"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1.1. </w:t>
      </w:r>
      <w:r w:rsidRPr="00506106">
        <w:rPr>
          <w:rFonts w:eastAsiaTheme="minorHAnsi"/>
          <w:lang w:val="kk-KZ" w:eastAsia="en-US"/>
        </w:rPr>
        <w:t xml:space="preserve">Сервисное техническое </w:t>
      </w:r>
      <w:r w:rsidRPr="00506106">
        <w:rPr>
          <w:rFonts w:eastAsiaTheme="minorHAnsi"/>
          <w:lang w:eastAsia="en-US"/>
        </w:rPr>
        <w:t xml:space="preserve">обслуживание. </w:t>
      </w:r>
    </w:p>
    <w:p w14:paraId="029C644F"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1.2. Гарантия на оказанные услуги, выполненные работы, а также на узлы, детали и расходные материалы (не менее 12 месяцев).</w:t>
      </w:r>
    </w:p>
    <w:p w14:paraId="44C0E49E"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1.3. Поставка и замена запчастей, установленных заводом-изготовителем, блоков оборудования (диагностика неисправности; устранение на месте, если возможно; замена запчасти или неисправного узла на новые).</w:t>
      </w:r>
    </w:p>
    <w:p w14:paraId="370F6AE7"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1.4. Перед началом оказания услуг Исполнитель обязан в течение 10 (десяти) рабочих дней с момента заключения договора:</w:t>
      </w:r>
    </w:p>
    <w:p w14:paraId="6584E0CE" w14:textId="77777777" w:rsidR="00912D6F" w:rsidRPr="00506106" w:rsidRDefault="00912D6F" w:rsidP="00912D6F">
      <w:pPr>
        <w:tabs>
          <w:tab w:val="left" w:pos="1560"/>
        </w:tabs>
        <w:contextualSpacing/>
        <w:jc w:val="both"/>
        <w:rPr>
          <w:rFonts w:eastAsiaTheme="minorHAnsi"/>
          <w:b/>
          <w:bCs/>
          <w:lang w:eastAsia="en-US"/>
        </w:rPr>
      </w:pPr>
      <w:r w:rsidRPr="00506106">
        <w:rPr>
          <w:rFonts w:eastAsiaTheme="minorHAnsi"/>
          <w:bCs/>
          <w:lang w:eastAsia="en-US"/>
        </w:rPr>
        <w:t>1.4.1. Провести диагностику работы системы и предоставить Акт обследования.</w:t>
      </w:r>
    </w:p>
    <w:p w14:paraId="35B12437" w14:textId="77777777" w:rsidR="00912D6F" w:rsidRPr="00506106" w:rsidRDefault="00912D6F" w:rsidP="00912D6F">
      <w:pPr>
        <w:tabs>
          <w:tab w:val="left" w:pos="993"/>
        </w:tabs>
        <w:contextualSpacing/>
        <w:jc w:val="both"/>
        <w:rPr>
          <w:rFonts w:eastAsiaTheme="minorHAnsi"/>
          <w:lang w:eastAsia="en-US"/>
        </w:rPr>
      </w:pPr>
      <w:r w:rsidRPr="00506106">
        <w:rPr>
          <w:rFonts w:eastAsiaTheme="minorHAnsi"/>
          <w:lang w:eastAsia="en-US"/>
        </w:rPr>
        <w:t xml:space="preserve">1.4.2. Разработать график ППР (планово-предупредительных работ) и согласовать с Заказчиком. </w:t>
      </w:r>
    </w:p>
    <w:p w14:paraId="67C7229A" w14:textId="77777777" w:rsidR="00912D6F" w:rsidRPr="00506106" w:rsidRDefault="00912D6F" w:rsidP="00912D6F">
      <w:pPr>
        <w:tabs>
          <w:tab w:val="left" w:pos="993"/>
        </w:tabs>
        <w:contextualSpacing/>
        <w:jc w:val="both"/>
        <w:rPr>
          <w:rFonts w:eastAsiaTheme="minorHAnsi"/>
          <w:lang w:eastAsia="en-US"/>
        </w:rPr>
      </w:pPr>
      <w:r w:rsidRPr="00506106">
        <w:rPr>
          <w:rFonts w:eastAsiaTheme="minorHAnsi"/>
          <w:lang w:eastAsia="en-US"/>
        </w:rPr>
        <w:t xml:space="preserve">1.4.3. Предоставить копии </w:t>
      </w:r>
      <w:r w:rsidRPr="00506106">
        <w:rPr>
          <w:rFonts w:eastAsia="Calibri"/>
          <w:lang w:eastAsia="en-US"/>
        </w:rPr>
        <w:t>приказов Исполнителя о назначении ответственных лиц за безопасное оказание Услуг, с правом выдачи наряда-допуска на оказание Услуг на Объектах, допускающего, производителя работ и членов бригады, допущенных к оказанию Услуг с повышенной опасностью.</w:t>
      </w:r>
    </w:p>
    <w:p w14:paraId="5D8758DE" w14:textId="77777777" w:rsidR="00912D6F" w:rsidRPr="00506106" w:rsidRDefault="00912D6F" w:rsidP="00912D6F">
      <w:pPr>
        <w:tabs>
          <w:tab w:val="left" w:pos="993"/>
        </w:tabs>
        <w:contextualSpacing/>
        <w:jc w:val="both"/>
        <w:rPr>
          <w:rFonts w:eastAsiaTheme="minorHAnsi"/>
          <w:lang w:eastAsia="en-US"/>
        </w:rPr>
      </w:pPr>
      <w:r w:rsidRPr="00506106">
        <w:rPr>
          <w:rFonts w:eastAsiaTheme="minorHAnsi"/>
          <w:bCs/>
          <w:lang w:eastAsia="en-US"/>
        </w:rPr>
        <w:t xml:space="preserve">1.4.4. Предоставить </w:t>
      </w:r>
      <w:r w:rsidRPr="00506106">
        <w:rPr>
          <w:rFonts w:eastAsiaTheme="minorHAnsi"/>
          <w:lang w:eastAsia="en-US"/>
        </w:rPr>
        <w:t>с</w:t>
      </w:r>
      <w:r w:rsidRPr="00506106">
        <w:rPr>
          <w:rFonts w:eastAsia="Calibri"/>
          <w:lang w:eastAsia="en-US"/>
        </w:rPr>
        <w:t>писок работников, привлекаемых к оказанию Услуг на Объектах, с указанием фамилии, имени и отчества, паспортных данных.</w:t>
      </w:r>
    </w:p>
    <w:p w14:paraId="2C691E35" w14:textId="77777777" w:rsidR="00912D6F" w:rsidRPr="00506106" w:rsidRDefault="00912D6F" w:rsidP="00912D6F">
      <w:pPr>
        <w:tabs>
          <w:tab w:val="left" w:pos="1843"/>
        </w:tabs>
        <w:contextualSpacing/>
        <w:jc w:val="both"/>
        <w:rPr>
          <w:rFonts w:eastAsiaTheme="minorHAnsi"/>
          <w:lang w:eastAsia="en-US"/>
        </w:rPr>
      </w:pPr>
      <w:r w:rsidRPr="00506106">
        <w:rPr>
          <w:rFonts w:eastAsiaTheme="minorHAnsi"/>
          <w:bCs/>
          <w:lang w:eastAsia="en-US"/>
        </w:rPr>
        <w:t xml:space="preserve">1.4.5. Предоставить </w:t>
      </w:r>
      <w:r w:rsidRPr="00506106">
        <w:rPr>
          <w:rFonts w:eastAsiaTheme="minorHAnsi"/>
          <w:lang w:eastAsia="en-US"/>
        </w:rPr>
        <w:t>д</w:t>
      </w:r>
      <w:r w:rsidRPr="00506106">
        <w:rPr>
          <w:rFonts w:eastAsia="Calibri"/>
          <w:lang w:eastAsia="en-US"/>
        </w:rPr>
        <w:t xml:space="preserve">окументы, подтверждающие прохождение работниками обучения и проверки знаний </w:t>
      </w:r>
    </w:p>
    <w:p w14:paraId="57B89DC3" w14:textId="77777777" w:rsidR="00912D6F" w:rsidRPr="00506106" w:rsidRDefault="00912D6F" w:rsidP="00912D6F">
      <w:pPr>
        <w:tabs>
          <w:tab w:val="left" w:pos="993"/>
        </w:tabs>
        <w:contextualSpacing/>
        <w:jc w:val="both"/>
        <w:rPr>
          <w:rFonts w:eastAsiaTheme="minorHAnsi"/>
          <w:bCs/>
          <w:lang w:eastAsia="en-US"/>
        </w:rPr>
      </w:pPr>
      <w:r w:rsidRPr="00506106">
        <w:rPr>
          <w:rFonts w:eastAsiaTheme="minorHAnsi"/>
          <w:bCs/>
          <w:lang w:eastAsia="en-US"/>
        </w:rPr>
        <w:t>1.4.6. Список инструментов, требуемый для выполнения работ.</w:t>
      </w:r>
    </w:p>
    <w:p w14:paraId="4E447E17" w14:textId="77777777" w:rsidR="00912D6F" w:rsidRPr="00506106" w:rsidRDefault="00912D6F" w:rsidP="00047302">
      <w:pPr>
        <w:widowControl w:val="0"/>
        <w:numPr>
          <w:ilvl w:val="0"/>
          <w:numId w:val="2"/>
        </w:numPr>
        <w:tabs>
          <w:tab w:val="left" w:pos="851"/>
        </w:tabs>
        <w:autoSpaceDE w:val="0"/>
        <w:autoSpaceDN w:val="0"/>
        <w:spacing w:after="160" w:line="259" w:lineRule="auto"/>
        <w:ind w:left="567"/>
        <w:contextualSpacing/>
        <w:rPr>
          <w:rFonts w:eastAsiaTheme="minorHAnsi"/>
          <w:b/>
          <w:lang w:eastAsia="en-US"/>
        </w:rPr>
      </w:pPr>
      <w:r w:rsidRPr="00506106">
        <w:rPr>
          <w:rFonts w:eastAsiaTheme="minorHAnsi"/>
          <w:b/>
          <w:lang w:eastAsia="en-US"/>
        </w:rPr>
        <w:t>СОСТАВ РАБОТ</w:t>
      </w:r>
    </w:p>
    <w:p w14:paraId="634E2BBD" w14:textId="77777777" w:rsidR="00912D6F" w:rsidRPr="00506106" w:rsidRDefault="00912D6F" w:rsidP="00047302">
      <w:pPr>
        <w:widowControl w:val="0"/>
        <w:numPr>
          <w:ilvl w:val="1"/>
          <w:numId w:val="2"/>
        </w:numPr>
        <w:tabs>
          <w:tab w:val="left" w:pos="709"/>
        </w:tabs>
        <w:autoSpaceDE w:val="0"/>
        <w:autoSpaceDN w:val="0"/>
        <w:spacing w:after="160" w:line="259" w:lineRule="auto"/>
        <w:ind w:left="0" w:firstLine="709"/>
        <w:contextualSpacing/>
        <w:jc w:val="both"/>
        <w:rPr>
          <w:rFonts w:eastAsiaTheme="minorHAnsi"/>
          <w:b/>
          <w:lang w:val="kk-KZ" w:eastAsia="en-US"/>
        </w:rPr>
      </w:pPr>
      <w:r w:rsidRPr="00506106">
        <w:rPr>
          <w:rFonts w:eastAsiaTheme="minorHAnsi"/>
          <w:bCs/>
          <w:lang w:eastAsia="en-US"/>
        </w:rPr>
        <w:t xml:space="preserve"> В таблице №1 приведен перечень работ, необходимых для обслуживания и поддержания и в</w:t>
      </w:r>
      <w:r w:rsidRPr="00506106">
        <w:rPr>
          <w:rFonts w:eastAsiaTheme="minorHAnsi"/>
          <w:lang w:eastAsia="en-US"/>
        </w:rPr>
        <w:t xml:space="preserve"> работоспособном состоянии</w:t>
      </w:r>
      <w:r w:rsidRPr="00506106">
        <w:rPr>
          <w:rFonts w:eastAsiaTheme="minorHAnsi"/>
          <w:b/>
          <w:lang w:val="kk-KZ" w:eastAsia="en-US"/>
        </w:rPr>
        <w:t>.</w:t>
      </w:r>
    </w:p>
    <w:p w14:paraId="5A56CCAD" w14:textId="178C83A6" w:rsidR="00912D6F" w:rsidRPr="00506106" w:rsidRDefault="00912D6F" w:rsidP="00912D6F">
      <w:pPr>
        <w:tabs>
          <w:tab w:val="left" w:pos="993"/>
        </w:tabs>
        <w:contextualSpacing/>
        <w:rPr>
          <w:rFonts w:eastAsiaTheme="minorHAnsi"/>
          <w:b/>
          <w:lang w:eastAsia="en-US"/>
        </w:rPr>
      </w:pPr>
      <w:r w:rsidRPr="00506106">
        <w:rPr>
          <w:rFonts w:eastAsiaTheme="minorHAnsi"/>
          <w:b/>
          <w:lang w:eastAsia="en-US"/>
        </w:rPr>
        <w:t>Таблица</w:t>
      </w:r>
      <w:r w:rsidRPr="00506106">
        <w:rPr>
          <w:rFonts w:eastAsiaTheme="minorHAnsi"/>
          <w:b/>
          <w:lang w:val="en-US" w:eastAsia="en-US"/>
        </w:rPr>
        <w:t xml:space="preserve"> </w:t>
      </w:r>
      <w:r w:rsidRPr="00506106">
        <w:rPr>
          <w:rFonts w:eastAsiaTheme="minorHAnsi"/>
          <w:b/>
          <w:lang w:eastAsia="en-US"/>
        </w:rPr>
        <w:t>№1</w:t>
      </w:r>
    </w:p>
    <w:tbl>
      <w:tblPr>
        <w:tblStyle w:val="14"/>
        <w:tblpPr w:leftFromText="180" w:rightFromText="180" w:vertAnchor="text" w:horzAnchor="margin" w:tblpX="-39" w:tblpY="207"/>
        <w:tblW w:w="9351" w:type="dxa"/>
        <w:tblLook w:val="04A0" w:firstRow="1" w:lastRow="0" w:firstColumn="1" w:lastColumn="0" w:noHBand="0" w:noVBand="1"/>
      </w:tblPr>
      <w:tblGrid>
        <w:gridCol w:w="704"/>
        <w:gridCol w:w="8647"/>
      </w:tblGrid>
      <w:tr w:rsidR="00912D6F" w:rsidRPr="00506106" w14:paraId="72A33FF6" w14:textId="77777777" w:rsidTr="00912D6F">
        <w:trPr>
          <w:trHeight w:val="414"/>
        </w:trPr>
        <w:tc>
          <w:tcPr>
            <w:tcW w:w="704" w:type="dxa"/>
            <w:shd w:val="clear" w:color="auto" w:fill="auto"/>
          </w:tcPr>
          <w:p w14:paraId="4EF6FABD" w14:textId="77777777" w:rsidR="00912D6F" w:rsidRPr="00506106" w:rsidRDefault="00912D6F" w:rsidP="00912D6F">
            <w:pPr>
              <w:spacing w:after="160" w:line="259" w:lineRule="auto"/>
              <w:contextualSpacing/>
              <w:jc w:val="center"/>
              <w:rPr>
                <w:rFonts w:eastAsiaTheme="minorHAnsi"/>
                <w:b/>
                <w:lang w:eastAsia="en-US"/>
              </w:rPr>
            </w:pPr>
            <w:r w:rsidRPr="00506106">
              <w:rPr>
                <w:rFonts w:eastAsiaTheme="minorHAnsi"/>
                <w:b/>
                <w:lang w:eastAsia="en-US"/>
              </w:rPr>
              <w:t>№</w:t>
            </w:r>
          </w:p>
        </w:tc>
        <w:tc>
          <w:tcPr>
            <w:tcW w:w="8647" w:type="dxa"/>
            <w:shd w:val="clear" w:color="auto" w:fill="auto"/>
            <w:vAlign w:val="center"/>
          </w:tcPr>
          <w:p w14:paraId="73FE0218" w14:textId="77777777" w:rsidR="00912D6F" w:rsidRPr="00506106" w:rsidRDefault="00912D6F" w:rsidP="00912D6F">
            <w:pPr>
              <w:spacing w:after="160" w:line="259" w:lineRule="auto"/>
              <w:ind w:left="-142" w:firstLine="426"/>
              <w:contextualSpacing/>
              <w:jc w:val="center"/>
              <w:rPr>
                <w:rFonts w:eastAsiaTheme="minorHAnsi"/>
                <w:b/>
                <w:lang w:eastAsia="en-US"/>
              </w:rPr>
            </w:pPr>
            <w:r w:rsidRPr="00506106">
              <w:rPr>
                <w:rFonts w:eastAsiaTheme="minorHAnsi"/>
                <w:b/>
                <w:lang w:eastAsia="en-US"/>
              </w:rPr>
              <w:t>Перечень работ</w:t>
            </w:r>
          </w:p>
        </w:tc>
      </w:tr>
      <w:tr w:rsidR="00912D6F" w:rsidRPr="00506106" w14:paraId="64A43BB5" w14:textId="77777777" w:rsidTr="00912D6F">
        <w:trPr>
          <w:trHeight w:val="4842"/>
        </w:trPr>
        <w:tc>
          <w:tcPr>
            <w:tcW w:w="704" w:type="dxa"/>
            <w:shd w:val="clear" w:color="auto" w:fill="auto"/>
          </w:tcPr>
          <w:p w14:paraId="7BD9BA46" w14:textId="2C95091E" w:rsidR="00912D6F" w:rsidRPr="00506106" w:rsidRDefault="00912D6F" w:rsidP="00912D6F">
            <w:pPr>
              <w:spacing w:after="160" w:line="259" w:lineRule="auto"/>
              <w:ind w:firstLine="34"/>
              <w:contextualSpacing/>
              <w:jc w:val="center"/>
              <w:rPr>
                <w:rFonts w:eastAsiaTheme="minorHAnsi"/>
                <w:lang w:eastAsia="en-US"/>
              </w:rPr>
            </w:pPr>
          </w:p>
        </w:tc>
        <w:tc>
          <w:tcPr>
            <w:tcW w:w="8647" w:type="dxa"/>
            <w:shd w:val="clear" w:color="auto" w:fill="auto"/>
          </w:tcPr>
          <w:p w14:paraId="6ACBFDA6" w14:textId="77777777" w:rsidR="00912D6F" w:rsidRPr="00506106" w:rsidRDefault="00912D6F" w:rsidP="00912D6F">
            <w:pPr>
              <w:tabs>
                <w:tab w:val="left" w:pos="458"/>
              </w:tabs>
              <w:spacing w:after="160" w:line="259" w:lineRule="auto"/>
              <w:ind w:left="174" w:hanging="8"/>
              <w:contextualSpacing/>
              <w:rPr>
                <w:rFonts w:eastAsiaTheme="minorHAnsi"/>
                <w:b/>
                <w:u w:val="single"/>
                <w:lang w:val="en-US" w:eastAsia="en-US"/>
              </w:rPr>
            </w:pPr>
            <w:r w:rsidRPr="00506106">
              <w:rPr>
                <w:rFonts w:eastAsiaTheme="minorHAnsi"/>
                <w:b/>
                <w:u w:val="single"/>
                <w:lang w:eastAsia="en-US"/>
              </w:rPr>
              <w:t xml:space="preserve">Машина газовой </w:t>
            </w:r>
            <w:proofErr w:type="spellStart"/>
            <w:r w:rsidRPr="00506106">
              <w:rPr>
                <w:rFonts w:eastAsiaTheme="minorHAnsi"/>
                <w:b/>
                <w:u w:val="single"/>
                <w:lang w:eastAsia="en-US"/>
              </w:rPr>
              <w:t>деконтаминации</w:t>
            </w:r>
            <w:proofErr w:type="spellEnd"/>
            <w:r w:rsidRPr="00506106">
              <w:rPr>
                <w:rFonts w:eastAsiaTheme="minorHAnsi"/>
                <w:b/>
                <w:u w:val="single"/>
                <w:lang w:eastAsia="en-US"/>
              </w:rPr>
              <w:t xml:space="preserve"> </w:t>
            </w:r>
            <w:r w:rsidRPr="00506106">
              <w:rPr>
                <w:rFonts w:eastAsiaTheme="minorHAnsi"/>
                <w:b/>
                <w:u w:val="single"/>
                <w:lang w:val="en-US" w:eastAsia="en-US"/>
              </w:rPr>
              <w:t>VHP</w:t>
            </w:r>
          </w:p>
          <w:p w14:paraId="2ECEAAA3"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Диагностика оборудования и составления дефектного акта.</w:t>
            </w:r>
          </w:p>
          <w:p w14:paraId="49750741"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Программирование новых режимов для 4-х помещении разных размеров в программное меню.</w:t>
            </w:r>
          </w:p>
          <w:p w14:paraId="29A432DD"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Настроить значения параметров для новых помещений.</w:t>
            </w:r>
          </w:p>
          <w:p w14:paraId="1B40117E"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Настроить работоспособность весов.</w:t>
            </w:r>
          </w:p>
          <w:p w14:paraId="03EBD403"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Устранить неисправность электрических узлов оборудования.</w:t>
            </w:r>
          </w:p>
          <w:p w14:paraId="09312446"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Прочистить заправочный узел.</w:t>
            </w:r>
          </w:p>
          <w:p w14:paraId="3D495936"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Калибровка подачи перекиси водорода.</w:t>
            </w:r>
          </w:p>
          <w:p w14:paraId="41F046E8"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Калибровка датчиков температуры.</w:t>
            </w:r>
          </w:p>
          <w:p w14:paraId="39DD0767"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Проверить работоспособность трансформаторов.</w:t>
            </w:r>
          </w:p>
          <w:p w14:paraId="6F71BB14"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Проверить все механические узлы оборудования.</w:t>
            </w:r>
          </w:p>
          <w:p w14:paraId="7922E519"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Устранить неисправности электромагнитных клапанов.</w:t>
            </w:r>
          </w:p>
          <w:p w14:paraId="4ABBF395"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Проверить фильтра и при необходимости заменить.</w:t>
            </w:r>
          </w:p>
          <w:p w14:paraId="277C6C94"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Очистить внешние и внутренние части поверхностей оборудования.</w:t>
            </w:r>
          </w:p>
          <w:p w14:paraId="6B5E2E3F"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Настроить скорость потоков смеси во всех режимах.</w:t>
            </w:r>
          </w:p>
          <w:p w14:paraId="172127D7"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Устранить все выявленные неисправности.</w:t>
            </w:r>
          </w:p>
          <w:p w14:paraId="6E022DCE" w14:textId="77777777" w:rsidR="00912D6F" w:rsidRPr="00506106" w:rsidRDefault="00912D6F" w:rsidP="00047302">
            <w:pPr>
              <w:numPr>
                <w:ilvl w:val="0"/>
                <w:numId w:val="3"/>
              </w:numPr>
              <w:tabs>
                <w:tab w:val="left" w:pos="600"/>
              </w:tabs>
              <w:spacing w:after="160" w:line="259" w:lineRule="auto"/>
              <w:contextualSpacing/>
              <w:rPr>
                <w:rFonts w:eastAsiaTheme="minorHAnsi"/>
                <w:lang w:eastAsia="en-US"/>
              </w:rPr>
            </w:pPr>
            <w:r w:rsidRPr="00506106">
              <w:rPr>
                <w:rFonts w:eastAsiaTheme="minorHAnsi"/>
                <w:lang w:eastAsia="en-US"/>
              </w:rPr>
              <w:t>Запуск и тестирования работы всех режимов оборудования.</w:t>
            </w:r>
          </w:p>
        </w:tc>
      </w:tr>
      <w:tr w:rsidR="00912D6F" w:rsidRPr="00506106" w14:paraId="19779E8F" w14:textId="77777777" w:rsidTr="00912D6F">
        <w:trPr>
          <w:trHeight w:val="3422"/>
        </w:trPr>
        <w:tc>
          <w:tcPr>
            <w:tcW w:w="704" w:type="dxa"/>
            <w:shd w:val="clear" w:color="auto" w:fill="auto"/>
          </w:tcPr>
          <w:p w14:paraId="0B9382F9" w14:textId="77777777" w:rsidR="00912D6F" w:rsidRPr="00506106" w:rsidRDefault="00912D6F" w:rsidP="00912D6F">
            <w:pPr>
              <w:spacing w:after="160" w:line="259" w:lineRule="auto"/>
              <w:ind w:firstLine="34"/>
              <w:contextualSpacing/>
              <w:jc w:val="center"/>
              <w:rPr>
                <w:rFonts w:eastAsiaTheme="minorHAnsi"/>
                <w:lang w:eastAsia="en-US"/>
              </w:rPr>
            </w:pPr>
            <w:r w:rsidRPr="00506106">
              <w:rPr>
                <w:rFonts w:eastAsiaTheme="minorHAnsi"/>
                <w:lang w:eastAsia="en-US"/>
              </w:rPr>
              <w:t>2</w:t>
            </w:r>
          </w:p>
        </w:tc>
        <w:tc>
          <w:tcPr>
            <w:tcW w:w="8647" w:type="dxa"/>
            <w:shd w:val="clear" w:color="auto" w:fill="auto"/>
          </w:tcPr>
          <w:p w14:paraId="3514335E" w14:textId="77777777" w:rsidR="00912D6F" w:rsidRPr="00506106" w:rsidRDefault="00912D6F" w:rsidP="007855F3">
            <w:pPr>
              <w:spacing w:after="160" w:line="259" w:lineRule="auto"/>
              <w:ind w:left="467"/>
              <w:contextualSpacing/>
              <w:rPr>
                <w:rFonts w:eastAsiaTheme="minorHAnsi"/>
                <w:b/>
                <w:u w:val="single"/>
                <w:lang w:val="en-US" w:eastAsia="en-US"/>
              </w:rPr>
            </w:pPr>
            <w:r w:rsidRPr="00506106">
              <w:rPr>
                <w:rFonts w:eastAsiaTheme="minorHAnsi"/>
                <w:b/>
                <w:u w:val="single"/>
                <w:lang w:eastAsia="en-US"/>
              </w:rPr>
              <w:t>Стерилизаторы</w:t>
            </w:r>
          </w:p>
          <w:p w14:paraId="63037DBB"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Диагностика оборудования и составления дефектного акта.</w:t>
            </w:r>
          </w:p>
          <w:p w14:paraId="17FB4DF2"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 xml:space="preserve">Провести </w:t>
            </w:r>
            <w:r w:rsidRPr="00506106">
              <w:rPr>
                <w:rFonts w:eastAsiaTheme="minorHAnsi"/>
                <w:lang w:val="en-US" w:eastAsia="en-US"/>
              </w:rPr>
              <w:t>bowie</w:t>
            </w:r>
            <w:r w:rsidRPr="00506106">
              <w:rPr>
                <w:rFonts w:eastAsiaTheme="minorHAnsi"/>
                <w:lang w:eastAsia="en-US"/>
              </w:rPr>
              <w:t>-</w:t>
            </w:r>
            <w:r w:rsidRPr="00506106">
              <w:rPr>
                <w:rFonts w:eastAsiaTheme="minorHAnsi"/>
                <w:lang w:val="en-US" w:eastAsia="en-US"/>
              </w:rPr>
              <w:t>dick</w:t>
            </w:r>
            <w:r w:rsidRPr="00506106">
              <w:rPr>
                <w:rFonts w:eastAsiaTheme="minorHAnsi"/>
                <w:lang w:eastAsia="en-US"/>
              </w:rPr>
              <w:t xml:space="preserve"> тест, используя индикаторы </w:t>
            </w:r>
            <w:r w:rsidRPr="00506106">
              <w:rPr>
                <w:rFonts w:eastAsiaTheme="minorHAnsi"/>
                <w:lang w:val="en-US" w:eastAsia="en-US"/>
              </w:rPr>
              <w:t>C</w:t>
            </w:r>
            <w:r w:rsidRPr="00506106">
              <w:rPr>
                <w:rFonts w:eastAsiaTheme="minorHAnsi"/>
                <w:lang w:eastAsia="en-US"/>
              </w:rPr>
              <w:t>-</w:t>
            </w:r>
            <w:r w:rsidRPr="00506106">
              <w:rPr>
                <w:rFonts w:eastAsiaTheme="minorHAnsi"/>
                <w:lang w:val="en-US" w:eastAsia="en-US"/>
              </w:rPr>
              <w:t>S</w:t>
            </w:r>
            <w:r w:rsidRPr="00506106">
              <w:rPr>
                <w:rFonts w:eastAsiaTheme="minorHAnsi"/>
                <w:lang w:eastAsia="en-US"/>
              </w:rPr>
              <w:t>-</w:t>
            </w:r>
            <w:r w:rsidRPr="00506106">
              <w:rPr>
                <w:rFonts w:eastAsiaTheme="minorHAnsi"/>
                <w:lang w:val="en-US" w:eastAsia="en-US"/>
              </w:rPr>
              <w:t>BDS</w:t>
            </w:r>
            <w:r w:rsidRPr="00506106">
              <w:rPr>
                <w:rFonts w:eastAsiaTheme="minorHAnsi"/>
                <w:lang w:eastAsia="en-US"/>
              </w:rPr>
              <w:t>-</w:t>
            </w:r>
            <w:r w:rsidRPr="00506106">
              <w:rPr>
                <w:rFonts w:eastAsiaTheme="minorHAnsi"/>
                <w:lang w:val="en-US" w:eastAsia="en-US"/>
              </w:rPr>
              <w:t>SV</w:t>
            </w:r>
            <w:r w:rsidRPr="00506106">
              <w:rPr>
                <w:rFonts w:eastAsiaTheme="minorHAnsi"/>
                <w:lang w:eastAsia="en-US"/>
              </w:rPr>
              <w:t>1.</w:t>
            </w:r>
          </w:p>
          <w:p w14:paraId="1EE9FCAE"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Настроить системы управления оборудованием.</w:t>
            </w:r>
          </w:p>
          <w:p w14:paraId="118F68CB"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Устранить неисправность в электрических узлах оборудования.</w:t>
            </w:r>
          </w:p>
          <w:p w14:paraId="45B3F575"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 xml:space="preserve">Устранить неисправность водяного насоса и провести </w:t>
            </w:r>
            <w:proofErr w:type="spellStart"/>
            <w:r w:rsidRPr="00506106">
              <w:rPr>
                <w:rFonts w:eastAsiaTheme="minorHAnsi"/>
                <w:lang w:eastAsia="en-US"/>
              </w:rPr>
              <w:t>пусконаладку</w:t>
            </w:r>
            <w:proofErr w:type="spellEnd"/>
            <w:r w:rsidRPr="00506106">
              <w:rPr>
                <w:rFonts w:eastAsiaTheme="minorHAnsi"/>
                <w:lang w:eastAsia="en-US"/>
              </w:rPr>
              <w:t>.</w:t>
            </w:r>
          </w:p>
          <w:p w14:paraId="23DC6ECF"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Устранить неисправность электромагнитных клапанов.</w:t>
            </w:r>
          </w:p>
          <w:p w14:paraId="5A93C4DA"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Проверить работоспособность трансформаторов.</w:t>
            </w:r>
          </w:p>
          <w:p w14:paraId="71F3CE3C"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Провести калибровку датчиков температуры.</w:t>
            </w:r>
          </w:p>
          <w:p w14:paraId="313BDB58"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Провести калибровку датчиков давления.</w:t>
            </w:r>
          </w:p>
          <w:p w14:paraId="605A8912"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Настроить работу контроллера давления.</w:t>
            </w:r>
          </w:p>
          <w:p w14:paraId="0C496A08"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Проверить оборудование на герметичность</w:t>
            </w:r>
          </w:p>
          <w:p w14:paraId="77757D5C" w14:textId="77777777" w:rsidR="00912D6F" w:rsidRPr="00506106" w:rsidRDefault="00912D6F" w:rsidP="007855F3">
            <w:pPr>
              <w:numPr>
                <w:ilvl w:val="0"/>
                <w:numId w:val="4"/>
              </w:numPr>
              <w:tabs>
                <w:tab w:val="left" w:pos="600"/>
              </w:tabs>
              <w:spacing w:after="160" w:line="259" w:lineRule="auto"/>
              <w:ind w:left="467"/>
              <w:contextualSpacing/>
              <w:jc w:val="both"/>
              <w:rPr>
                <w:rFonts w:eastAsiaTheme="minorHAnsi"/>
                <w:lang w:eastAsia="en-US"/>
              </w:rPr>
            </w:pPr>
            <w:r w:rsidRPr="00506106">
              <w:rPr>
                <w:rFonts w:eastAsiaTheme="minorHAnsi"/>
                <w:lang w:eastAsia="en-US"/>
              </w:rPr>
              <w:t xml:space="preserve">Проверить на герметичность </w:t>
            </w:r>
            <w:proofErr w:type="spellStart"/>
            <w:r w:rsidRPr="00506106">
              <w:rPr>
                <w:rFonts w:eastAsiaTheme="minorHAnsi"/>
                <w:lang w:eastAsia="en-US"/>
              </w:rPr>
              <w:t>деконтаминационный</w:t>
            </w:r>
            <w:proofErr w:type="spellEnd"/>
            <w:r w:rsidRPr="00506106">
              <w:rPr>
                <w:rFonts w:eastAsiaTheme="minorHAnsi"/>
                <w:lang w:eastAsia="en-US"/>
              </w:rPr>
              <w:t xml:space="preserve"> фильтр</w:t>
            </w:r>
          </w:p>
          <w:p w14:paraId="7157250F" w14:textId="77777777" w:rsidR="00912D6F" w:rsidRPr="00506106" w:rsidRDefault="00912D6F" w:rsidP="007855F3">
            <w:pPr>
              <w:numPr>
                <w:ilvl w:val="0"/>
                <w:numId w:val="4"/>
              </w:numPr>
              <w:tabs>
                <w:tab w:val="left" w:pos="600"/>
              </w:tabs>
              <w:spacing w:after="160" w:line="259" w:lineRule="auto"/>
              <w:ind w:left="467"/>
              <w:contextualSpacing/>
              <w:jc w:val="both"/>
              <w:rPr>
                <w:rFonts w:eastAsiaTheme="minorHAnsi"/>
                <w:lang w:eastAsia="en-US"/>
              </w:rPr>
            </w:pPr>
            <w:r w:rsidRPr="00506106">
              <w:rPr>
                <w:rFonts w:eastAsiaTheme="minorHAnsi"/>
                <w:lang w:eastAsia="en-US"/>
              </w:rPr>
              <w:t>Устранить неисправности пневматической системы оборудования</w:t>
            </w:r>
          </w:p>
          <w:p w14:paraId="3735AD5B" w14:textId="77777777" w:rsidR="00912D6F" w:rsidRPr="00506106" w:rsidRDefault="00912D6F" w:rsidP="007855F3">
            <w:pPr>
              <w:numPr>
                <w:ilvl w:val="0"/>
                <w:numId w:val="4"/>
              </w:numPr>
              <w:tabs>
                <w:tab w:val="left" w:pos="600"/>
              </w:tabs>
              <w:spacing w:after="160" w:line="259" w:lineRule="auto"/>
              <w:ind w:left="467"/>
              <w:contextualSpacing/>
              <w:jc w:val="both"/>
              <w:rPr>
                <w:rFonts w:eastAsiaTheme="minorHAnsi"/>
                <w:lang w:eastAsia="en-US"/>
              </w:rPr>
            </w:pPr>
            <w:r w:rsidRPr="00506106">
              <w:rPr>
                <w:rFonts w:eastAsiaTheme="minorHAnsi"/>
                <w:lang w:eastAsia="en-US"/>
              </w:rPr>
              <w:t>Проверить все механические узлы оборудования</w:t>
            </w:r>
          </w:p>
          <w:p w14:paraId="21484E1B" w14:textId="77777777" w:rsidR="00912D6F" w:rsidRPr="00506106" w:rsidRDefault="00912D6F" w:rsidP="007855F3">
            <w:pPr>
              <w:numPr>
                <w:ilvl w:val="0"/>
                <w:numId w:val="4"/>
              </w:numPr>
              <w:tabs>
                <w:tab w:val="left" w:pos="600"/>
              </w:tabs>
              <w:spacing w:after="160" w:line="259" w:lineRule="auto"/>
              <w:ind w:left="467"/>
              <w:contextualSpacing/>
              <w:jc w:val="both"/>
              <w:rPr>
                <w:rFonts w:eastAsiaTheme="minorHAnsi"/>
                <w:lang w:eastAsia="en-US"/>
              </w:rPr>
            </w:pPr>
            <w:r w:rsidRPr="00506106">
              <w:rPr>
                <w:rFonts w:eastAsiaTheme="minorHAnsi"/>
                <w:lang w:eastAsia="en-US"/>
              </w:rPr>
              <w:t>Заменить неисправные аккумуляторы</w:t>
            </w:r>
          </w:p>
          <w:p w14:paraId="6DE937AD"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Заменить фильтра при необходимости</w:t>
            </w:r>
          </w:p>
          <w:p w14:paraId="2709C7D5"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 xml:space="preserve">Очистить внешние и внутренние части поверхностей оборудования </w:t>
            </w:r>
          </w:p>
          <w:p w14:paraId="3D440414" w14:textId="77777777" w:rsidR="00912D6F" w:rsidRPr="00506106" w:rsidRDefault="00912D6F" w:rsidP="007855F3">
            <w:pPr>
              <w:numPr>
                <w:ilvl w:val="0"/>
                <w:numId w:val="4"/>
              </w:numPr>
              <w:tabs>
                <w:tab w:val="left" w:pos="600"/>
              </w:tabs>
              <w:spacing w:after="160" w:line="259" w:lineRule="auto"/>
              <w:ind w:left="467"/>
              <w:contextualSpacing/>
              <w:rPr>
                <w:rFonts w:eastAsiaTheme="minorHAnsi"/>
                <w:lang w:eastAsia="en-US"/>
              </w:rPr>
            </w:pPr>
            <w:r w:rsidRPr="00506106">
              <w:rPr>
                <w:rFonts w:eastAsiaTheme="minorHAnsi"/>
                <w:lang w:eastAsia="en-US"/>
              </w:rPr>
              <w:t>Устранить все выявленные неисправности.</w:t>
            </w:r>
          </w:p>
          <w:p w14:paraId="755D5AF7" w14:textId="77777777" w:rsidR="00912D6F" w:rsidRPr="00506106" w:rsidRDefault="00912D6F" w:rsidP="007855F3">
            <w:pPr>
              <w:numPr>
                <w:ilvl w:val="0"/>
                <w:numId w:val="4"/>
              </w:numPr>
              <w:tabs>
                <w:tab w:val="left" w:pos="600"/>
              </w:tabs>
              <w:spacing w:after="160" w:line="259" w:lineRule="auto"/>
              <w:ind w:left="467"/>
              <w:contextualSpacing/>
              <w:jc w:val="both"/>
              <w:rPr>
                <w:rFonts w:eastAsiaTheme="minorHAnsi"/>
                <w:lang w:eastAsia="en-US"/>
              </w:rPr>
            </w:pPr>
            <w:r w:rsidRPr="00506106">
              <w:rPr>
                <w:rFonts w:eastAsiaTheme="minorHAnsi"/>
                <w:lang w:eastAsia="en-US"/>
              </w:rPr>
              <w:t>Запуск и тестирования работы всех режимов оборудования</w:t>
            </w:r>
          </w:p>
        </w:tc>
      </w:tr>
      <w:tr w:rsidR="00912D6F" w:rsidRPr="00506106" w14:paraId="6DE2ED08" w14:textId="77777777" w:rsidTr="00912D6F">
        <w:trPr>
          <w:trHeight w:val="2278"/>
        </w:trPr>
        <w:tc>
          <w:tcPr>
            <w:tcW w:w="704" w:type="dxa"/>
            <w:shd w:val="clear" w:color="auto" w:fill="auto"/>
          </w:tcPr>
          <w:p w14:paraId="1D0A8BEC" w14:textId="77777777" w:rsidR="00912D6F" w:rsidRPr="00506106" w:rsidRDefault="00912D6F" w:rsidP="00912D6F">
            <w:pPr>
              <w:spacing w:after="160" w:line="259" w:lineRule="auto"/>
              <w:ind w:firstLine="34"/>
              <w:contextualSpacing/>
              <w:jc w:val="center"/>
              <w:rPr>
                <w:rFonts w:eastAsiaTheme="minorHAnsi"/>
                <w:lang w:eastAsia="en-US"/>
              </w:rPr>
            </w:pPr>
            <w:r w:rsidRPr="00506106">
              <w:rPr>
                <w:rFonts w:eastAsiaTheme="minorHAnsi"/>
                <w:lang w:eastAsia="en-US"/>
              </w:rPr>
              <w:t>3</w:t>
            </w:r>
          </w:p>
        </w:tc>
        <w:tc>
          <w:tcPr>
            <w:tcW w:w="8647" w:type="dxa"/>
            <w:shd w:val="clear" w:color="auto" w:fill="auto"/>
          </w:tcPr>
          <w:p w14:paraId="38A6AA83" w14:textId="77777777" w:rsidR="00912D6F" w:rsidRPr="00506106" w:rsidRDefault="00912D6F" w:rsidP="00912D6F">
            <w:pPr>
              <w:spacing w:after="160" w:line="259" w:lineRule="auto"/>
              <w:ind w:left="-142" w:firstLine="426"/>
              <w:contextualSpacing/>
              <w:rPr>
                <w:rFonts w:eastAsiaTheme="minorHAnsi"/>
                <w:b/>
                <w:u w:val="single"/>
                <w:lang w:val="en-US" w:eastAsia="en-US"/>
              </w:rPr>
            </w:pPr>
            <w:r w:rsidRPr="00506106">
              <w:rPr>
                <w:rFonts w:eastAsiaTheme="minorHAnsi"/>
                <w:b/>
                <w:bCs/>
                <w:u w:val="single"/>
                <w:lang w:eastAsia="en-US"/>
              </w:rPr>
              <w:t>Моечное</w:t>
            </w:r>
            <w:r w:rsidRPr="00506106">
              <w:rPr>
                <w:rFonts w:eastAsiaTheme="minorHAnsi"/>
                <w:b/>
                <w:bCs/>
                <w:u w:val="single"/>
                <w:lang w:val="en-US" w:eastAsia="en-US"/>
              </w:rPr>
              <w:t xml:space="preserve"> </w:t>
            </w:r>
            <w:r w:rsidRPr="00506106">
              <w:rPr>
                <w:rFonts w:eastAsiaTheme="minorHAnsi"/>
                <w:b/>
                <w:bCs/>
                <w:u w:val="single"/>
                <w:lang w:eastAsia="en-US"/>
              </w:rPr>
              <w:t>оборудование</w:t>
            </w:r>
          </w:p>
          <w:p w14:paraId="6CE82BE5"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Диагностика оборудования и составления дефектного акта.</w:t>
            </w:r>
          </w:p>
          <w:p w14:paraId="21E8D4E6" w14:textId="77777777" w:rsidR="00912D6F" w:rsidRPr="00506106" w:rsidRDefault="00912D6F" w:rsidP="00047302">
            <w:pPr>
              <w:numPr>
                <w:ilvl w:val="0"/>
                <w:numId w:val="5"/>
              </w:numPr>
              <w:spacing w:after="160" w:line="259" w:lineRule="auto"/>
              <w:ind w:left="741" w:hanging="425"/>
              <w:contextualSpacing/>
              <w:jc w:val="both"/>
              <w:rPr>
                <w:rFonts w:eastAsiaTheme="minorHAnsi"/>
                <w:lang w:eastAsia="en-US"/>
              </w:rPr>
            </w:pPr>
            <w:r w:rsidRPr="00506106">
              <w:rPr>
                <w:rFonts w:eastAsiaTheme="minorHAnsi"/>
                <w:lang w:eastAsia="en-US"/>
              </w:rPr>
              <w:t>Настроить систему управления оборудованием</w:t>
            </w:r>
          </w:p>
          <w:p w14:paraId="7C3C33D3" w14:textId="77777777" w:rsidR="00912D6F" w:rsidRPr="00506106" w:rsidRDefault="00912D6F" w:rsidP="00047302">
            <w:pPr>
              <w:numPr>
                <w:ilvl w:val="0"/>
                <w:numId w:val="5"/>
              </w:numPr>
              <w:tabs>
                <w:tab w:val="left" w:pos="741"/>
              </w:tabs>
              <w:spacing w:after="160" w:line="259" w:lineRule="auto"/>
              <w:ind w:left="741" w:hanging="425"/>
              <w:contextualSpacing/>
              <w:rPr>
                <w:rFonts w:eastAsiaTheme="minorHAnsi"/>
                <w:lang w:eastAsia="en-US"/>
              </w:rPr>
            </w:pPr>
            <w:r w:rsidRPr="00506106">
              <w:rPr>
                <w:rFonts w:eastAsiaTheme="minorHAnsi"/>
                <w:lang w:eastAsia="en-US"/>
              </w:rPr>
              <w:t>Устранить неисправность в электрических узлах оборудования.</w:t>
            </w:r>
          </w:p>
          <w:p w14:paraId="2C9D0F4E" w14:textId="77777777" w:rsidR="00912D6F" w:rsidRPr="00506106" w:rsidRDefault="00912D6F" w:rsidP="00047302">
            <w:pPr>
              <w:numPr>
                <w:ilvl w:val="0"/>
                <w:numId w:val="5"/>
              </w:numPr>
              <w:spacing w:after="160" w:line="259" w:lineRule="auto"/>
              <w:ind w:left="741" w:hanging="425"/>
              <w:contextualSpacing/>
              <w:jc w:val="both"/>
              <w:rPr>
                <w:rFonts w:eastAsiaTheme="minorHAnsi"/>
                <w:lang w:eastAsia="en-US"/>
              </w:rPr>
            </w:pPr>
            <w:r w:rsidRPr="00506106">
              <w:rPr>
                <w:rFonts w:eastAsiaTheme="minorHAnsi"/>
                <w:lang w:eastAsia="en-US"/>
              </w:rPr>
              <w:t>Проверить работоспособность трансформаторов</w:t>
            </w:r>
          </w:p>
          <w:p w14:paraId="2060DB4F" w14:textId="77777777" w:rsidR="00912D6F" w:rsidRPr="00506106" w:rsidRDefault="00912D6F" w:rsidP="00047302">
            <w:pPr>
              <w:numPr>
                <w:ilvl w:val="0"/>
                <w:numId w:val="5"/>
              </w:numPr>
              <w:tabs>
                <w:tab w:val="left" w:pos="741"/>
              </w:tabs>
              <w:spacing w:after="160" w:line="259" w:lineRule="auto"/>
              <w:ind w:left="741" w:hanging="425"/>
              <w:contextualSpacing/>
              <w:rPr>
                <w:rFonts w:eastAsiaTheme="minorHAnsi"/>
                <w:lang w:eastAsia="en-US"/>
              </w:rPr>
            </w:pPr>
            <w:r w:rsidRPr="00506106">
              <w:rPr>
                <w:rFonts w:eastAsiaTheme="minorHAnsi"/>
                <w:lang w:eastAsia="en-US"/>
              </w:rPr>
              <w:t>Провести калибровку датчиков температуры.</w:t>
            </w:r>
          </w:p>
          <w:p w14:paraId="3ECA337A" w14:textId="77777777" w:rsidR="00912D6F" w:rsidRPr="00506106" w:rsidRDefault="00912D6F" w:rsidP="00047302">
            <w:pPr>
              <w:numPr>
                <w:ilvl w:val="0"/>
                <w:numId w:val="5"/>
              </w:numPr>
              <w:spacing w:after="160" w:line="259" w:lineRule="auto"/>
              <w:ind w:left="741" w:hanging="425"/>
              <w:contextualSpacing/>
              <w:jc w:val="both"/>
              <w:rPr>
                <w:rFonts w:eastAsiaTheme="minorHAnsi"/>
                <w:lang w:eastAsia="en-US"/>
              </w:rPr>
            </w:pPr>
            <w:r w:rsidRPr="00506106">
              <w:rPr>
                <w:rFonts w:eastAsiaTheme="minorHAnsi"/>
                <w:lang w:eastAsia="en-US"/>
              </w:rPr>
              <w:t>Проверить все механические узлы оборудования</w:t>
            </w:r>
          </w:p>
          <w:p w14:paraId="6E2597A0" w14:textId="77777777" w:rsidR="00912D6F" w:rsidRPr="00506106" w:rsidRDefault="00912D6F" w:rsidP="00047302">
            <w:pPr>
              <w:numPr>
                <w:ilvl w:val="0"/>
                <w:numId w:val="5"/>
              </w:numPr>
              <w:spacing w:after="160" w:line="259" w:lineRule="auto"/>
              <w:ind w:left="741" w:hanging="425"/>
              <w:contextualSpacing/>
              <w:jc w:val="both"/>
              <w:rPr>
                <w:rFonts w:eastAsiaTheme="minorHAnsi"/>
                <w:lang w:eastAsia="en-US"/>
              </w:rPr>
            </w:pPr>
            <w:r w:rsidRPr="00506106">
              <w:rPr>
                <w:rFonts w:eastAsiaTheme="minorHAnsi"/>
                <w:lang w:eastAsia="en-US"/>
              </w:rPr>
              <w:t>Проверить работу пневматической системы оборудования</w:t>
            </w:r>
          </w:p>
          <w:p w14:paraId="3336B9D4"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Устранить неисправность электромагнитных клапанов</w:t>
            </w:r>
          </w:p>
          <w:p w14:paraId="5583D8A6"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Устранить неисправность воздушного компрессора</w:t>
            </w:r>
          </w:p>
          <w:p w14:paraId="3E1B41F4"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Проверить оборудование на герметичность</w:t>
            </w:r>
          </w:p>
          <w:p w14:paraId="36BE0BD4"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 xml:space="preserve">Проверить герметичность камеры </w:t>
            </w:r>
          </w:p>
          <w:p w14:paraId="33D883DB"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Проверить неисправность дверей камеры</w:t>
            </w:r>
          </w:p>
          <w:p w14:paraId="1447391C"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Проверить работоспособность нагревательных элементов</w:t>
            </w:r>
          </w:p>
          <w:p w14:paraId="0B66A4C4"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Проверить работоспособность дозаторов хим. раствора</w:t>
            </w:r>
          </w:p>
          <w:p w14:paraId="7BCBB284" w14:textId="77777777" w:rsidR="00912D6F" w:rsidRPr="00506106" w:rsidRDefault="00912D6F" w:rsidP="00047302">
            <w:pPr>
              <w:numPr>
                <w:ilvl w:val="0"/>
                <w:numId w:val="5"/>
              </w:numPr>
              <w:spacing w:after="160" w:line="259" w:lineRule="auto"/>
              <w:ind w:left="741" w:hanging="425"/>
              <w:contextualSpacing/>
              <w:jc w:val="both"/>
              <w:rPr>
                <w:rFonts w:eastAsiaTheme="minorHAnsi"/>
                <w:lang w:eastAsia="en-US"/>
              </w:rPr>
            </w:pPr>
            <w:r w:rsidRPr="00506106">
              <w:rPr>
                <w:rFonts w:eastAsiaTheme="minorHAnsi"/>
                <w:lang w:eastAsia="en-US"/>
              </w:rPr>
              <w:t>Проверить все соединения на герметичность</w:t>
            </w:r>
          </w:p>
          <w:p w14:paraId="508C5E73"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Устранить все выявленные неисправности.</w:t>
            </w:r>
          </w:p>
          <w:p w14:paraId="34103C38" w14:textId="77777777" w:rsidR="00912D6F" w:rsidRPr="00506106" w:rsidRDefault="00912D6F" w:rsidP="00047302">
            <w:pPr>
              <w:numPr>
                <w:ilvl w:val="0"/>
                <w:numId w:val="5"/>
              </w:numPr>
              <w:spacing w:after="160" w:line="259" w:lineRule="auto"/>
              <w:ind w:left="741" w:hanging="425"/>
              <w:contextualSpacing/>
              <w:rPr>
                <w:rFonts w:eastAsiaTheme="minorHAnsi"/>
                <w:lang w:eastAsia="en-US"/>
              </w:rPr>
            </w:pPr>
            <w:r w:rsidRPr="00506106">
              <w:rPr>
                <w:rFonts w:eastAsiaTheme="minorHAnsi"/>
                <w:lang w:eastAsia="en-US"/>
              </w:rPr>
              <w:t>Запуск и тестирования работы всех режимов оборудования</w:t>
            </w:r>
          </w:p>
        </w:tc>
      </w:tr>
      <w:tr w:rsidR="00912D6F" w:rsidRPr="00506106" w14:paraId="0D868A1F" w14:textId="77777777" w:rsidTr="00912D6F">
        <w:trPr>
          <w:trHeight w:val="2278"/>
        </w:trPr>
        <w:tc>
          <w:tcPr>
            <w:tcW w:w="704" w:type="dxa"/>
            <w:shd w:val="clear" w:color="auto" w:fill="auto"/>
          </w:tcPr>
          <w:p w14:paraId="35AC510E" w14:textId="77777777" w:rsidR="00912D6F" w:rsidRPr="00506106" w:rsidRDefault="00912D6F" w:rsidP="00912D6F">
            <w:pPr>
              <w:spacing w:after="160" w:line="259" w:lineRule="auto"/>
              <w:ind w:firstLine="34"/>
              <w:contextualSpacing/>
              <w:jc w:val="center"/>
              <w:rPr>
                <w:rFonts w:eastAsiaTheme="minorHAnsi"/>
                <w:lang w:eastAsia="en-US"/>
              </w:rPr>
            </w:pPr>
            <w:r w:rsidRPr="00506106">
              <w:rPr>
                <w:rFonts w:eastAsiaTheme="minorHAnsi"/>
                <w:lang w:eastAsia="en-US"/>
              </w:rPr>
              <w:t>4</w:t>
            </w:r>
          </w:p>
        </w:tc>
        <w:tc>
          <w:tcPr>
            <w:tcW w:w="8647" w:type="dxa"/>
            <w:shd w:val="clear" w:color="auto" w:fill="auto"/>
          </w:tcPr>
          <w:p w14:paraId="2EAE5762" w14:textId="77777777" w:rsidR="00912D6F" w:rsidRPr="00506106" w:rsidRDefault="00912D6F" w:rsidP="00912D6F">
            <w:pPr>
              <w:spacing w:after="160" w:line="259" w:lineRule="auto"/>
              <w:ind w:left="-142" w:firstLine="426"/>
              <w:contextualSpacing/>
              <w:rPr>
                <w:rFonts w:eastAsiaTheme="minorHAnsi"/>
                <w:b/>
                <w:u w:val="single"/>
                <w:lang w:eastAsia="en-US"/>
              </w:rPr>
            </w:pPr>
            <w:r w:rsidRPr="00506106">
              <w:rPr>
                <w:rFonts w:eastAsiaTheme="minorHAnsi"/>
                <w:b/>
                <w:u w:val="single"/>
                <w:lang w:eastAsia="en-US"/>
              </w:rPr>
              <w:t>Шкафы биологической безопасности</w:t>
            </w:r>
          </w:p>
          <w:p w14:paraId="715B2783"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Диагностика оборудования и составления дефектного акта.</w:t>
            </w:r>
          </w:p>
          <w:p w14:paraId="5107AF6B" w14:textId="77777777" w:rsidR="00912D6F" w:rsidRPr="00506106" w:rsidRDefault="00912D6F" w:rsidP="00047302">
            <w:pPr>
              <w:numPr>
                <w:ilvl w:val="0"/>
                <w:numId w:val="6"/>
              </w:numPr>
              <w:spacing w:after="160" w:line="259" w:lineRule="auto"/>
              <w:ind w:left="741" w:hanging="425"/>
              <w:contextualSpacing/>
              <w:jc w:val="both"/>
              <w:rPr>
                <w:rFonts w:eastAsiaTheme="minorHAnsi"/>
                <w:lang w:eastAsia="en-US"/>
              </w:rPr>
            </w:pPr>
            <w:r w:rsidRPr="00506106">
              <w:rPr>
                <w:rFonts w:eastAsiaTheme="minorHAnsi"/>
                <w:lang w:eastAsia="en-US"/>
              </w:rPr>
              <w:t>Настроить систему управления оборудованием</w:t>
            </w:r>
          </w:p>
          <w:p w14:paraId="2EE18C31" w14:textId="1EA296DC" w:rsidR="00912D6F" w:rsidRPr="00506106" w:rsidRDefault="00912D6F" w:rsidP="00047302">
            <w:pPr>
              <w:numPr>
                <w:ilvl w:val="0"/>
                <w:numId w:val="6"/>
              </w:numPr>
              <w:tabs>
                <w:tab w:val="left" w:pos="741"/>
              </w:tabs>
              <w:spacing w:after="160" w:line="259" w:lineRule="auto"/>
              <w:ind w:left="741" w:hanging="425"/>
              <w:contextualSpacing/>
              <w:rPr>
                <w:rFonts w:eastAsiaTheme="minorHAnsi"/>
                <w:lang w:eastAsia="en-US"/>
              </w:rPr>
            </w:pPr>
            <w:r w:rsidRPr="00506106">
              <w:rPr>
                <w:rFonts w:eastAsiaTheme="minorHAnsi"/>
                <w:lang w:eastAsia="en-US"/>
              </w:rPr>
              <w:t>Проверить на неисправности электрические узлы оборудования.</w:t>
            </w:r>
          </w:p>
          <w:p w14:paraId="1DCBF1FE"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Проверить работоспособность воздушного насоса и в случае неисправностей исправить их.</w:t>
            </w:r>
          </w:p>
          <w:p w14:paraId="340F6DF9"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Проверить фильтра и при необходимости заменить</w:t>
            </w:r>
          </w:p>
          <w:p w14:paraId="4EFAB4FC" w14:textId="77777777" w:rsidR="00912D6F" w:rsidRPr="00506106" w:rsidRDefault="00912D6F" w:rsidP="00047302">
            <w:pPr>
              <w:numPr>
                <w:ilvl w:val="0"/>
                <w:numId w:val="6"/>
              </w:numPr>
              <w:spacing w:after="160" w:line="259" w:lineRule="auto"/>
              <w:ind w:left="741" w:hanging="425"/>
              <w:contextualSpacing/>
              <w:jc w:val="both"/>
              <w:rPr>
                <w:rFonts w:eastAsiaTheme="minorHAnsi"/>
                <w:lang w:eastAsia="en-US"/>
              </w:rPr>
            </w:pPr>
            <w:r w:rsidRPr="00506106">
              <w:rPr>
                <w:rFonts w:eastAsiaTheme="minorHAnsi"/>
                <w:lang w:eastAsia="en-US"/>
              </w:rPr>
              <w:t xml:space="preserve">Настроить движения установившихся потоков воздуха (визуализация с помощью дыма/пара) </w:t>
            </w:r>
          </w:p>
          <w:p w14:paraId="02FE04FD"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 xml:space="preserve">Проверить освещенность рабочей зоны </w:t>
            </w:r>
          </w:p>
          <w:p w14:paraId="6611FE6D"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 xml:space="preserve">Настроить скорость и расход потоков воздуха, создаваемых при работе </w:t>
            </w:r>
          </w:p>
          <w:p w14:paraId="5B5A955B"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 xml:space="preserve">Провести тест на шум </w:t>
            </w:r>
          </w:p>
          <w:p w14:paraId="3D20BB45"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 xml:space="preserve">Провести тест на вибрацию </w:t>
            </w:r>
          </w:p>
          <w:p w14:paraId="2BBD1F88"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Проверить все соединения на герметичность</w:t>
            </w:r>
          </w:p>
          <w:p w14:paraId="116F799A" w14:textId="77777777" w:rsidR="00912D6F" w:rsidRPr="00506106" w:rsidRDefault="00912D6F" w:rsidP="00047302">
            <w:pPr>
              <w:numPr>
                <w:ilvl w:val="0"/>
                <w:numId w:val="6"/>
              </w:numPr>
              <w:spacing w:after="160" w:line="259" w:lineRule="auto"/>
              <w:ind w:left="741" w:hanging="425"/>
              <w:contextualSpacing/>
              <w:rPr>
                <w:rFonts w:eastAsiaTheme="minorHAnsi"/>
                <w:lang w:eastAsia="en-US"/>
              </w:rPr>
            </w:pPr>
            <w:r w:rsidRPr="00506106">
              <w:rPr>
                <w:rFonts w:eastAsiaTheme="minorHAnsi"/>
                <w:lang w:eastAsia="en-US"/>
              </w:rPr>
              <w:t xml:space="preserve">Устранить все выявленные неисправности </w:t>
            </w:r>
          </w:p>
          <w:p w14:paraId="7C98D093" w14:textId="77777777" w:rsidR="00912D6F" w:rsidRPr="00506106" w:rsidRDefault="00912D6F" w:rsidP="00047302">
            <w:pPr>
              <w:numPr>
                <w:ilvl w:val="0"/>
                <w:numId w:val="6"/>
              </w:numPr>
              <w:spacing w:after="160" w:line="259" w:lineRule="auto"/>
              <w:ind w:left="741" w:hanging="425"/>
              <w:contextualSpacing/>
              <w:rPr>
                <w:rFonts w:eastAsiaTheme="minorHAnsi"/>
                <w:b/>
                <w:bCs/>
                <w:u w:val="single"/>
                <w:lang w:eastAsia="en-US"/>
              </w:rPr>
            </w:pPr>
            <w:r w:rsidRPr="00506106">
              <w:rPr>
                <w:rFonts w:eastAsiaTheme="minorHAnsi"/>
                <w:lang w:eastAsia="en-US"/>
              </w:rPr>
              <w:t>Запуск и тестирования работы всех режимов оборудования</w:t>
            </w:r>
          </w:p>
        </w:tc>
      </w:tr>
      <w:tr w:rsidR="00912D6F" w:rsidRPr="00506106" w14:paraId="4DF105F4" w14:textId="77777777" w:rsidTr="00912D6F">
        <w:trPr>
          <w:trHeight w:val="704"/>
        </w:trPr>
        <w:tc>
          <w:tcPr>
            <w:tcW w:w="704" w:type="dxa"/>
            <w:shd w:val="clear" w:color="auto" w:fill="auto"/>
          </w:tcPr>
          <w:p w14:paraId="7D6D7E55" w14:textId="77777777" w:rsidR="00912D6F" w:rsidRPr="00506106" w:rsidRDefault="00912D6F" w:rsidP="00912D6F">
            <w:pPr>
              <w:spacing w:after="160" w:line="259" w:lineRule="auto"/>
              <w:ind w:firstLine="34"/>
              <w:contextualSpacing/>
              <w:jc w:val="center"/>
              <w:rPr>
                <w:rFonts w:eastAsiaTheme="minorHAnsi"/>
                <w:lang w:eastAsia="en-US"/>
              </w:rPr>
            </w:pPr>
            <w:r w:rsidRPr="00506106">
              <w:rPr>
                <w:rFonts w:eastAsiaTheme="minorHAnsi"/>
                <w:lang w:eastAsia="en-US"/>
              </w:rPr>
              <w:t>5</w:t>
            </w:r>
          </w:p>
        </w:tc>
        <w:tc>
          <w:tcPr>
            <w:tcW w:w="8647" w:type="dxa"/>
            <w:shd w:val="clear" w:color="auto" w:fill="auto"/>
          </w:tcPr>
          <w:p w14:paraId="6C94701F" w14:textId="77777777" w:rsidR="00912D6F" w:rsidRPr="00506106" w:rsidRDefault="00912D6F" w:rsidP="00912D6F">
            <w:pPr>
              <w:spacing w:after="160" w:line="259" w:lineRule="auto"/>
              <w:ind w:left="-142" w:firstLine="426"/>
              <w:contextualSpacing/>
              <w:rPr>
                <w:rFonts w:eastAsiaTheme="minorHAnsi"/>
                <w:b/>
                <w:bCs/>
                <w:u w:val="single"/>
                <w:lang w:eastAsia="en-US"/>
              </w:rPr>
            </w:pPr>
            <w:r w:rsidRPr="00506106">
              <w:rPr>
                <w:rFonts w:eastAsiaTheme="minorHAnsi"/>
                <w:b/>
                <w:bCs/>
                <w:u w:val="single"/>
                <w:lang w:eastAsia="en-US"/>
              </w:rPr>
              <w:t>Система очистки воды</w:t>
            </w:r>
          </w:p>
          <w:p w14:paraId="159E4F2C" w14:textId="77777777" w:rsidR="00912D6F" w:rsidRPr="00506106" w:rsidRDefault="00912D6F" w:rsidP="00047302">
            <w:pPr>
              <w:numPr>
                <w:ilvl w:val="0"/>
                <w:numId w:val="7"/>
              </w:numPr>
              <w:spacing w:after="160" w:line="259" w:lineRule="auto"/>
              <w:ind w:hanging="44"/>
              <w:contextualSpacing/>
              <w:rPr>
                <w:rFonts w:eastAsiaTheme="minorHAnsi"/>
                <w:lang w:eastAsia="en-US"/>
              </w:rPr>
            </w:pPr>
            <w:r w:rsidRPr="00506106">
              <w:rPr>
                <w:rFonts w:eastAsiaTheme="minorHAnsi"/>
                <w:lang w:eastAsia="en-US"/>
              </w:rPr>
              <w:t>Диагностика оборудования и составления дефектного акта.</w:t>
            </w:r>
          </w:p>
          <w:p w14:paraId="755012D6" w14:textId="77777777" w:rsidR="00912D6F" w:rsidRPr="00506106" w:rsidRDefault="00912D6F" w:rsidP="00047302">
            <w:pPr>
              <w:numPr>
                <w:ilvl w:val="0"/>
                <w:numId w:val="7"/>
              </w:numPr>
              <w:spacing w:after="160" w:line="259" w:lineRule="auto"/>
              <w:ind w:hanging="44"/>
              <w:contextualSpacing/>
              <w:jc w:val="both"/>
              <w:rPr>
                <w:rFonts w:eastAsiaTheme="minorHAnsi"/>
                <w:lang w:eastAsia="en-US"/>
              </w:rPr>
            </w:pPr>
            <w:r w:rsidRPr="00506106">
              <w:rPr>
                <w:rFonts w:eastAsiaTheme="minorHAnsi"/>
                <w:lang w:eastAsia="en-US"/>
              </w:rPr>
              <w:t>Настроить систему управления оборудованием</w:t>
            </w:r>
          </w:p>
          <w:p w14:paraId="1BEFA35D" w14:textId="77777777" w:rsidR="00912D6F" w:rsidRPr="00506106" w:rsidRDefault="00912D6F" w:rsidP="00047302">
            <w:pPr>
              <w:numPr>
                <w:ilvl w:val="0"/>
                <w:numId w:val="7"/>
              </w:numPr>
              <w:tabs>
                <w:tab w:val="left" w:pos="741"/>
              </w:tabs>
              <w:spacing w:after="160" w:line="259" w:lineRule="auto"/>
              <w:ind w:hanging="44"/>
              <w:contextualSpacing/>
              <w:rPr>
                <w:rFonts w:eastAsiaTheme="minorHAnsi"/>
                <w:lang w:eastAsia="en-US"/>
              </w:rPr>
            </w:pPr>
            <w:r w:rsidRPr="00506106">
              <w:rPr>
                <w:rFonts w:eastAsiaTheme="minorHAnsi"/>
                <w:lang w:eastAsia="en-US"/>
              </w:rPr>
              <w:t>Устранить неисправность в электрических узлах оборудования.</w:t>
            </w:r>
          </w:p>
          <w:p w14:paraId="535AF7EF" w14:textId="77777777" w:rsidR="00912D6F" w:rsidRPr="00506106" w:rsidRDefault="00912D6F" w:rsidP="00047302">
            <w:pPr>
              <w:numPr>
                <w:ilvl w:val="0"/>
                <w:numId w:val="7"/>
              </w:numPr>
              <w:spacing w:after="160" w:line="259" w:lineRule="auto"/>
              <w:ind w:hanging="44"/>
              <w:contextualSpacing/>
              <w:rPr>
                <w:rFonts w:eastAsiaTheme="minorHAnsi"/>
                <w:lang w:eastAsia="en-US"/>
              </w:rPr>
            </w:pPr>
            <w:r w:rsidRPr="00506106">
              <w:rPr>
                <w:rFonts w:eastAsiaTheme="minorHAnsi"/>
                <w:lang w:eastAsia="en-US"/>
              </w:rPr>
              <w:t>Проверить все механические узлы оборудования</w:t>
            </w:r>
          </w:p>
          <w:p w14:paraId="63E65ACC" w14:textId="77777777" w:rsidR="00912D6F" w:rsidRPr="00506106" w:rsidRDefault="00912D6F" w:rsidP="00047302">
            <w:pPr>
              <w:numPr>
                <w:ilvl w:val="0"/>
                <w:numId w:val="7"/>
              </w:numPr>
              <w:spacing w:after="160" w:line="259" w:lineRule="auto"/>
              <w:ind w:hanging="44"/>
              <w:contextualSpacing/>
              <w:rPr>
                <w:rFonts w:eastAsiaTheme="minorHAnsi"/>
                <w:lang w:eastAsia="en-US"/>
              </w:rPr>
            </w:pPr>
            <w:r w:rsidRPr="00506106">
              <w:rPr>
                <w:rFonts w:eastAsiaTheme="minorHAnsi"/>
                <w:lang w:eastAsia="en-US"/>
              </w:rPr>
              <w:t>Заменить фильтра при необходимости</w:t>
            </w:r>
          </w:p>
          <w:p w14:paraId="17362F2F" w14:textId="77777777" w:rsidR="00912D6F" w:rsidRPr="00506106" w:rsidRDefault="00912D6F" w:rsidP="00047302">
            <w:pPr>
              <w:numPr>
                <w:ilvl w:val="0"/>
                <w:numId w:val="7"/>
              </w:numPr>
              <w:spacing w:after="160" w:line="259" w:lineRule="auto"/>
              <w:ind w:hanging="44"/>
              <w:contextualSpacing/>
              <w:rPr>
                <w:rFonts w:eastAsiaTheme="minorHAnsi"/>
                <w:lang w:eastAsia="en-US"/>
              </w:rPr>
            </w:pPr>
            <w:r w:rsidRPr="00506106">
              <w:rPr>
                <w:rFonts w:eastAsiaTheme="minorHAnsi"/>
                <w:lang w:eastAsia="en-US"/>
              </w:rPr>
              <w:t>Проверить все соединения на герметичность</w:t>
            </w:r>
          </w:p>
          <w:p w14:paraId="14BCE735" w14:textId="77777777" w:rsidR="00912D6F" w:rsidRPr="00506106" w:rsidRDefault="00912D6F" w:rsidP="00047302">
            <w:pPr>
              <w:numPr>
                <w:ilvl w:val="0"/>
                <w:numId w:val="7"/>
              </w:numPr>
              <w:spacing w:after="160" w:line="259" w:lineRule="auto"/>
              <w:ind w:hanging="44"/>
              <w:contextualSpacing/>
              <w:rPr>
                <w:rFonts w:eastAsiaTheme="minorHAnsi"/>
                <w:lang w:eastAsia="en-US"/>
              </w:rPr>
            </w:pPr>
            <w:r w:rsidRPr="00506106">
              <w:rPr>
                <w:rFonts w:eastAsiaTheme="minorHAnsi"/>
                <w:lang w:eastAsia="en-US"/>
              </w:rPr>
              <w:t>Устранить все выявленные неисправности</w:t>
            </w:r>
          </w:p>
          <w:p w14:paraId="2DFE9A85" w14:textId="77777777" w:rsidR="00912D6F" w:rsidRPr="00506106" w:rsidRDefault="00912D6F" w:rsidP="00047302">
            <w:pPr>
              <w:numPr>
                <w:ilvl w:val="0"/>
                <w:numId w:val="7"/>
              </w:numPr>
              <w:spacing w:after="160" w:line="259" w:lineRule="auto"/>
              <w:ind w:hanging="44"/>
              <w:contextualSpacing/>
              <w:rPr>
                <w:rFonts w:eastAsiaTheme="minorHAnsi"/>
                <w:b/>
                <w:u w:val="single"/>
                <w:lang w:eastAsia="en-US"/>
              </w:rPr>
            </w:pPr>
            <w:r w:rsidRPr="00506106">
              <w:rPr>
                <w:rFonts w:eastAsiaTheme="minorHAnsi"/>
                <w:lang w:eastAsia="en-US"/>
              </w:rPr>
              <w:t>Запуск и тестирования работы всех режимов оборудования</w:t>
            </w:r>
          </w:p>
          <w:p w14:paraId="1B7AB7FC" w14:textId="77777777" w:rsidR="00912D6F" w:rsidRPr="00506106" w:rsidRDefault="00912D6F" w:rsidP="00912D6F">
            <w:pPr>
              <w:spacing w:after="160" w:line="259" w:lineRule="auto"/>
              <w:ind w:left="360"/>
              <w:contextualSpacing/>
              <w:rPr>
                <w:rFonts w:eastAsiaTheme="minorHAnsi"/>
                <w:b/>
                <w:u w:val="single"/>
                <w:lang w:eastAsia="en-US"/>
              </w:rPr>
            </w:pPr>
          </w:p>
        </w:tc>
      </w:tr>
      <w:tr w:rsidR="00912D6F" w:rsidRPr="00506106" w14:paraId="47273EC2" w14:textId="77777777" w:rsidTr="00912D6F">
        <w:trPr>
          <w:trHeight w:val="2278"/>
        </w:trPr>
        <w:tc>
          <w:tcPr>
            <w:tcW w:w="704" w:type="dxa"/>
            <w:shd w:val="clear" w:color="auto" w:fill="auto"/>
          </w:tcPr>
          <w:p w14:paraId="327E3F74" w14:textId="77777777" w:rsidR="00912D6F" w:rsidRPr="00506106" w:rsidRDefault="00912D6F" w:rsidP="00912D6F">
            <w:pPr>
              <w:spacing w:after="160" w:line="259" w:lineRule="auto"/>
              <w:ind w:firstLine="34"/>
              <w:contextualSpacing/>
              <w:jc w:val="center"/>
              <w:rPr>
                <w:rFonts w:eastAsiaTheme="minorHAnsi"/>
                <w:lang w:eastAsia="en-US"/>
              </w:rPr>
            </w:pPr>
            <w:r w:rsidRPr="00506106">
              <w:rPr>
                <w:rFonts w:eastAsiaTheme="minorHAnsi"/>
                <w:lang w:eastAsia="en-US"/>
              </w:rPr>
              <w:t>6</w:t>
            </w:r>
          </w:p>
        </w:tc>
        <w:tc>
          <w:tcPr>
            <w:tcW w:w="8647" w:type="dxa"/>
            <w:shd w:val="clear" w:color="auto" w:fill="auto"/>
          </w:tcPr>
          <w:p w14:paraId="30550881" w14:textId="77777777" w:rsidR="00912D6F" w:rsidRPr="00506106" w:rsidRDefault="00912D6F" w:rsidP="00912D6F">
            <w:pPr>
              <w:tabs>
                <w:tab w:val="left" w:pos="714"/>
              </w:tabs>
              <w:spacing w:after="160" w:line="259" w:lineRule="auto"/>
              <w:ind w:left="-142" w:firstLine="426"/>
              <w:contextualSpacing/>
              <w:rPr>
                <w:rFonts w:eastAsiaTheme="minorHAnsi"/>
                <w:b/>
                <w:bCs/>
                <w:u w:val="single"/>
                <w:lang w:eastAsia="en-US"/>
              </w:rPr>
            </w:pPr>
            <w:r w:rsidRPr="00506106">
              <w:rPr>
                <w:rFonts w:eastAsiaTheme="minorHAnsi"/>
                <w:b/>
                <w:bCs/>
                <w:u w:val="single"/>
                <w:lang w:eastAsia="en-US"/>
              </w:rPr>
              <w:t>Центрифуги</w:t>
            </w:r>
          </w:p>
          <w:p w14:paraId="4933FBA7"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Диагностика оборудования и составления дефектного акта.</w:t>
            </w:r>
          </w:p>
          <w:p w14:paraId="6A4A17BF" w14:textId="77777777" w:rsidR="00912D6F" w:rsidRPr="00506106" w:rsidRDefault="00912D6F" w:rsidP="00047302">
            <w:pPr>
              <w:numPr>
                <w:ilvl w:val="0"/>
                <w:numId w:val="11"/>
              </w:numPr>
              <w:tabs>
                <w:tab w:val="left" w:pos="741"/>
              </w:tabs>
              <w:spacing w:after="160" w:line="259" w:lineRule="auto"/>
              <w:ind w:left="751" w:hanging="426"/>
              <w:contextualSpacing/>
              <w:rPr>
                <w:rFonts w:eastAsiaTheme="minorHAnsi"/>
                <w:lang w:eastAsia="en-US"/>
              </w:rPr>
            </w:pPr>
            <w:r w:rsidRPr="00506106">
              <w:rPr>
                <w:rFonts w:eastAsiaTheme="minorHAnsi"/>
                <w:lang w:eastAsia="en-US"/>
              </w:rPr>
              <w:t>Устранить неисправность в электрических узлах оборудования.</w:t>
            </w:r>
          </w:p>
          <w:p w14:paraId="377DF1AC"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Проверить все механические узлы оборудования</w:t>
            </w:r>
          </w:p>
          <w:p w14:paraId="75AD33EA"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Заменить подшипники при необходимости.</w:t>
            </w:r>
          </w:p>
          <w:p w14:paraId="10AD8F72"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 xml:space="preserve">Устранить неисправности системы охлаждения </w:t>
            </w:r>
          </w:p>
          <w:p w14:paraId="6D64D091"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 xml:space="preserve">Очистить внешние и внутренние части поверхностей оборудования </w:t>
            </w:r>
          </w:p>
          <w:p w14:paraId="4FA247CE"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Устранить все выявленные неисправности.</w:t>
            </w:r>
          </w:p>
          <w:p w14:paraId="1FA990DD" w14:textId="77777777" w:rsidR="00912D6F" w:rsidRPr="00506106" w:rsidRDefault="00912D6F" w:rsidP="00047302">
            <w:pPr>
              <w:numPr>
                <w:ilvl w:val="0"/>
                <w:numId w:val="11"/>
              </w:numPr>
              <w:spacing w:after="160" w:line="259" w:lineRule="auto"/>
              <w:ind w:left="751" w:hanging="426"/>
              <w:contextualSpacing/>
              <w:rPr>
                <w:rFonts w:eastAsiaTheme="minorHAnsi"/>
                <w:lang w:eastAsia="en-US"/>
              </w:rPr>
            </w:pPr>
            <w:r w:rsidRPr="00506106">
              <w:rPr>
                <w:rFonts w:eastAsiaTheme="minorHAnsi"/>
                <w:lang w:eastAsia="en-US"/>
              </w:rPr>
              <w:t>Запуск и тестирования работы всех режимов оборудования</w:t>
            </w:r>
          </w:p>
        </w:tc>
      </w:tr>
    </w:tbl>
    <w:p w14:paraId="479F7576" w14:textId="77777777" w:rsidR="00912D6F" w:rsidRPr="00506106" w:rsidRDefault="00912D6F" w:rsidP="00912D6F">
      <w:pPr>
        <w:tabs>
          <w:tab w:val="left" w:pos="993"/>
        </w:tabs>
        <w:ind w:left="567"/>
        <w:contextualSpacing/>
        <w:jc w:val="both"/>
        <w:rPr>
          <w:b/>
          <w:bCs/>
        </w:rPr>
      </w:pPr>
    </w:p>
    <w:p w14:paraId="4B6A19AA" w14:textId="77777777" w:rsidR="00912D6F" w:rsidRPr="00506106" w:rsidRDefault="00912D6F" w:rsidP="00047302">
      <w:pPr>
        <w:numPr>
          <w:ilvl w:val="1"/>
          <w:numId w:val="2"/>
        </w:numPr>
        <w:spacing w:after="160" w:line="259" w:lineRule="auto"/>
        <w:ind w:left="284" w:hanging="426"/>
        <w:contextualSpacing/>
        <w:jc w:val="both"/>
        <w:rPr>
          <w:rFonts w:eastAsiaTheme="minorHAnsi"/>
          <w:lang w:eastAsia="en-US"/>
        </w:rPr>
      </w:pPr>
      <w:r w:rsidRPr="00506106">
        <w:rPr>
          <w:rFonts w:eastAsiaTheme="minorHAnsi"/>
          <w:lang w:eastAsia="en-US"/>
        </w:rPr>
        <w:t xml:space="preserve">После проведения работ, Исполнитель обеспечивает проведение диагностических и настроечных процедур, результаты которых прилагает к акту выполненных работ. </w:t>
      </w:r>
    </w:p>
    <w:p w14:paraId="5CE1E7B2" w14:textId="77777777" w:rsidR="00912D6F" w:rsidRPr="00506106" w:rsidRDefault="00912D6F" w:rsidP="00912D6F">
      <w:pPr>
        <w:ind w:firstLine="567"/>
        <w:contextualSpacing/>
        <w:jc w:val="both"/>
        <w:rPr>
          <w:rFonts w:eastAsiaTheme="minorHAnsi"/>
          <w:b/>
          <w:lang w:eastAsia="en-US"/>
        </w:rPr>
      </w:pPr>
    </w:p>
    <w:p w14:paraId="61828F53" w14:textId="5551C257" w:rsidR="00912D6F" w:rsidRPr="00506106" w:rsidRDefault="00912D6F" w:rsidP="00912D6F">
      <w:pPr>
        <w:widowControl w:val="0"/>
        <w:tabs>
          <w:tab w:val="left" w:pos="851"/>
        </w:tabs>
        <w:autoSpaceDE w:val="0"/>
        <w:autoSpaceDN w:val="0"/>
        <w:spacing w:after="160" w:line="259" w:lineRule="auto"/>
        <w:contextualSpacing/>
        <w:jc w:val="both"/>
        <w:rPr>
          <w:rFonts w:eastAsiaTheme="minorHAnsi"/>
          <w:b/>
          <w:bCs/>
          <w:lang w:eastAsia="en-US"/>
        </w:rPr>
      </w:pPr>
      <w:r w:rsidRPr="00506106">
        <w:rPr>
          <w:rFonts w:eastAsiaTheme="minorHAnsi"/>
          <w:b/>
          <w:bCs/>
          <w:lang w:eastAsia="en-US"/>
        </w:rPr>
        <w:t>3. ТРЕБОВАНИЯ К ПОДГОТОВКЕ ДОКУМЕНТАЦИИ И УПРАВЛЕНИЮ РАБОТАМИ</w:t>
      </w:r>
    </w:p>
    <w:p w14:paraId="58C388A4"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3.1. Исполнитель допускается к работам по техническому обслуживанию только в присутствии представителя Заказчика.</w:t>
      </w:r>
    </w:p>
    <w:p w14:paraId="605DEBD2"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3.2. При предоставлении Акта выполненных работ Исполнитель прикладывает развернутые сведения о предоставленных услугах и действиях с Оборудованием, а также предоставить фотоотчет.</w:t>
      </w:r>
    </w:p>
    <w:p w14:paraId="0E2CB4E1"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3.3. По результатам технического обслуживания Исполнитель должен предоставить Технический отчет и сформировать рекомендации по дальнейшей эксплуатации и техническому обслуживанию.</w:t>
      </w:r>
    </w:p>
    <w:p w14:paraId="6423CA31"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3.4. При проведении всех работ, предусмотренных данным техническим условием выполнять требования ГОСТ, СНиП, ВСН, ПУЭ и других нормативных документов, действующих на территории РК.</w:t>
      </w:r>
    </w:p>
    <w:p w14:paraId="4C10AB51" w14:textId="77777777" w:rsidR="00912D6F" w:rsidRPr="00506106" w:rsidRDefault="00912D6F" w:rsidP="00912D6F">
      <w:pPr>
        <w:contextualSpacing/>
        <w:jc w:val="both"/>
        <w:rPr>
          <w:rFonts w:eastAsiaTheme="minorHAnsi"/>
          <w:lang w:eastAsia="en-US"/>
        </w:rPr>
      </w:pPr>
    </w:p>
    <w:p w14:paraId="36892362" w14:textId="59C613A7" w:rsidR="00912D6F" w:rsidRPr="00506106" w:rsidRDefault="00912D6F" w:rsidP="00912D6F">
      <w:pPr>
        <w:widowControl w:val="0"/>
        <w:tabs>
          <w:tab w:val="left" w:pos="851"/>
        </w:tabs>
        <w:autoSpaceDE w:val="0"/>
        <w:autoSpaceDN w:val="0"/>
        <w:spacing w:after="160" w:line="259" w:lineRule="auto"/>
        <w:contextualSpacing/>
        <w:jc w:val="both"/>
        <w:rPr>
          <w:rFonts w:eastAsiaTheme="minorHAnsi"/>
          <w:b/>
          <w:bCs/>
          <w:lang w:eastAsia="en-US"/>
        </w:rPr>
      </w:pPr>
      <w:r w:rsidRPr="00506106">
        <w:rPr>
          <w:rFonts w:eastAsiaTheme="minorHAnsi"/>
          <w:b/>
          <w:bCs/>
          <w:lang w:eastAsia="en-US"/>
        </w:rPr>
        <w:t xml:space="preserve">4. ТРЕБОВАНИЯ К ИСПОЛНИТЕЛЮ </w:t>
      </w:r>
    </w:p>
    <w:p w14:paraId="38373DE1" w14:textId="77777777" w:rsidR="00912D6F" w:rsidRPr="00506106" w:rsidRDefault="00912D6F" w:rsidP="00912D6F">
      <w:pPr>
        <w:ind w:firstLine="567"/>
        <w:jc w:val="both"/>
        <w:rPr>
          <w:rFonts w:eastAsiaTheme="minorHAnsi"/>
          <w:lang w:eastAsia="en-US"/>
        </w:rPr>
      </w:pPr>
      <w:r w:rsidRPr="00506106">
        <w:rPr>
          <w:rFonts w:eastAsiaTheme="minorHAnsi"/>
          <w:lang w:eastAsia="en-US"/>
        </w:rPr>
        <w:t>4.1. Проводить все виды работ по техническому обслуживанию оборудования силами специалистов, обладающих необходимыми навыками и знаниями, и имеющих соответствующие сертификаты от производителей оборудования:</w:t>
      </w:r>
    </w:p>
    <w:p w14:paraId="3A4DAC31" w14:textId="77777777" w:rsidR="00912D6F" w:rsidRPr="00506106" w:rsidRDefault="00912D6F" w:rsidP="00047302">
      <w:pPr>
        <w:numPr>
          <w:ilvl w:val="0"/>
          <w:numId w:val="10"/>
        </w:numPr>
        <w:tabs>
          <w:tab w:val="left" w:pos="1134"/>
        </w:tabs>
        <w:spacing w:after="160" w:line="259" w:lineRule="auto"/>
        <w:ind w:left="851"/>
        <w:contextualSpacing/>
        <w:jc w:val="both"/>
        <w:rPr>
          <w:rFonts w:eastAsiaTheme="minorHAnsi"/>
          <w:lang w:eastAsia="en-US"/>
        </w:rPr>
      </w:pPr>
      <w:r w:rsidRPr="00506106">
        <w:rPr>
          <w:rFonts w:eastAsiaTheme="minorHAnsi"/>
          <w:lang w:eastAsia="en-US"/>
        </w:rPr>
        <w:t>Сертификат по биобезопасности, подтверждающие квалификацию и навыки для работы в условиях лаборатории.</w:t>
      </w:r>
    </w:p>
    <w:p w14:paraId="50D3AA44" w14:textId="77777777" w:rsidR="00912D6F" w:rsidRPr="00506106" w:rsidRDefault="00912D6F" w:rsidP="00047302">
      <w:pPr>
        <w:numPr>
          <w:ilvl w:val="0"/>
          <w:numId w:val="10"/>
        </w:numPr>
        <w:tabs>
          <w:tab w:val="left" w:pos="1134"/>
        </w:tabs>
        <w:spacing w:after="160" w:line="259" w:lineRule="auto"/>
        <w:ind w:left="851"/>
        <w:contextualSpacing/>
        <w:jc w:val="both"/>
        <w:rPr>
          <w:rFonts w:eastAsiaTheme="minorHAnsi"/>
          <w:lang w:eastAsia="en-US"/>
        </w:rPr>
      </w:pPr>
      <w:r w:rsidRPr="00506106">
        <w:rPr>
          <w:rFonts w:eastAsiaTheme="minorHAnsi"/>
          <w:lang w:eastAsia="en-US"/>
        </w:rPr>
        <w:t>Сертификат подтверждающие квалификацию и знания по тех. обслуживанию оборудований STERIS.</w:t>
      </w:r>
    </w:p>
    <w:p w14:paraId="6337E411" w14:textId="77777777" w:rsidR="00912D6F" w:rsidRPr="00506106" w:rsidRDefault="00912D6F" w:rsidP="00047302">
      <w:pPr>
        <w:numPr>
          <w:ilvl w:val="0"/>
          <w:numId w:val="10"/>
        </w:numPr>
        <w:tabs>
          <w:tab w:val="left" w:pos="1134"/>
        </w:tabs>
        <w:spacing w:after="160" w:line="259" w:lineRule="auto"/>
        <w:ind w:left="851"/>
        <w:contextualSpacing/>
        <w:rPr>
          <w:rFonts w:eastAsiaTheme="minorHAnsi"/>
          <w:lang w:eastAsia="en-US"/>
        </w:rPr>
      </w:pPr>
      <w:r w:rsidRPr="00506106">
        <w:rPr>
          <w:rFonts w:eastAsiaTheme="minorHAnsi"/>
          <w:lang w:eastAsia="en-US"/>
        </w:rPr>
        <w:t xml:space="preserve">Сертификат подтверждающие квалификацию и знания по тех. обслуживанию ШББ согласно стандартам, </w:t>
      </w:r>
      <w:r w:rsidRPr="00506106">
        <w:rPr>
          <w:rFonts w:eastAsiaTheme="minorHAnsi"/>
          <w:lang w:val="en-US" w:eastAsia="en-US"/>
        </w:rPr>
        <w:t>ISO</w:t>
      </w:r>
      <w:r w:rsidRPr="00506106">
        <w:rPr>
          <w:rFonts w:eastAsiaTheme="minorHAnsi"/>
          <w:lang w:eastAsia="en-US"/>
        </w:rPr>
        <w:t xml:space="preserve"> 14644-3 или </w:t>
      </w:r>
      <w:r w:rsidRPr="00506106">
        <w:rPr>
          <w:rFonts w:eastAsiaTheme="minorHAnsi"/>
          <w:lang w:val="en-US" w:eastAsia="en-US"/>
        </w:rPr>
        <w:t>NSF</w:t>
      </w:r>
      <w:r w:rsidRPr="00506106">
        <w:rPr>
          <w:rFonts w:eastAsiaTheme="minorHAnsi"/>
          <w:lang w:eastAsia="en-US"/>
        </w:rPr>
        <w:t xml:space="preserve"> 49</w:t>
      </w:r>
    </w:p>
    <w:p w14:paraId="7235598F" w14:textId="77777777" w:rsidR="00912D6F" w:rsidRPr="00506106" w:rsidRDefault="00912D6F" w:rsidP="00047302">
      <w:pPr>
        <w:numPr>
          <w:ilvl w:val="0"/>
          <w:numId w:val="10"/>
        </w:numPr>
        <w:tabs>
          <w:tab w:val="left" w:pos="1134"/>
        </w:tabs>
        <w:spacing w:after="160" w:line="259" w:lineRule="auto"/>
        <w:ind w:left="851"/>
        <w:contextualSpacing/>
        <w:rPr>
          <w:rFonts w:eastAsiaTheme="minorHAnsi"/>
          <w:lang w:eastAsia="en-US"/>
        </w:rPr>
      </w:pPr>
      <w:r w:rsidRPr="00506106">
        <w:rPr>
          <w:rFonts w:eastAsiaTheme="minorHAnsi"/>
          <w:lang w:eastAsia="en-US"/>
        </w:rPr>
        <w:t>Допуск-удостоверение на работы с сосудами под давлением.</w:t>
      </w:r>
    </w:p>
    <w:p w14:paraId="03B9A6AF" w14:textId="77777777" w:rsidR="00912D6F" w:rsidRPr="00506106" w:rsidRDefault="00912D6F" w:rsidP="00047302">
      <w:pPr>
        <w:numPr>
          <w:ilvl w:val="0"/>
          <w:numId w:val="10"/>
        </w:numPr>
        <w:tabs>
          <w:tab w:val="left" w:pos="1134"/>
        </w:tabs>
        <w:spacing w:after="160" w:line="259" w:lineRule="auto"/>
        <w:ind w:left="851"/>
        <w:contextualSpacing/>
        <w:rPr>
          <w:rFonts w:eastAsiaTheme="minorHAnsi"/>
          <w:lang w:eastAsia="en-US"/>
        </w:rPr>
      </w:pPr>
      <w:r w:rsidRPr="00506106">
        <w:rPr>
          <w:rFonts w:eastAsiaTheme="minorHAnsi"/>
          <w:lang w:eastAsia="en-US"/>
        </w:rPr>
        <w:t>Допуск-удостоверение не менее 1 группы по электробезопасности.</w:t>
      </w:r>
    </w:p>
    <w:p w14:paraId="043C3210"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4.2. Иметь в наличии собственный необходимый для проведения работ по техническому обслуживанию инструмент и оборудование. </w:t>
      </w:r>
    </w:p>
    <w:p w14:paraId="145942EB"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4.3. Оборудования, запасные части и расходные материалы, необходимые для осуществления технического обслуживания </w:t>
      </w:r>
      <w:r w:rsidRPr="00506106">
        <w:rPr>
          <w:rFonts w:eastAsiaTheme="minorHAnsi"/>
          <w:color w:val="000000"/>
          <w:lang w:eastAsia="en-US"/>
        </w:rPr>
        <w:t>приобретаются Исполнителем, их стоимость учтена в стоимости услуг</w:t>
      </w:r>
      <w:r w:rsidRPr="00506106">
        <w:rPr>
          <w:rFonts w:eastAsiaTheme="minorHAnsi"/>
          <w:lang w:eastAsia="en-US"/>
        </w:rPr>
        <w:t>.</w:t>
      </w:r>
    </w:p>
    <w:p w14:paraId="3F68E034" w14:textId="77777777" w:rsidR="00912D6F" w:rsidRPr="00506106" w:rsidRDefault="00912D6F" w:rsidP="00912D6F">
      <w:pPr>
        <w:tabs>
          <w:tab w:val="left" w:pos="851"/>
        </w:tabs>
        <w:ind w:firstLine="567"/>
        <w:contextualSpacing/>
        <w:jc w:val="both"/>
        <w:textAlignment w:val="baseline"/>
        <w:rPr>
          <w:rFonts w:eastAsiaTheme="minorHAnsi"/>
          <w:color w:val="000000"/>
          <w:lang w:eastAsia="en-US"/>
        </w:rPr>
      </w:pPr>
      <w:r w:rsidRPr="00506106">
        <w:rPr>
          <w:rFonts w:eastAsia="Calibri"/>
          <w:lang w:eastAsia="en-US"/>
        </w:rPr>
        <w:t>4.4. Исполнитель обязан проводить инструктажи по охране труда и пожарной безопасности на территории Заказчика (первичный, повторный, внеплановый, целевой) с записью в соответствующих журналах своим персоналам.</w:t>
      </w:r>
    </w:p>
    <w:p w14:paraId="356DF286" w14:textId="77777777" w:rsidR="00912D6F" w:rsidRPr="00506106" w:rsidRDefault="00912D6F" w:rsidP="00912D6F">
      <w:pPr>
        <w:tabs>
          <w:tab w:val="left" w:pos="851"/>
        </w:tabs>
        <w:ind w:firstLine="567"/>
        <w:contextualSpacing/>
        <w:jc w:val="both"/>
        <w:textAlignment w:val="baseline"/>
        <w:rPr>
          <w:rFonts w:eastAsiaTheme="minorHAnsi"/>
          <w:color w:val="000000"/>
          <w:lang w:eastAsia="en-US"/>
        </w:rPr>
      </w:pPr>
      <w:r w:rsidRPr="00506106">
        <w:rPr>
          <w:rFonts w:eastAsiaTheme="minorHAnsi"/>
          <w:color w:val="000000"/>
          <w:lang w:eastAsia="en-US"/>
        </w:rPr>
        <w:t>4.5. Исполнитель обязан соблюдать все требования нормативных документов в области промышленной и пожарной безопасности, охраны труда и окружающей среды.</w:t>
      </w:r>
    </w:p>
    <w:p w14:paraId="55FDCB08" w14:textId="77777777" w:rsidR="00912D6F" w:rsidRPr="00506106" w:rsidRDefault="00912D6F" w:rsidP="00912D6F">
      <w:pPr>
        <w:tabs>
          <w:tab w:val="left" w:pos="851"/>
        </w:tabs>
        <w:ind w:firstLine="567"/>
        <w:contextualSpacing/>
        <w:jc w:val="both"/>
        <w:textAlignment w:val="baseline"/>
        <w:rPr>
          <w:rFonts w:eastAsiaTheme="minorHAnsi"/>
          <w:color w:val="000000"/>
          <w:lang w:eastAsia="en-US"/>
        </w:rPr>
      </w:pPr>
      <w:r w:rsidRPr="00506106">
        <w:rPr>
          <w:rFonts w:eastAsia="Calibri"/>
          <w:lang w:eastAsia="en-US"/>
        </w:rPr>
        <w:t>4.6. Исполнитель несет ответственность за выполнение необходимых мероприятий по охране труда, промышленной и пожарной безопасности, за безопасное оказание Услуг.</w:t>
      </w:r>
    </w:p>
    <w:p w14:paraId="0462CF45" w14:textId="77777777" w:rsidR="00912D6F" w:rsidRPr="00506106" w:rsidRDefault="00912D6F" w:rsidP="00912D6F">
      <w:pPr>
        <w:tabs>
          <w:tab w:val="left" w:pos="851"/>
        </w:tabs>
        <w:ind w:firstLine="567"/>
        <w:contextualSpacing/>
        <w:jc w:val="both"/>
        <w:textAlignment w:val="baseline"/>
        <w:rPr>
          <w:rFonts w:eastAsiaTheme="minorHAnsi"/>
          <w:color w:val="000000"/>
          <w:lang w:eastAsia="en-US"/>
        </w:rPr>
      </w:pPr>
      <w:r w:rsidRPr="00506106">
        <w:rPr>
          <w:rFonts w:eastAsia="Calibri"/>
          <w:lang w:eastAsia="en-US"/>
        </w:rPr>
        <w:t>4.7. Исполнитель обязан обеспечивать контроль за применением исправного инструмента, оборудования и приспособлений.</w:t>
      </w:r>
    </w:p>
    <w:p w14:paraId="5DB649FB" w14:textId="77777777" w:rsidR="00912D6F" w:rsidRPr="00506106" w:rsidRDefault="00912D6F" w:rsidP="00912D6F">
      <w:pPr>
        <w:tabs>
          <w:tab w:val="left" w:pos="993"/>
        </w:tabs>
        <w:ind w:firstLine="567"/>
        <w:contextualSpacing/>
        <w:jc w:val="both"/>
        <w:textAlignment w:val="baseline"/>
        <w:rPr>
          <w:rFonts w:eastAsiaTheme="minorHAnsi"/>
          <w:color w:val="000000"/>
          <w:lang w:eastAsia="en-US"/>
        </w:rPr>
      </w:pPr>
      <w:r w:rsidRPr="00506106">
        <w:rPr>
          <w:rFonts w:eastAsia="Calibri"/>
          <w:lang w:eastAsia="en-US"/>
        </w:rPr>
        <w:t>4.8. Исполнитель обеспечивает работников специальной одеждой, обувью и другими необходимыми СИЗ и контролирует их применение.</w:t>
      </w:r>
    </w:p>
    <w:p w14:paraId="3540F9B3" w14:textId="77777777" w:rsidR="00912D6F" w:rsidRPr="00506106" w:rsidRDefault="00912D6F" w:rsidP="00912D6F">
      <w:pPr>
        <w:tabs>
          <w:tab w:val="left" w:pos="993"/>
        </w:tabs>
        <w:ind w:firstLine="567"/>
        <w:contextualSpacing/>
        <w:jc w:val="both"/>
        <w:textAlignment w:val="baseline"/>
        <w:rPr>
          <w:rFonts w:eastAsiaTheme="minorHAnsi"/>
          <w:color w:val="000000"/>
          <w:lang w:eastAsia="en-US"/>
        </w:rPr>
      </w:pPr>
      <w:r w:rsidRPr="00506106">
        <w:rPr>
          <w:rFonts w:eastAsiaTheme="minorHAnsi"/>
          <w:color w:val="000000"/>
          <w:lang w:eastAsia="en-US"/>
        </w:rPr>
        <w:t>4.9. Исполнитель н</w:t>
      </w:r>
      <w:r w:rsidRPr="00506106">
        <w:rPr>
          <w:rFonts w:eastAsia="Calibri"/>
          <w:lang w:eastAsia="en-US"/>
        </w:rPr>
        <w:t>еукоснительно устраняет все замечания, выявленные в ходе проверки представителем Заказчика, и выполняет требования Заказчика по безопасному оказанию Услуг.</w:t>
      </w:r>
    </w:p>
    <w:p w14:paraId="18B827DD" w14:textId="77777777" w:rsidR="00912D6F" w:rsidRPr="00506106" w:rsidRDefault="00912D6F" w:rsidP="00912D6F">
      <w:pPr>
        <w:tabs>
          <w:tab w:val="left" w:pos="993"/>
        </w:tabs>
        <w:ind w:firstLine="567"/>
        <w:contextualSpacing/>
        <w:jc w:val="both"/>
        <w:textAlignment w:val="baseline"/>
        <w:rPr>
          <w:rFonts w:eastAsiaTheme="minorHAnsi"/>
          <w:color w:val="000000"/>
          <w:lang w:eastAsia="en-US"/>
        </w:rPr>
      </w:pPr>
      <w:r w:rsidRPr="00506106">
        <w:rPr>
          <w:rFonts w:eastAsiaTheme="minorHAnsi"/>
          <w:color w:val="000000"/>
          <w:lang w:eastAsia="en-US"/>
        </w:rPr>
        <w:t>4.10. Исполнитель обязан согласовывать все виды работ, не относящиеся к техническому обслуживанию, с администрацией Заказчика.</w:t>
      </w:r>
    </w:p>
    <w:p w14:paraId="6BDE08F9" w14:textId="77777777" w:rsidR="00912D6F" w:rsidRPr="00506106" w:rsidRDefault="00912D6F" w:rsidP="00912D6F">
      <w:pPr>
        <w:tabs>
          <w:tab w:val="left" w:pos="993"/>
        </w:tabs>
        <w:ind w:firstLine="567"/>
        <w:contextualSpacing/>
        <w:jc w:val="both"/>
        <w:textAlignment w:val="baseline"/>
        <w:rPr>
          <w:rFonts w:eastAsiaTheme="minorHAnsi"/>
          <w:color w:val="000000"/>
          <w:lang w:eastAsia="en-US"/>
        </w:rPr>
      </w:pPr>
      <w:r w:rsidRPr="00506106">
        <w:rPr>
          <w:rFonts w:eastAsiaTheme="minorHAnsi"/>
          <w:lang w:eastAsia="en-US"/>
        </w:rPr>
        <w:t>4.11. Исполнитель обязан возмещать Заказчику причиненный вред по вине Исполнителя услуг.</w:t>
      </w:r>
    </w:p>
    <w:p w14:paraId="400B216F" w14:textId="77777777" w:rsidR="00912D6F" w:rsidRPr="00506106" w:rsidRDefault="00912D6F" w:rsidP="00912D6F">
      <w:pPr>
        <w:tabs>
          <w:tab w:val="left" w:pos="993"/>
        </w:tabs>
        <w:ind w:firstLine="567"/>
        <w:contextualSpacing/>
        <w:jc w:val="both"/>
        <w:textAlignment w:val="baseline"/>
        <w:rPr>
          <w:rFonts w:eastAsiaTheme="minorHAnsi"/>
          <w:color w:val="000000"/>
          <w:lang w:eastAsia="en-US"/>
        </w:rPr>
      </w:pPr>
      <w:r w:rsidRPr="00506106">
        <w:rPr>
          <w:rFonts w:eastAsiaTheme="minorHAnsi"/>
          <w:lang w:eastAsia="en-US"/>
        </w:rPr>
        <w:t>4.12.  Своевременно устранять за свой счет официальные требования Заказчика и предоставлять отчет об устранении замечаний, выявленных в результате проверок Заказчиком, относительно предмета и в рамках заключаемого договора.</w:t>
      </w:r>
    </w:p>
    <w:p w14:paraId="060E653C" w14:textId="77777777" w:rsidR="00912D6F" w:rsidRPr="00506106" w:rsidRDefault="00912D6F" w:rsidP="00912D6F">
      <w:pPr>
        <w:tabs>
          <w:tab w:val="left" w:pos="993"/>
        </w:tabs>
        <w:ind w:firstLine="567"/>
        <w:contextualSpacing/>
        <w:jc w:val="both"/>
        <w:rPr>
          <w:rFonts w:eastAsia="Calibri"/>
          <w:lang w:eastAsia="en-US"/>
        </w:rPr>
      </w:pPr>
      <w:r w:rsidRPr="00506106">
        <w:rPr>
          <w:rFonts w:eastAsia="Calibri"/>
          <w:lang w:eastAsia="en-US"/>
        </w:rPr>
        <w:t>4.13. Исполнитель обязан соблюдать правила действующего внутреннего распорядка, контрольно-пропускного режима, внутренних положений Организации.</w:t>
      </w:r>
    </w:p>
    <w:p w14:paraId="714E7454" w14:textId="77777777" w:rsidR="00912D6F" w:rsidRPr="00506106" w:rsidRDefault="00912D6F" w:rsidP="00912D6F">
      <w:pPr>
        <w:tabs>
          <w:tab w:val="left" w:pos="1134"/>
        </w:tabs>
        <w:ind w:left="567"/>
        <w:contextualSpacing/>
        <w:jc w:val="both"/>
        <w:rPr>
          <w:rFonts w:eastAsiaTheme="minorHAnsi"/>
          <w:lang w:eastAsia="en-US"/>
        </w:rPr>
      </w:pPr>
    </w:p>
    <w:p w14:paraId="103DA478" w14:textId="17DF0FD8" w:rsidR="00912D6F" w:rsidRPr="00506106" w:rsidRDefault="00912D6F" w:rsidP="00912D6F">
      <w:pPr>
        <w:widowControl w:val="0"/>
        <w:tabs>
          <w:tab w:val="left" w:pos="851"/>
        </w:tabs>
        <w:autoSpaceDE w:val="0"/>
        <w:autoSpaceDN w:val="0"/>
        <w:spacing w:after="160" w:line="259" w:lineRule="auto"/>
        <w:contextualSpacing/>
        <w:rPr>
          <w:rFonts w:eastAsiaTheme="minorHAnsi"/>
          <w:b/>
          <w:bCs/>
          <w:lang w:eastAsia="en-US"/>
        </w:rPr>
      </w:pPr>
      <w:r w:rsidRPr="00506106">
        <w:rPr>
          <w:rFonts w:eastAsiaTheme="minorHAnsi"/>
          <w:b/>
          <w:bCs/>
          <w:lang w:eastAsia="en-US"/>
        </w:rPr>
        <w:t xml:space="preserve">5.ТРЕБОВАНИЯ К ОКАЗЫВАЕМЫМ УСЛУГАМ </w:t>
      </w:r>
    </w:p>
    <w:p w14:paraId="20D9E486"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5.1. Услуги выполняются посредством выезда технических специалистов Исполнителя на объект Заказчика.</w:t>
      </w:r>
    </w:p>
    <w:p w14:paraId="6220B7E1"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 xml:space="preserve">5.2. Выезд специалистов для обслуживания на объект осуществляется по согласованному Заказчиком графику сервисного обслуживания. </w:t>
      </w:r>
    </w:p>
    <w:p w14:paraId="1C3B0C5B"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 xml:space="preserve">5.3. Проведение работ осуществляется в рабочие дни с 8.30 до 17.00 по согласованию с представителем Заказчика. </w:t>
      </w:r>
    </w:p>
    <w:p w14:paraId="2055BBD4"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 xml:space="preserve">5.4. Все необходимые расходные материалы, инструменты, запасные части, узлы и блоки оборудования и прочие материалы необходимые для выполнения работ по восстановлению оборудования или его техническому обслуживанию доставляются Исполнителем до места проведения работ собственным транспортом или транспортными компаниями. </w:t>
      </w:r>
    </w:p>
    <w:p w14:paraId="14137368"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 xml:space="preserve">5.5. Восстановление работоспособности оборудования или замена может производиться Исполнителем, как на объекте размещения оборудования (предпочтительный вариант), так и в собственном сервисном центре, в случае невозможности устранения неисправности на месте. При этом Исполнитель обязан организовать и произвести все виды погрузочно-разгрузочных работ, подъем/спуск оборудования на этаж его размещения, доставку непосредственно к месту установки оборудования своими силами. </w:t>
      </w:r>
    </w:p>
    <w:p w14:paraId="493F29E2"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5.6. Все материалы, оборудование, запасные части, комплектующие изделия, применяемые для выполнения работ, должны быть новыми и должны соответствовать спецификациям и должны иметь соответствующие сертификаты.</w:t>
      </w:r>
    </w:p>
    <w:p w14:paraId="1736996C" w14:textId="77777777" w:rsidR="00912D6F" w:rsidRPr="00506106" w:rsidRDefault="00912D6F" w:rsidP="00912D6F">
      <w:pPr>
        <w:tabs>
          <w:tab w:val="left" w:pos="1134"/>
        </w:tabs>
        <w:ind w:firstLine="567"/>
        <w:contextualSpacing/>
        <w:jc w:val="both"/>
        <w:rPr>
          <w:rFonts w:eastAsiaTheme="minorHAnsi"/>
          <w:lang w:eastAsia="en-US"/>
        </w:rPr>
      </w:pPr>
      <w:r w:rsidRPr="00506106">
        <w:rPr>
          <w:rFonts w:eastAsiaTheme="minorHAnsi"/>
          <w:lang w:eastAsia="en-US"/>
        </w:rPr>
        <w:t>5.7. Все работы выполняются Исполнителем в соответствии с инструкциями, регламентами, требованиями и рекомендациями изготовителя оборудования, действующими нормативными документами и с надлежащим качеством</w:t>
      </w:r>
    </w:p>
    <w:p w14:paraId="24A8814E" w14:textId="77777777" w:rsidR="00912D6F" w:rsidRPr="00506106" w:rsidRDefault="00912D6F" w:rsidP="00912D6F">
      <w:pPr>
        <w:contextualSpacing/>
        <w:rPr>
          <w:rFonts w:eastAsiaTheme="minorHAnsi"/>
          <w:lang w:eastAsia="en-US"/>
        </w:rPr>
      </w:pPr>
    </w:p>
    <w:p w14:paraId="6F75423C" w14:textId="3B0BE37F" w:rsidR="00912D6F" w:rsidRPr="00506106" w:rsidRDefault="00912D6F" w:rsidP="00912D6F">
      <w:pPr>
        <w:widowControl w:val="0"/>
        <w:autoSpaceDE w:val="0"/>
        <w:autoSpaceDN w:val="0"/>
        <w:spacing w:after="160" w:line="259" w:lineRule="auto"/>
        <w:contextualSpacing/>
        <w:rPr>
          <w:rFonts w:eastAsiaTheme="minorHAnsi"/>
          <w:b/>
          <w:bCs/>
          <w:lang w:eastAsia="en-US"/>
        </w:rPr>
      </w:pPr>
      <w:r w:rsidRPr="00506106">
        <w:rPr>
          <w:rFonts w:eastAsiaTheme="minorHAnsi"/>
          <w:b/>
          <w:bCs/>
          <w:lang w:eastAsia="en-US"/>
        </w:rPr>
        <w:t xml:space="preserve">6. КОНТРОЛЬ НАД ПРОИЗВОДСТВОМ РАБОТ </w:t>
      </w:r>
    </w:p>
    <w:p w14:paraId="0427DC30" w14:textId="5C1E7BB3"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6.1. Во время работ по техническому обслуживанию Заказчик осуществляет активный контроль. Все работы должны выполняться с высоким качеством и соблюдением общей чистоты, аккуратности и порядка. </w:t>
      </w:r>
    </w:p>
    <w:p w14:paraId="0836D364"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6.2. В процессе производства работ весь мусор и остатки материала должны убираться с рабочего участка. Проезды, проходы и рабочие места необходимо регулярно очищать, не загромождать. </w:t>
      </w:r>
    </w:p>
    <w:p w14:paraId="3A5859E9"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6.3. Все отходы и мусор, возникающие во время производства работ, вывозятся и утилизируются Исполнителем в соответствии с утвержденными нормами. </w:t>
      </w:r>
    </w:p>
    <w:p w14:paraId="6A7E0B27" w14:textId="77777777" w:rsidR="00912D6F" w:rsidRPr="00506106" w:rsidRDefault="00912D6F" w:rsidP="00912D6F">
      <w:pPr>
        <w:ind w:firstLine="567"/>
        <w:contextualSpacing/>
        <w:jc w:val="both"/>
        <w:rPr>
          <w:rFonts w:eastAsiaTheme="minorHAnsi"/>
          <w:lang w:eastAsia="en-US"/>
        </w:rPr>
      </w:pPr>
      <w:r w:rsidRPr="00506106">
        <w:rPr>
          <w:rFonts w:eastAsiaTheme="minorHAnsi"/>
          <w:lang w:eastAsia="en-US"/>
        </w:rPr>
        <w:t xml:space="preserve">6.4. Все кабели, удлинители и подобного рода материалы должны размещаться так, чтобы не блокировать пути движения и позволять производить очистку территории и содержать ее в чистоте. </w:t>
      </w:r>
    </w:p>
    <w:p w14:paraId="007EBC7A" w14:textId="77777777" w:rsidR="00912D6F" w:rsidRPr="00506106" w:rsidRDefault="00912D6F" w:rsidP="00912D6F">
      <w:pPr>
        <w:ind w:firstLine="567"/>
        <w:contextualSpacing/>
        <w:jc w:val="both"/>
        <w:rPr>
          <w:rFonts w:eastAsiaTheme="minorHAnsi"/>
          <w:lang w:eastAsia="en-US"/>
        </w:rPr>
      </w:pPr>
    </w:p>
    <w:p w14:paraId="1911379D" w14:textId="2E681F09" w:rsidR="00912D6F" w:rsidRPr="00506106" w:rsidRDefault="00912D6F" w:rsidP="00912D6F">
      <w:pPr>
        <w:widowControl w:val="0"/>
        <w:autoSpaceDE w:val="0"/>
        <w:autoSpaceDN w:val="0"/>
        <w:spacing w:after="160" w:line="259" w:lineRule="auto"/>
        <w:contextualSpacing/>
        <w:jc w:val="both"/>
        <w:rPr>
          <w:rFonts w:eastAsiaTheme="minorHAnsi"/>
          <w:b/>
          <w:lang w:eastAsia="en-US"/>
        </w:rPr>
      </w:pPr>
      <w:r w:rsidRPr="00506106">
        <w:rPr>
          <w:rFonts w:eastAsiaTheme="minorHAnsi"/>
          <w:b/>
          <w:lang w:eastAsia="en-US"/>
        </w:rPr>
        <w:t>7. ПЕРЕЧЕНЬ ОБСЛУЖИВАЕМОГО ОБОРУДОВАНИЯ</w:t>
      </w:r>
    </w:p>
    <w:tbl>
      <w:tblPr>
        <w:tblStyle w:val="14"/>
        <w:tblW w:w="9669" w:type="dxa"/>
        <w:tblInd w:w="-34" w:type="dxa"/>
        <w:tblLayout w:type="fixed"/>
        <w:tblLook w:val="04A0" w:firstRow="1" w:lastRow="0" w:firstColumn="1" w:lastColumn="0" w:noHBand="0" w:noVBand="1"/>
      </w:tblPr>
      <w:tblGrid>
        <w:gridCol w:w="1022"/>
        <w:gridCol w:w="4536"/>
        <w:gridCol w:w="3119"/>
        <w:gridCol w:w="992"/>
      </w:tblGrid>
      <w:tr w:rsidR="00912D6F" w:rsidRPr="00506106" w14:paraId="6769F50B" w14:textId="77777777" w:rsidTr="003D58B2">
        <w:tc>
          <w:tcPr>
            <w:tcW w:w="1022" w:type="dxa"/>
            <w:vAlign w:val="center"/>
          </w:tcPr>
          <w:p w14:paraId="48323B2A" w14:textId="77777777" w:rsidR="00912D6F" w:rsidRPr="00506106" w:rsidRDefault="00912D6F" w:rsidP="003D58B2">
            <w:pPr>
              <w:spacing w:after="160" w:line="259" w:lineRule="auto"/>
              <w:contextualSpacing/>
              <w:rPr>
                <w:rFonts w:eastAsiaTheme="minorHAnsi"/>
                <w:b/>
                <w:lang w:eastAsia="en-US"/>
              </w:rPr>
            </w:pPr>
            <w:r w:rsidRPr="00506106">
              <w:rPr>
                <w:rFonts w:eastAsiaTheme="minorHAnsi"/>
                <w:b/>
                <w:lang w:eastAsia="en-US"/>
              </w:rPr>
              <w:t>№ п/п</w:t>
            </w:r>
          </w:p>
        </w:tc>
        <w:tc>
          <w:tcPr>
            <w:tcW w:w="4536" w:type="dxa"/>
            <w:vAlign w:val="center"/>
          </w:tcPr>
          <w:p w14:paraId="4A1492F9" w14:textId="77777777" w:rsidR="00912D6F" w:rsidRPr="00506106" w:rsidRDefault="00912D6F" w:rsidP="00912D6F">
            <w:pPr>
              <w:spacing w:after="160" w:line="259" w:lineRule="auto"/>
              <w:ind w:left="-142" w:firstLine="426"/>
              <w:contextualSpacing/>
              <w:jc w:val="center"/>
              <w:rPr>
                <w:rFonts w:eastAsiaTheme="minorHAnsi"/>
                <w:b/>
                <w:lang w:eastAsia="en-US"/>
              </w:rPr>
            </w:pPr>
            <w:r w:rsidRPr="00506106">
              <w:rPr>
                <w:rFonts w:eastAsiaTheme="minorHAnsi"/>
                <w:b/>
                <w:lang w:eastAsia="en-US"/>
              </w:rPr>
              <w:t>Наименование</w:t>
            </w:r>
          </w:p>
        </w:tc>
        <w:tc>
          <w:tcPr>
            <w:tcW w:w="3119" w:type="dxa"/>
            <w:vAlign w:val="center"/>
          </w:tcPr>
          <w:p w14:paraId="125736B2" w14:textId="77777777" w:rsidR="00912D6F" w:rsidRPr="00506106" w:rsidRDefault="00912D6F" w:rsidP="00912D6F">
            <w:pPr>
              <w:spacing w:after="160" w:line="259" w:lineRule="auto"/>
              <w:ind w:left="-142" w:firstLine="426"/>
              <w:contextualSpacing/>
              <w:jc w:val="center"/>
              <w:rPr>
                <w:rFonts w:eastAsiaTheme="minorHAnsi"/>
                <w:b/>
                <w:lang w:eastAsia="en-US"/>
              </w:rPr>
            </w:pPr>
            <w:r w:rsidRPr="00506106">
              <w:rPr>
                <w:rFonts w:eastAsiaTheme="minorHAnsi"/>
                <w:b/>
                <w:lang w:eastAsia="en-US"/>
              </w:rPr>
              <w:t xml:space="preserve">Марка и модель </w:t>
            </w:r>
          </w:p>
        </w:tc>
        <w:tc>
          <w:tcPr>
            <w:tcW w:w="992" w:type="dxa"/>
            <w:vAlign w:val="center"/>
          </w:tcPr>
          <w:p w14:paraId="36DA1525" w14:textId="77777777" w:rsidR="00912D6F" w:rsidRPr="00506106" w:rsidRDefault="00912D6F" w:rsidP="00912D6F">
            <w:pPr>
              <w:spacing w:after="160" w:line="259" w:lineRule="auto"/>
              <w:contextualSpacing/>
              <w:jc w:val="center"/>
              <w:rPr>
                <w:rFonts w:eastAsiaTheme="minorHAnsi"/>
                <w:b/>
                <w:lang w:eastAsia="en-US"/>
              </w:rPr>
            </w:pPr>
            <w:r w:rsidRPr="00506106">
              <w:rPr>
                <w:rFonts w:eastAsiaTheme="minorHAnsi"/>
                <w:b/>
                <w:lang w:eastAsia="en-US"/>
              </w:rPr>
              <w:t>Кол-во, шт.</w:t>
            </w:r>
          </w:p>
        </w:tc>
      </w:tr>
      <w:tr w:rsidR="00912D6F" w:rsidRPr="00506106" w14:paraId="7830892D" w14:textId="77777777" w:rsidTr="003D58B2">
        <w:trPr>
          <w:trHeight w:val="62"/>
        </w:trPr>
        <w:tc>
          <w:tcPr>
            <w:tcW w:w="1022" w:type="dxa"/>
            <w:vAlign w:val="center"/>
          </w:tcPr>
          <w:p w14:paraId="66EAA792" w14:textId="77777777" w:rsidR="00912D6F" w:rsidRPr="00506106" w:rsidRDefault="00912D6F" w:rsidP="00047302">
            <w:pPr>
              <w:numPr>
                <w:ilvl w:val="0"/>
                <w:numId w:val="8"/>
              </w:numPr>
              <w:spacing w:after="160" w:line="259" w:lineRule="auto"/>
              <w:contextualSpacing/>
              <w:rPr>
                <w:rFonts w:eastAsiaTheme="minorHAnsi"/>
                <w:lang w:val="kk-KZ" w:eastAsia="en-US"/>
              </w:rPr>
            </w:pPr>
          </w:p>
        </w:tc>
        <w:tc>
          <w:tcPr>
            <w:tcW w:w="4536" w:type="dxa"/>
            <w:vAlign w:val="center"/>
          </w:tcPr>
          <w:p w14:paraId="532B808D" w14:textId="77777777" w:rsidR="00912D6F" w:rsidRPr="00506106" w:rsidRDefault="00912D6F" w:rsidP="00764650">
            <w:pPr>
              <w:spacing w:after="160" w:line="259" w:lineRule="auto"/>
              <w:contextualSpacing/>
              <w:rPr>
                <w:rFonts w:eastAsiaTheme="minorHAnsi"/>
                <w:lang w:val="kk-KZ" w:eastAsia="en-US"/>
              </w:rPr>
            </w:pPr>
            <w:r w:rsidRPr="00506106">
              <w:rPr>
                <w:rFonts w:eastAsiaTheme="minorHAnsi"/>
                <w:lang w:eastAsia="en-US"/>
              </w:rPr>
              <w:t xml:space="preserve">Машина газовой </w:t>
            </w:r>
            <w:proofErr w:type="spellStart"/>
            <w:r w:rsidRPr="00506106">
              <w:rPr>
                <w:rFonts w:eastAsiaTheme="minorHAnsi"/>
                <w:lang w:eastAsia="en-US"/>
              </w:rPr>
              <w:t>деконтаминации</w:t>
            </w:r>
            <w:proofErr w:type="spellEnd"/>
            <w:r w:rsidRPr="00506106">
              <w:rPr>
                <w:rFonts w:eastAsiaTheme="minorHAnsi"/>
                <w:lang w:eastAsia="en-US"/>
              </w:rPr>
              <w:t xml:space="preserve"> </w:t>
            </w:r>
          </w:p>
        </w:tc>
        <w:tc>
          <w:tcPr>
            <w:tcW w:w="3119" w:type="dxa"/>
            <w:vAlign w:val="center"/>
          </w:tcPr>
          <w:p w14:paraId="46EF8C5F" w14:textId="77777777" w:rsidR="00912D6F" w:rsidRPr="00506106" w:rsidRDefault="00912D6F" w:rsidP="00912D6F">
            <w:pPr>
              <w:spacing w:after="160" w:line="259" w:lineRule="auto"/>
              <w:ind w:left="-142" w:firstLine="426"/>
              <w:contextualSpacing/>
              <w:jc w:val="center"/>
              <w:rPr>
                <w:rFonts w:eastAsiaTheme="minorHAnsi"/>
                <w:lang w:eastAsia="en-US"/>
              </w:rPr>
            </w:pPr>
            <w:r w:rsidRPr="00506106">
              <w:rPr>
                <w:rFonts w:eastAsiaTheme="minorHAnsi"/>
                <w:lang w:val="en-US" w:eastAsia="en-US"/>
              </w:rPr>
              <w:t>Steris</w:t>
            </w:r>
            <w:r w:rsidRPr="00506106">
              <w:rPr>
                <w:rFonts w:eastAsiaTheme="minorHAnsi"/>
                <w:lang w:eastAsia="en-US"/>
              </w:rPr>
              <w:t xml:space="preserve"> </w:t>
            </w:r>
            <w:r w:rsidRPr="00506106">
              <w:rPr>
                <w:rFonts w:eastAsiaTheme="minorHAnsi"/>
                <w:lang w:val="en-US" w:eastAsia="en-US"/>
              </w:rPr>
              <w:t>VHP</w:t>
            </w:r>
            <w:r w:rsidRPr="00506106">
              <w:rPr>
                <w:rFonts w:eastAsiaTheme="minorHAnsi"/>
                <w:lang w:eastAsia="en-US"/>
              </w:rPr>
              <w:t>-1000</w:t>
            </w:r>
            <w:r w:rsidRPr="00506106">
              <w:rPr>
                <w:rFonts w:eastAsiaTheme="minorHAnsi"/>
                <w:lang w:val="en-US" w:eastAsia="en-US"/>
              </w:rPr>
              <w:t>ED</w:t>
            </w:r>
            <w:r w:rsidRPr="00506106">
              <w:rPr>
                <w:rFonts w:eastAsiaTheme="minorHAnsi"/>
                <w:lang w:eastAsia="en-US"/>
              </w:rPr>
              <w:t>-</w:t>
            </w:r>
            <w:r w:rsidRPr="00506106">
              <w:rPr>
                <w:rFonts w:eastAsiaTheme="minorHAnsi"/>
                <w:lang w:val="en-US" w:eastAsia="en-US"/>
              </w:rPr>
              <w:t>S</w:t>
            </w:r>
          </w:p>
        </w:tc>
        <w:tc>
          <w:tcPr>
            <w:tcW w:w="992" w:type="dxa"/>
            <w:vAlign w:val="center"/>
          </w:tcPr>
          <w:p w14:paraId="6EE8E89C" w14:textId="77777777" w:rsidR="00912D6F" w:rsidRPr="00506106" w:rsidRDefault="00912D6F" w:rsidP="00912D6F">
            <w:pPr>
              <w:spacing w:after="160" w:line="259" w:lineRule="auto"/>
              <w:ind w:left="-142" w:firstLine="172"/>
              <w:contextualSpacing/>
              <w:jc w:val="center"/>
              <w:rPr>
                <w:rFonts w:eastAsiaTheme="minorHAnsi"/>
                <w:lang w:eastAsia="en-US"/>
              </w:rPr>
            </w:pPr>
            <w:r w:rsidRPr="00506106">
              <w:rPr>
                <w:rFonts w:eastAsiaTheme="minorHAnsi"/>
                <w:lang w:eastAsia="en-US"/>
              </w:rPr>
              <w:t>2</w:t>
            </w:r>
          </w:p>
        </w:tc>
      </w:tr>
      <w:tr w:rsidR="00912D6F" w:rsidRPr="00506106" w14:paraId="5746F933" w14:textId="77777777" w:rsidTr="003D58B2">
        <w:trPr>
          <w:trHeight w:val="62"/>
        </w:trPr>
        <w:tc>
          <w:tcPr>
            <w:tcW w:w="1022" w:type="dxa"/>
            <w:vAlign w:val="center"/>
          </w:tcPr>
          <w:p w14:paraId="790B81C0"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497D8D13" w14:textId="77777777" w:rsidR="00912D6F" w:rsidRPr="00506106" w:rsidRDefault="00912D6F" w:rsidP="00912D6F">
            <w:pPr>
              <w:spacing w:after="160" w:line="259" w:lineRule="auto"/>
              <w:contextualSpacing/>
              <w:rPr>
                <w:rFonts w:eastAsiaTheme="minorHAnsi"/>
                <w:lang w:val="kk-KZ" w:eastAsia="en-US"/>
              </w:rPr>
            </w:pPr>
            <w:r w:rsidRPr="00506106">
              <w:rPr>
                <w:rFonts w:eastAsiaTheme="minorHAnsi"/>
                <w:bCs/>
                <w:lang w:eastAsia="en-US"/>
              </w:rPr>
              <w:t>Стерилизатор</w:t>
            </w:r>
          </w:p>
        </w:tc>
        <w:tc>
          <w:tcPr>
            <w:tcW w:w="3119" w:type="dxa"/>
            <w:vAlign w:val="center"/>
          </w:tcPr>
          <w:p w14:paraId="7099E226" w14:textId="77777777" w:rsidR="00912D6F" w:rsidRPr="00506106" w:rsidRDefault="00912D6F" w:rsidP="00912D6F">
            <w:pPr>
              <w:spacing w:after="160" w:line="259" w:lineRule="auto"/>
              <w:ind w:left="-142" w:firstLine="426"/>
              <w:contextualSpacing/>
              <w:jc w:val="center"/>
              <w:rPr>
                <w:rFonts w:eastAsiaTheme="minorHAnsi"/>
                <w:lang w:eastAsia="en-US"/>
              </w:rPr>
            </w:pPr>
            <w:r w:rsidRPr="00506106">
              <w:rPr>
                <w:rFonts w:eastAsiaTheme="minorHAnsi"/>
                <w:bCs/>
                <w:lang w:val="en-US" w:eastAsia="en-US"/>
              </w:rPr>
              <w:t>Steris</w:t>
            </w:r>
            <w:r w:rsidRPr="00506106">
              <w:rPr>
                <w:rFonts w:eastAsiaTheme="minorHAnsi"/>
                <w:bCs/>
                <w:lang w:eastAsia="en-US"/>
              </w:rPr>
              <w:t xml:space="preserve"> </w:t>
            </w:r>
            <w:r w:rsidRPr="00506106">
              <w:rPr>
                <w:rFonts w:eastAsiaTheme="minorHAnsi"/>
                <w:bCs/>
                <w:lang w:val="en-US" w:eastAsia="en-US"/>
              </w:rPr>
              <w:t>Aqua steam 91821</w:t>
            </w:r>
          </w:p>
        </w:tc>
        <w:tc>
          <w:tcPr>
            <w:tcW w:w="992" w:type="dxa"/>
            <w:vAlign w:val="center"/>
          </w:tcPr>
          <w:p w14:paraId="5A85BA3F"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1</w:t>
            </w:r>
          </w:p>
        </w:tc>
      </w:tr>
      <w:tr w:rsidR="00912D6F" w:rsidRPr="00506106" w14:paraId="6C4635B8" w14:textId="77777777" w:rsidTr="003D58B2">
        <w:trPr>
          <w:trHeight w:val="62"/>
        </w:trPr>
        <w:tc>
          <w:tcPr>
            <w:tcW w:w="1022" w:type="dxa"/>
            <w:vAlign w:val="center"/>
          </w:tcPr>
          <w:p w14:paraId="58D2EC19"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2EB85B5E" w14:textId="77777777" w:rsidR="00912D6F" w:rsidRPr="00506106" w:rsidRDefault="00912D6F" w:rsidP="00912D6F">
            <w:pPr>
              <w:spacing w:after="160" w:line="259" w:lineRule="auto"/>
              <w:contextualSpacing/>
              <w:rPr>
                <w:rFonts w:eastAsiaTheme="minorHAnsi"/>
                <w:lang w:val="kk-KZ" w:eastAsia="en-US"/>
              </w:rPr>
            </w:pPr>
            <w:r w:rsidRPr="00506106">
              <w:rPr>
                <w:rFonts w:eastAsiaTheme="minorHAnsi"/>
                <w:lang w:eastAsia="en-US"/>
              </w:rPr>
              <w:t>С</w:t>
            </w:r>
            <w:r w:rsidRPr="00506106">
              <w:rPr>
                <w:rFonts w:eastAsiaTheme="minorHAnsi"/>
                <w:bCs/>
                <w:lang w:eastAsia="en-US"/>
              </w:rPr>
              <w:t>терилизатор</w:t>
            </w:r>
          </w:p>
        </w:tc>
        <w:tc>
          <w:tcPr>
            <w:tcW w:w="3119" w:type="dxa"/>
            <w:vAlign w:val="center"/>
          </w:tcPr>
          <w:p w14:paraId="7195E848"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bCs/>
                <w:lang w:val="en-US" w:eastAsia="en-US"/>
              </w:rPr>
              <w:t xml:space="preserve">Steris CENTURY SV148H </w:t>
            </w:r>
          </w:p>
        </w:tc>
        <w:tc>
          <w:tcPr>
            <w:tcW w:w="992" w:type="dxa"/>
            <w:vAlign w:val="center"/>
          </w:tcPr>
          <w:p w14:paraId="1EFD08C5"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3</w:t>
            </w:r>
          </w:p>
        </w:tc>
      </w:tr>
      <w:tr w:rsidR="00912D6F" w:rsidRPr="00506106" w14:paraId="6FDF62C5" w14:textId="77777777" w:rsidTr="003D58B2">
        <w:trPr>
          <w:trHeight w:val="62"/>
        </w:trPr>
        <w:tc>
          <w:tcPr>
            <w:tcW w:w="1022" w:type="dxa"/>
            <w:vAlign w:val="center"/>
          </w:tcPr>
          <w:p w14:paraId="5C87D0F9"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6168C77B" w14:textId="77777777" w:rsidR="00912D6F" w:rsidRPr="00506106" w:rsidRDefault="00912D6F" w:rsidP="00912D6F">
            <w:pPr>
              <w:spacing w:after="160" w:line="259" w:lineRule="auto"/>
              <w:contextualSpacing/>
              <w:rPr>
                <w:rFonts w:eastAsiaTheme="minorHAnsi"/>
                <w:lang w:val="kk-KZ" w:eastAsia="en-US"/>
              </w:rPr>
            </w:pPr>
            <w:r w:rsidRPr="00506106">
              <w:rPr>
                <w:rFonts w:eastAsiaTheme="minorHAnsi"/>
                <w:lang w:eastAsia="en-US"/>
              </w:rPr>
              <w:t>С</w:t>
            </w:r>
            <w:r w:rsidRPr="00506106">
              <w:rPr>
                <w:rFonts w:eastAsiaTheme="minorHAnsi"/>
                <w:bCs/>
                <w:lang w:eastAsia="en-US"/>
              </w:rPr>
              <w:t>терилизатор</w:t>
            </w:r>
          </w:p>
        </w:tc>
        <w:tc>
          <w:tcPr>
            <w:tcW w:w="3119" w:type="dxa"/>
            <w:vAlign w:val="center"/>
          </w:tcPr>
          <w:p w14:paraId="0BB9B086" w14:textId="77777777" w:rsidR="00912D6F" w:rsidRPr="00506106" w:rsidRDefault="00912D6F" w:rsidP="00912D6F">
            <w:pPr>
              <w:tabs>
                <w:tab w:val="left" w:pos="218"/>
              </w:tabs>
              <w:spacing w:after="160" w:line="259" w:lineRule="auto"/>
              <w:ind w:left="-142" w:firstLine="426"/>
              <w:contextualSpacing/>
              <w:jc w:val="center"/>
              <w:rPr>
                <w:rFonts w:eastAsiaTheme="minorHAnsi"/>
                <w:lang w:val="en-US" w:eastAsia="en-US"/>
              </w:rPr>
            </w:pPr>
            <w:r w:rsidRPr="00506106">
              <w:rPr>
                <w:rFonts w:eastAsiaTheme="minorHAnsi"/>
                <w:bCs/>
                <w:lang w:val="en-US" w:eastAsia="en-US"/>
              </w:rPr>
              <w:t xml:space="preserve"> Steris CENTURY SV136H </w:t>
            </w:r>
          </w:p>
        </w:tc>
        <w:tc>
          <w:tcPr>
            <w:tcW w:w="992" w:type="dxa"/>
            <w:vAlign w:val="center"/>
          </w:tcPr>
          <w:p w14:paraId="6DB5BB4D"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6</w:t>
            </w:r>
          </w:p>
        </w:tc>
      </w:tr>
      <w:tr w:rsidR="00912D6F" w:rsidRPr="00506106" w14:paraId="49AE5AD7" w14:textId="77777777" w:rsidTr="003D58B2">
        <w:trPr>
          <w:trHeight w:val="62"/>
        </w:trPr>
        <w:tc>
          <w:tcPr>
            <w:tcW w:w="1022" w:type="dxa"/>
            <w:vAlign w:val="center"/>
          </w:tcPr>
          <w:p w14:paraId="67DD0BB0"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26163CF9"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Стерилизатор </w:t>
            </w:r>
          </w:p>
        </w:tc>
        <w:tc>
          <w:tcPr>
            <w:tcW w:w="3119" w:type="dxa"/>
            <w:vAlign w:val="center"/>
          </w:tcPr>
          <w:p w14:paraId="3E2DF4B9" w14:textId="77777777" w:rsidR="00912D6F" w:rsidRPr="00506106" w:rsidRDefault="00912D6F" w:rsidP="00912D6F">
            <w:pPr>
              <w:tabs>
                <w:tab w:val="left" w:pos="218"/>
              </w:tabs>
              <w:spacing w:after="160" w:line="259" w:lineRule="auto"/>
              <w:ind w:left="-142" w:firstLine="426"/>
              <w:contextualSpacing/>
              <w:jc w:val="center"/>
              <w:rPr>
                <w:rFonts w:eastAsiaTheme="minorHAnsi"/>
                <w:lang w:val="en-US" w:eastAsia="en-US"/>
              </w:rPr>
            </w:pPr>
            <w:proofErr w:type="spellStart"/>
            <w:r w:rsidRPr="00506106">
              <w:rPr>
                <w:rFonts w:eastAsiaTheme="minorHAnsi"/>
                <w:lang w:val="en-US" w:eastAsia="en-US"/>
              </w:rPr>
              <w:t>Tuttnauer</w:t>
            </w:r>
            <w:proofErr w:type="spellEnd"/>
            <w:r w:rsidRPr="00506106">
              <w:rPr>
                <w:rFonts w:eastAsiaTheme="minorHAnsi"/>
                <w:lang w:val="en-US" w:eastAsia="en-US"/>
              </w:rPr>
              <w:t xml:space="preserve"> 2340M</w:t>
            </w:r>
          </w:p>
        </w:tc>
        <w:tc>
          <w:tcPr>
            <w:tcW w:w="992" w:type="dxa"/>
            <w:vAlign w:val="center"/>
          </w:tcPr>
          <w:p w14:paraId="04123600"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1</w:t>
            </w:r>
          </w:p>
        </w:tc>
      </w:tr>
      <w:tr w:rsidR="00912D6F" w:rsidRPr="00506106" w14:paraId="4C6DA641" w14:textId="77777777" w:rsidTr="003D58B2">
        <w:trPr>
          <w:trHeight w:val="62"/>
        </w:trPr>
        <w:tc>
          <w:tcPr>
            <w:tcW w:w="1022" w:type="dxa"/>
            <w:vAlign w:val="center"/>
          </w:tcPr>
          <w:p w14:paraId="40DFD6D4"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66414BFE"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С</w:t>
            </w:r>
            <w:r w:rsidRPr="00506106">
              <w:rPr>
                <w:rFonts w:eastAsiaTheme="minorHAnsi"/>
                <w:bCs/>
                <w:lang w:eastAsia="en-US"/>
              </w:rPr>
              <w:t>терилизатор</w:t>
            </w:r>
          </w:p>
        </w:tc>
        <w:tc>
          <w:tcPr>
            <w:tcW w:w="3119" w:type="dxa"/>
            <w:vAlign w:val="center"/>
          </w:tcPr>
          <w:p w14:paraId="720D4C53" w14:textId="77777777" w:rsidR="00912D6F" w:rsidRPr="00506106" w:rsidRDefault="00912D6F" w:rsidP="00912D6F">
            <w:pPr>
              <w:tabs>
                <w:tab w:val="left" w:pos="218"/>
              </w:tabs>
              <w:spacing w:after="160" w:line="259" w:lineRule="auto"/>
              <w:ind w:left="-142" w:firstLine="426"/>
              <w:contextualSpacing/>
              <w:jc w:val="center"/>
              <w:rPr>
                <w:rFonts w:eastAsiaTheme="minorHAnsi"/>
                <w:lang w:val="en-US" w:eastAsia="en-US"/>
              </w:rPr>
            </w:pPr>
            <w:r w:rsidRPr="00506106">
              <w:rPr>
                <w:rFonts w:eastAsiaTheme="minorHAnsi"/>
                <w:lang w:eastAsia="en-US"/>
              </w:rPr>
              <w:t>ГПД-560</w:t>
            </w:r>
          </w:p>
        </w:tc>
        <w:tc>
          <w:tcPr>
            <w:tcW w:w="992" w:type="dxa"/>
            <w:vAlign w:val="center"/>
          </w:tcPr>
          <w:p w14:paraId="0336126E" w14:textId="77777777" w:rsidR="00912D6F" w:rsidRPr="00506106" w:rsidRDefault="00912D6F" w:rsidP="00912D6F">
            <w:pPr>
              <w:spacing w:after="160" w:line="259" w:lineRule="auto"/>
              <w:ind w:left="-142" w:firstLine="172"/>
              <w:contextualSpacing/>
              <w:jc w:val="center"/>
              <w:rPr>
                <w:rFonts w:eastAsiaTheme="minorHAnsi"/>
                <w:lang w:eastAsia="en-US"/>
              </w:rPr>
            </w:pPr>
            <w:r w:rsidRPr="00506106">
              <w:rPr>
                <w:rFonts w:eastAsiaTheme="minorHAnsi"/>
                <w:lang w:eastAsia="en-US"/>
              </w:rPr>
              <w:t>1</w:t>
            </w:r>
          </w:p>
        </w:tc>
      </w:tr>
      <w:tr w:rsidR="00912D6F" w:rsidRPr="00506106" w14:paraId="3B8027E5" w14:textId="77777777" w:rsidTr="003D58B2">
        <w:trPr>
          <w:trHeight w:val="62"/>
        </w:trPr>
        <w:tc>
          <w:tcPr>
            <w:tcW w:w="1022" w:type="dxa"/>
            <w:vAlign w:val="center"/>
          </w:tcPr>
          <w:p w14:paraId="258FF079"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1E0908CF" w14:textId="77777777" w:rsidR="00912D6F" w:rsidRPr="00506106" w:rsidRDefault="00912D6F" w:rsidP="00912D6F">
            <w:pPr>
              <w:spacing w:after="160" w:line="259" w:lineRule="auto"/>
              <w:contextualSpacing/>
              <w:rPr>
                <w:rFonts w:eastAsiaTheme="minorHAnsi"/>
                <w:lang w:val="en-US" w:eastAsia="en-US"/>
              </w:rPr>
            </w:pPr>
            <w:r w:rsidRPr="00506106">
              <w:rPr>
                <w:rFonts w:eastAsiaTheme="minorHAnsi"/>
                <w:lang w:eastAsia="en-US"/>
              </w:rPr>
              <w:t xml:space="preserve">Моечное оборудование </w:t>
            </w:r>
          </w:p>
        </w:tc>
        <w:tc>
          <w:tcPr>
            <w:tcW w:w="3119" w:type="dxa"/>
            <w:vAlign w:val="center"/>
          </w:tcPr>
          <w:p w14:paraId="5BA39F2D" w14:textId="77777777" w:rsidR="00912D6F" w:rsidRPr="00506106" w:rsidRDefault="00912D6F" w:rsidP="00912D6F">
            <w:pPr>
              <w:tabs>
                <w:tab w:val="left" w:pos="359"/>
              </w:tabs>
              <w:spacing w:after="160" w:line="259" w:lineRule="auto"/>
              <w:ind w:left="-142" w:firstLine="426"/>
              <w:contextualSpacing/>
              <w:jc w:val="center"/>
              <w:rPr>
                <w:rFonts w:eastAsiaTheme="minorHAnsi"/>
                <w:lang w:val="en-US" w:eastAsia="en-US"/>
              </w:rPr>
            </w:pPr>
            <w:r w:rsidRPr="00506106">
              <w:rPr>
                <w:rFonts w:eastAsiaTheme="minorHAnsi"/>
                <w:lang w:val="en-US" w:eastAsia="en-US"/>
              </w:rPr>
              <w:t>IWT</w:t>
            </w:r>
            <w:r w:rsidRPr="00506106">
              <w:rPr>
                <w:rFonts w:eastAsiaTheme="minorHAnsi"/>
                <w:lang w:eastAsia="en-US"/>
              </w:rPr>
              <w:t xml:space="preserve"> </w:t>
            </w:r>
            <w:r w:rsidRPr="00506106">
              <w:rPr>
                <w:rFonts w:eastAsiaTheme="minorHAnsi"/>
                <w:lang w:val="en-US" w:eastAsia="en-US"/>
              </w:rPr>
              <w:t>9LAV65</w:t>
            </w:r>
          </w:p>
        </w:tc>
        <w:tc>
          <w:tcPr>
            <w:tcW w:w="992" w:type="dxa"/>
            <w:vAlign w:val="center"/>
          </w:tcPr>
          <w:p w14:paraId="2F1E611B"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1</w:t>
            </w:r>
          </w:p>
        </w:tc>
      </w:tr>
      <w:tr w:rsidR="00912D6F" w:rsidRPr="00506106" w14:paraId="0B383C24" w14:textId="77777777" w:rsidTr="003D58B2">
        <w:trPr>
          <w:trHeight w:val="62"/>
        </w:trPr>
        <w:tc>
          <w:tcPr>
            <w:tcW w:w="1022" w:type="dxa"/>
            <w:vAlign w:val="center"/>
          </w:tcPr>
          <w:p w14:paraId="3E8742ED"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661F438E" w14:textId="77777777" w:rsidR="00912D6F" w:rsidRPr="00506106" w:rsidRDefault="00912D6F" w:rsidP="00912D6F">
            <w:pPr>
              <w:spacing w:after="160" w:line="259" w:lineRule="auto"/>
              <w:contextualSpacing/>
              <w:rPr>
                <w:rFonts w:eastAsiaTheme="minorHAnsi"/>
                <w:lang w:val="kk-KZ" w:eastAsia="en-US"/>
              </w:rPr>
            </w:pPr>
            <w:r w:rsidRPr="00506106">
              <w:rPr>
                <w:rFonts w:eastAsiaTheme="minorHAnsi"/>
                <w:lang w:eastAsia="en-US"/>
              </w:rPr>
              <w:t>Моечное оборудование</w:t>
            </w:r>
          </w:p>
        </w:tc>
        <w:tc>
          <w:tcPr>
            <w:tcW w:w="3119" w:type="dxa"/>
            <w:vAlign w:val="center"/>
          </w:tcPr>
          <w:p w14:paraId="586F8709"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val="en-US" w:eastAsia="en-US"/>
              </w:rPr>
              <w:t xml:space="preserve">IWT 21020 </w:t>
            </w:r>
          </w:p>
        </w:tc>
        <w:tc>
          <w:tcPr>
            <w:tcW w:w="992" w:type="dxa"/>
            <w:vAlign w:val="center"/>
          </w:tcPr>
          <w:p w14:paraId="499C460D" w14:textId="77777777" w:rsidR="00912D6F" w:rsidRPr="00506106" w:rsidRDefault="00912D6F" w:rsidP="00912D6F">
            <w:pPr>
              <w:spacing w:after="160" w:line="259" w:lineRule="auto"/>
              <w:ind w:left="-142" w:firstLine="172"/>
              <w:contextualSpacing/>
              <w:jc w:val="center"/>
              <w:rPr>
                <w:rFonts w:eastAsiaTheme="minorHAnsi"/>
                <w:lang w:eastAsia="en-US"/>
              </w:rPr>
            </w:pPr>
            <w:r w:rsidRPr="00506106">
              <w:rPr>
                <w:rFonts w:eastAsiaTheme="minorHAnsi"/>
                <w:lang w:val="en-US" w:eastAsia="en-US"/>
              </w:rPr>
              <w:t>1</w:t>
            </w:r>
          </w:p>
        </w:tc>
      </w:tr>
      <w:tr w:rsidR="00912D6F" w:rsidRPr="00506106" w14:paraId="59AF695A" w14:textId="77777777" w:rsidTr="003D58B2">
        <w:trPr>
          <w:trHeight w:val="62"/>
        </w:trPr>
        <w:tc>
          <w:tcPr>
            <w:tcW w:w="1022" w:type="dxa"/>
            <w:vAlign w:val="center"/>
          </w:tcPr>
          <w:p w14:paraId="0767D546"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356D87A4" w14:textId="77777777" w:rsidR="00912D6F" w:rsidRPr="00506106" w:rsidRDefault="00912D6F" w:rsidP="00912D6F">
            <w:pPr>
              <w:spacing w:after="160" w:line="259" w:lineRule="auto"/>
              <w:contextualSpacing/>
              <w:rPr>
                <w:rFonts w:eastAsiaTheme="minorHAnsi"/>
                <w:lang w:val="kk-KZ" w:eastAsia="en-US"/>
              </w:rPr>
            </w:pPr>
            <w:r w:rsidRPr="00506106">
              <w:rPr>
                <w:rFonts w:eastAsiaTheme="minorHAnsi"/>
                <w:lang w:eastAsia="en-US"/>
              </w:rPr>
              <w:t>Моечное оборудование</w:t>
            </w:r>
          </w:p>
        </w:tc>
        <w:tc>
          <w:tcPr>
            <w:tcW w:w="3119" w:type="dxa"/>
            <w:vAlign w:val="center"/>
          </w:tcPr>
          <w:p w14:paraId="45F974AC"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val="en-US" w:eastAsia="en-US"/>
              </w:rPr>
              <w:t>Better Built g302</w:t>
            </w:r>
          </w:p>
        </w:tc>
        <w:tc>
          <w:tcPr>
            <w:tcW w:w="992" w:type="dxa"/>
            <w:vAlign w:val="center"/>
          </w:tcPr>
          <w:p w14:paraId="0DFDB903"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2</w:t>
            </w:r>
          </w:p>
        </w:tc>
      </w:tr>
      <w:tr w:rsidR="00912D6F" w:rsidRPr="00506106" w14:paraId="7D97E5F9" w14:textId="77777777" w:rsidTr="003D58B2">
        <w:trPr>
          <w:trHeight w:val="62"/>
        </w:trPr>
        <w:tc>
          <w:tcPr>
            <w:tcW w:w="1022" w:type="dxa"/>
            <w:vAlign w:val="center"/>
          </w:tcPr>
          <w:p w14:paraId="3969838D"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1FE89A9B"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Шкаф биологической безопасности </w:t>
            </w:r>
          </w:p>
        </w:tc>
        <w:tc>
          <w:tcPr>
            <w:tcW w:w="3119" w:type="dxa"/>
            <w:vAlign w:val="center"/>
          </w:tcPr>
          <w:p w14:paraId="397FF2BE" w14:textId="77777777" w:rsidR="00912D6F" w:rsidRPr="00506106" w:rsidRDefault="00912D6F" w:rsidP="00912D6F">
            <w:pPr>
              <w:spacing w:after="160" w:line="259" w:lineRule="auto"/>
              <w:ind w:left="-142" w:firstLine="426"/>
              <w:contextualSpacing/>
              <w:jc w:val="center"/>
              <w:rPr>
                <w:rFonts w:eastAsiaTheme="minorHAnsi"/>
                <w:vertAlign w:val="superscript"/>
                <w:lang w:val="en-US" w:eastAsia="en-US"/>
              </w:rPr>
            </w:pPr>
            <w:proofErr w:type="spellStart"/>
            <w:r w:rsidRPr="00506106">
              <w:rPr>
                <w:rFonts w:eastAsiaTheme="minorHAnsi"/>
                <w:lang w:eastAsia="en-US"/>
              </w:rPr>
              <w:t>Baker</w:t>
            </w:r>
            <w:proofErr w:type="spellEnd"/>
            <w:r w:rsidRPr="00506106">
              <w:rPr>
                <w:rFonts w:eastAsiaTheme="minorHAnsi"/>
                <w:lang w:eastAsia="en-US"/>
              </w:rPr>
              <w:t xml:space="preserve"> </w:t>
            </w:r>
            <w:proofErr w:type="spellStart"/>
            <w:r w:rsidRPr="00506106">
              <w:rPr>
                <w:rFonts w:eastAsiaTheme="minorHAnsi"/>
                <w:lang w:eastAsia="en-US"/>
              </w:rPr>
              <w:t>SterilGARD</w:t>
            </w:r>
            <w:proofErr w:type="spellEnd"/>
          </w:p>
          <w:p w14:paraId="7C9032F8"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SG404</w:t>
            </w:r>
            <w:r w:rsidRPr="00506106">
              <w:rPr>
                <w:rFonts w:eastAsiaTheme="minorHAnsi"/>
                <w:lang w:val="en-US" w:eastAsia="en-US"/>
              </w:rPr>
              <w:t>-</w:t>
            </w:r>
            <w:r w:rsidRPr="00506106">
              <w:rPr>
                <w:rFonts w:eastAsiaTheme="minorHAnsi"/>
                <w:lang w:eastAsia="en-US"/>
              </w:rPr>
              <w:t>INT</w:t>
            </w:r>
          </w:p>
        </w:tc>
        <w:tc>
          <w:tcPr>
            <w:tcW w:w="992" w:type="dxa"/>
            <w:vAlign w:val="center"/>
          </w:tcPr>
          <w:p w14:paraId="43004D07"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25</w:t>
            </w:r>
          </w:p>
        </w:tc>
      </w:tr>
      <w:tr w:rsidR="00912D6F" w:rsidRPr="00506106" w14:paraId="57753525" w14:textId="77777777" w:rsidTr="003D58B2">
        <w:trPr>
          <w:trHeight w:val="62"/>
        </w:trPr>
        <w:tc>
          <w:tcPr>
            <w:tcW w:w="1022" w:type="dxa"/>
            <w:vAlign w:val="center"/>
          </w:tcPr>
          <w:p w14:paraId="475E78E5"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0E50B15A"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Шкаф биологической безопасности </w:t>
            </w:r>
          </w:p>
        </w:tc>
        <w:tc>
          <w:tcPr>
            <w:tcW w:w="3119" w:type="dxa"/>
            <w:vAlign w:val="center"/>
          </w:tcPr>
          <w:p w14:paraId="48B07A19"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val="en-US" w:eastAsia="en-US"/>
              </w:rPr>
              <w:t xml:space="preserve">Baker </w:t>
            </w:r>
            <w:proofErr w:type="spellStart"/>
            <w:r w:rsidRPr="00506106">
              <w:rPr>
                <w:rFonts w:eastAsiaTheme="minorHAnsi"/>
                <w:lang w:val="en-US" w:eastAsia="en-US"/>
              </w:rPr>
              <w:t>SterilGARD</w:t>
            </w:r>
            <w:proofErr w:type="spellEnd"/>
          </w:p>
          <w:p w14:paraId="3548F7F6"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val="en-US" w:eastAsia="en-US"/>
              </w:rPr>
              <w:t>SG403A-HE-INT</w:t>
            </w:r>
          </w:p>
        </w:tc>
        <w:tc>
          <w:tcPr>
            <w:tcW w:w="992" w:type="dxa"/>
            <w:vAlign w:val="center"/>
          </w:tcPr>
          <w:p w14:paraId="4B5D5AE7"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2</w:t>
            </w:r>
          </w:p>
        </w:tc>
      </w:tr>
      <w:tr w:rsidR="00912D6F" w:rsidRPr="00506106" w14:paraId="464DD3AB" w14:textId="77777777" w:rsidTr="003D58B2">
        <w:trPr>
          <w:trHeight w:val="62"/>
        </w:trPr>
        <w:tc>
          <w:tcPr>
            <w:tcW w:w="1022" w:type="dxa"/>
            <w:vAlign w:val="center"/>
          </w:tcPr>
          <w:p w14:paraId="4684B57E"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6C336F93"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Шкаф биологической безопасности </w:t>
            </w:r>
          </w:p>
        </w:tc>
        <w:tc>
          <w:tcPr>
            <w:tcW w:w="3119" w:type="dxa"/>
            <w:vAlign w:val="center"/>
          </w:tcPr>
          <w:p w14:paraId="0C4C3B37" w14:textId="77777777" w:rsidR="00912D6F" w:rsidRPr="00506106" w:rsidRDefault="00912D6F" w:rsidP="00912D6F">
            <w:pPr>
              <w:spacing w:after="160" w:line="259" w:lineRule="auto"/>
              <w:ind w:left="-142" w:firstLine="426"/>
              <w:contextualSpacing/>
              <w:jc w:val="center"/>
              <w:rPr>
                <w:rFonts w:eastAsiaTheme="minorHAnsi"/>
                <w:lang w:eastAsia="en-US"/>
              </w:rPr>
            </w:pPr>
            <w:proofErr w:type="spellStart"/>
            <w:r w:rsidRPr="00506106">
              <w:rPr>
                <w:rFonts w:eastAsiaTheme="minorHAnsi"/>
                <w:lang w:eastAsia="en-US"/>
              </w:rPr>
              <w:t>Baker</w:t>
            </w:r>
            <w:proofErr w:type="spellEnd"/>
            <w:r w:rsidRPr="00506106">
              <w:rPr>
                <w:rFonts w:eastAsiaTheme="minorHAnsi"/>
                <w:lang w:eastAsia="en-US"/>
              </w:rPr>
              <w:t xml:space="preserve"> </w:t>
            </w:r>
            <w:proofErr w:type="spellStart"/>
            <w:r w:rsidRPr="00506106">
              <w:rPr>
                <w:rFonts w:eastAsiaTheme="minorHAnsi"/>
                <w:lang w:eastAsia="en-US"/>
              </w:rPr>
              <w:t>SterilGARD</w:t>
            </w:r>
            <w:proofErr w:type="spellEnd"/>
          </w:p>
          <w:p w14:paraId="6388542B"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SG403</w:t>
            </w:r>
            <w:r w:rsidRPr="00506106">
              <w:rPr>
                <w:rFonts w:eastAsiaTheme="minorHAnsi"/>
                <w:lang w:val="en-US" w:eastAsia="en-US"/>
              </w:rPr>
              <w:t>-</w:t>
            </w:r>
            <w:r w:rsidRPr="00506106">
              <w:rPr>
                <w:rFonts w:eastAsiaTheme="minorHAnsi"/>
                <w:lang w:eastAsia="en-US"/>
              </w:rPr>
              <w:t>CE</w:t>
            </w:r>
          </w:p>
        </w:tc>
        <w:tc>
          <w:tcPr>
            <w:tcW w:w="992" w:type="dxa"/>
            <w:vAlign w:val="center"/>
          </w:tcPr>
          <w:p w14:paraId="0011CF64"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6</w:t>
            </w:r>
          </w:p>
        </w:tc>
      </w:tr>
      <w:tr w:rsidR="00912D6F" w:rsidRPr="00506106" w14:paraId="66B50C51" w14:textId="77777777" w:rsidTr="003D58B2">
        <w:trPr>
          <w:trHeight w:val="62"/>
        </w:trPr>
        <w:tc>
          <w:tcPr>
            <w:tcW w:w="1022" w:type="dxa"/>
            <w:vAlign w:val="center"/>
          </w:tcPr>
          <w:p w14:paraId="32BE24A2"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43903657"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Шкаф биологической безопасности </w:t>
            </w:r>
          </w:p>
        </w:tc>
        <w:tc>
          <w:tcPr>
            <w:tcW w:w="3119" w:type="dxa"/>
            <w:vAlign w:val="center"/>
          </w:tcPr>
          <w:p w14:paraId="0E817921"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val="en-US" w:eastAsia="en-US"/>
              </w:rPr>
              <w:t xml:space="preserve">Baker </w:t>
            </w:r>
            <w:proofErr w:type="spellStart"/>
            <w:r w:rsidRPr="00506106">
              <w:rPr>
                <w:rFonts w:eastAsiaTheme="minorHAnsi"/>
                <w:lang w:val="en-US" w:eastAsia="en-US"/>
              </w:rPr>
              <w:t>SterilGARD</w:t>
            </w:r>
            <w:proofErr w:type="spellEnd"/>
          </w:p>
          <w:p w14:paraId="1810B272"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val="en-US" w:eastAsia="en-US"/>
              </w:rPr>
              <w:t>SG603A-HE-INT</w:t>
            </w:r>
          </w:p>
        </w:tc>
        <w:tc>
          <w:tcPr>
            <w:tcW w:w="992" w:type="dxa"/>
            <w:vAlign w:val="center"/>
          </w:tcPr>
          <w:p w14:paraId="539A6F84"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4</w:t>
            </w:r>
          </w:p>
        </w:tc>
      </w:tr>
      <w:tr w:rsidR="00912D6F" w:rsidRPr="00506106" w14:paraId="7FDB647F" w14:textId="77777777" w:rsidTr="003D58B2">
        <w:trPr>
          <w:trHeight w:val="62"/>
        </w:trPr>
        <w:tc>
          <w:tcPr>
            <w:tcW w:w="1022" w:type="dxa"/>
            <w:vAlign w:val="center"/>
          </w:tcPr>
          <w:p w14:paraId="4AA678CF"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6F7580ED"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Шкаф биологической безопасности </w:t>
            </w:r>
          </w:p>
        </w:tc>
        <w:tc>
          <w:tcPr>
            <w:tcW w:w="3119" w:type="dxa"/>
            <w:vAlign w:val="center"/>
          </w:tcPr>
          <w:p w14:paraId="09DFFB3D" w14:textId="77777777" w:rsidR="00912D6F" w:rsidRPr="00506106" w:rsidRDefault="00912D6F" w:rsidP="00912D6F">
            <w:pPr>
              <w:spacing w:after="160" w:line="259" w:lineRule="auto"/>
              <w:ind w:left="-142" w:firstLine="426"/>
              <w:contextualSpacing/>
              <w:jc w:val="center"/>
              <w:rPr>
                <w:rFonts w:eastAsiaTheme="minorHAnsi"/>
                <w:lang w:eastAsia="en-US"/>
              </w:rPr>
            </w:pPr>
            <w:proofErr w:type="spellStart"/>
            <w:r w:rsidRPr="00506106">
              <w:rPr>
                <w:rFonts w:eastAsiaTheme="minorHAnsi"/>
                <w:lang w:eastAsia="en-US"/>
              </w:rPr>
              <w:t>Baker</w:t>
            </w:r>
            <w:proofErr w:type="spellEnd"/>
            <w:r w:rsidRPr="00506106">
              <w:rPr>
                <w:rFonts w:eastAsiaTheme="minorHAnsi"/>
                <w:lang w:eastAsia="en-US"/>
              </w:rPr>
              <w:t xml:space="preserve"> </w:t>
            </w:r>
            <w:proofErr w:type="spellStart"/>
            <w:r w:rsidRPr="00506106">
              <w:rPr>
                <w:rFonts w:eastAsiaTheme="minorHAnsi"/>
                <w:lang w:eastAsia="en-US"/>
              </w:rPr>
              <w:t>SterilGARD</w:t>
            </w:r>
            <w:proofErr w:type="spellEnd"/>
          </w:p>
          <w:p w14:paraId="70B5FF71"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SG603</w:t>
            </w:r>
            <w:r w:rsidRPr="00506106">
              <w:rPr>
                <w:rFonts w:eastAsiaTheme="minorHAnsi"/>
                <w:lang w:val="en-US" w:eastAsia="en-US"/>
              </w:rPr>
              <w:t>-</w:t>
            </w:r>
            <w:r w:rsidRPr="00506106">
              <w:rPr>
                <w:rFonts w:eastAsiaTheme="minorHAnsi"/>
                <w:lang w:eastAsia="en-US"/>
              </w:rPr>
              <w:t>CE</w:t>
            </w:r>
          </w:p>
        </w:tc>
        <w:tc>
          <w:tcPr>
            <w:tcW w:w="992" w:type="dxa"/>
            <w:vAlign w:val="center"/>
          </w:tcPr>
          <w:p w14:paraId="1115794E"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2</w:t>
            </w:r>
          </w:p>
        </w:tc>
      </w:tr>
      <w:tr w:rsidR="00912D6F" w:rsidRPr="00506106" w14:paraId="525E7B64" w14:textId="77777777" w:rsidTr="003D58B2">
        <w:trPr>
          <w:trHeight w:val="62"/>
        </w:trPr>
        <w:tc>
          <w:tcPr>
            <w:tcW w:w="1022" w:type="dxa"/>
            <w:vAlign w:val="center"/>
          </w:tcPr>
          <w:p w14:paraId="1EAB6110"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2FB75F48"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Шкаф биологической безопасности </w:t>
            </w:r>
          </w:p>
        </w:tc>
        <w:tc>
          <w:tcPr>
            <w:tcW w:w="3119" w:type="dxa"/>
            <w:vAlign w:val="center"/>
          </w:tcPr>
          <w:p w14:paraId="28CF170A" w14:textId="77777777" w:rsidR="00912D6F" w:rsidRPr="00506106" w:rsidRDefault="00912D6F" w:rsidP="00912D6F">
            <w:pPr>
              <w:spacing w:after="160" w:line="259" w:lineRule="auto"/>
              <w:ind w:left="-142" w:firstLine="426"/>
              <w:contextualSpacing/>
              <w:jc w:val="center"/>
              <w:rPr>
                <w:rFonts w:eastAsiaTheme="minorHAnsi"/>
                <w:lang w:eastAsia="en-US"/>
              </w:rPr>
            </w:pPr>
            <w:proofErr w:type="spellStart"/>
            <w:r w:rsidRPr="00506106">
              <w:rPr>
                <w:rFonts w:eastAsiaTheme="minorHAnsi"/>
                <w:lang w:eastAsia="en-US"/>
              </w:rPr>
              <w:t>Baker</w:t>
            </w:r>
            <w:proofErr w:type="spellEnd"/>
            <w:r w:rsidRPr="00506106">
              <w:rPr>
                <w:rFonts w:eastAsiaTheme="minorHAnsi"/>
                <w:lang w:eastAsia="en-US"/>
              </w:rPr>
              <w:t xml:space="preserve"> </w:t>
            </w:r>
            <w:proofErr w:type="spellStart"/>
            <w:r w:rsidRPr="00506106">
              <w:rPr>
                <w:rFonts w:eastAsiaTheme="minorHAnsi"/>
                <w:lang w:eastAsia="en-US"/>
              </w:rPr>
              <w:t>SterilGARD</w:t>
            </w:r>
            <w:proofErr w:type="spellEnd"/>
          </w:p>
          <w:p w14:paraId="2BB391DB"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SG604</w:t>
            </w:r>
            <w:r w:rsidRPr="00506106">
              <w:rPr>
                <w:rFonts w:eastAsiaTheme="minorHAnsi"/>
                <w:lang w:val="en-US" w:eastAsia="en-US"/>
              </w:rPr>
              <w:t>-</w:t>
            </w:r>
            <w:r w:rsidRPr="00506106">
              <w:rPr>
                <w:rFonts w:eastAsiaTheme="minorHAnsi"/>
                <w:lang w:eastAsia="en-US"/>
              </w:rPr>
              <w:t>INT</w:t>
            </w:r>
          </w:p>
        </w:tc>
        <w:tc>
          <w:tcPr>
            <w:tcW w:w="992" w:type="dxa"/>
            <w:vAlign w:val="center"/>
          </w:tcPr>
          <w:p w14:paraId="22EF5361"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12</w:t>
            </w:r>
          </w:p>
        </w:tc>
      </w:tr>
      <w:tr w:rsidR="00912D6F" w:rsidRPr="00506106" w14:paraId="77BFA5ED" w14:textId="77777777" w:rsidTr="003D58B2">
        <w:trPr>
          <w:trHeight w:val="62"/>
        </w:trPr>
        <w:tc>
          <w:tcPr>
            <w:tcW w:w="1022" w:type="dxa"/>
            <w:vAlign w:val="center"/>
          </w:tcPr>
          <w:p w14:paraId="0DB08C4A"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4902A802"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05F42641" w14:textId="77777777" w:rsidR="00912D6F" w:rsidRPr="00506106" w:rsidRDefault="00912D6F" w:rsidP="00912D6F">
            <w:pPr>
              <w:spacing w:after="160" w:line="259" w:lineRule="auto"/>
              <w:ind w:left="-142" w:firstLine="426"/>
              <w:contextualSpacing/>
              <w:jc w:val="center"/>
              <w:rPr>
                <w:rFonts w:eastAsiaTheme="minorHAnsi"/>
                <w:lang w:val="en-US" w:eastAsia="en-US"/>
              </w:rPr>
            </w:pPr>
            <w:proofErr w:type="spellStart"/>
            <w:r w:rsidRPr="00506106">
              <w:rPr>
                <w:rFonts w:eastAsiaTheme="minorHAnsi"/>
                <w:lang w:val="en-US" w:eastAsia="en-US"/>
              </w:rPr>
              <w:t>Esco</w:t>
            </w:r>
            <w:proofErr w:type="spellEnd"/>
          </w:p>
          <w:p w14:paraId="026C30B5"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AC2-4A1</w:t>
            </w:r>
          </w:p>
        </w:tc>
        <w:tc>
          <w:tcPr>
            <w:tcW w:w="992" w:type="dxa"/>
            <w:vAlign w:val="center"/>
          </w:tcPr>
          <w:p w14:paraId="0B953FDD"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3</w:t>
            </w:r>
          </w:p>
        </w:tc>
      </w:tr>
      <w:tr w:rsidR="00912D6F" w:rsidRPr="00506106" w14:paraId="49667B3A" w14:textId="77777777" w:rsidTr="003D58B2">
        <w:trPr>
          <w:trHeight w:val="62"/>
        </w:trPr>
        <w:tc>
          <w:tcPr>
            <w:tcW w:w="1022" w:type="dxa"/>
            <w:vAlign w:val="center"/>
          </w:tcPr>
          <w:p w14:paraId="0E4D5F1D" w14:textId="77777777" w:rsidR="00912D6F" w:rsidRPr="00506106" w:rsidRDefault="00912D6F" w:rsidP="00047302">
            <w:pPr>
              <w:numPr>
                <w:ilvl w:val="0"/>
                <w:numId w:val="8"/>
              </w:numPr>
              <w:spacing w:after="160" w:line="259" w:lineRule="auto"/>
              <w:contextualSpacing/>
              <w:rPr>
                <w:rFonts w:eastAsiaTheme="minorHAnsi"/>
                <w:lang w:val="en-US" w:eastAsia="en-US"/>
              </w:rPr>
            </w:pPr>
          </w:p>
        </w:tc>
        <w:tc>
          <w:tcPr>
            <w:tcW w:w="4536" w:type="dxa"/>
            <w:vAlign w:val="center"/>
          </w:tcPr>
          <w:p w14:paraId="4946A6FD"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36810E61" w14:textId="77777777" w:rsidR="00912D6F" w:rsidRPr="00506106" w:rsidRDefault="00912D6F" w:rsidP="00912D6F">
            <w:pPr>
              <w:spacing w:after="160" w:line="259" w:lineRule="auto"/>
              <w:ind w:left="-142" w:firstLine="426"/>
              <w:contextualSpacing/>
              <w:jc w:val="center"/>
              <w:rPr>
                <w:rFonts w:eastAsiaTheme="minorHAnsi"/>
                <w:lang w:val="en-US" w:eastAsia="en-US"/>
              </w:rPr>
            </w:pPr>
            <w:proofErr w:type="spellStart"/>
            <w:r w:rsidRPr="00506106">
              <w:rPr>
                <w:rFonts w:eastAsiaTheme="minorHAnsi"/>
                <w:lang w:val="en-US" w:eastAsia="en-US"/>
              </w:rPr>
              <w:t>Esco</w:t>
            </w:r>
            <w:proofErr w:type="spellEnd"/>
          </w:p>
          <w:p w14:paraId="10116A3F"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AC2-4E1</w:t>
            </w:r>
          </w:p>
        </w:tc>
        <w:tc>
          <w:tcPr>
            <w:tcW w:w="992" w:type="dxa"/>
            <w:vAlign w:val="center"/>
          </w:tcPr>
          <w:p w14:paraId="07259F8C"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1</w:t>
            </w:r>
          </w:p>
        </w:tc>
      </w:tr>
      <w:tr w:rsidR="00912D6F" w:rsidRPr="00506106" w14:paraId="76975E3B" w14:textId="77777777" w:rsidTr="003D58B2">
        <w:trPr>
          <w:trHeight w:val="62"/>
        </w:trPr>
        <w:tc>
          <w:tcPr>
            <w:tcW w:w="1022" w:type="dxa"/>
            <w:vAlign w:val="center"/>
          </w:tcPr>
          <w:p w14:paraId="7B9230D7"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3268A0F7"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72F3FD1E" w14:textId="77777777" w:rsidR="00912D6F" w:rsidRPr="00506106" w:rsidRDefault="00912D6F" w:rsidP="00912D6F">
            <w:pPr>
              <w:spacing w:after="160" w:line="259" w:lineRule="auto"/>
              <w:ind w:left="-142" w:firstLine="426"/>
              <w:contextualSpacing/>
              <w:jc w:val="center"/>
              <w:rPr>
                <w:rFonts w:eastAsiaTheme="minorHAnsi"/>
                <w:lang w:eastAsia="en-US"/>
              </w:rPr>
            </w:pPr>
            <w:proofErr w:type="spellStart"/>
            <w:r w:rsidRPr="00506106">
              <w:rPr>
                <w:rFonts w:eastAsiaTheme="minorHAnsi"/>
                <w:lang w:val="en-US" w:eastAsia="en-US"/>
              </w:rPr>
              <w:t>Esco</w:t>
            </w:r>
            <w:proofErr w:type="spellEnd"/>
          </w:p>
          <w:p w14:paraId="15425C7D"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AC2-5E1</w:t>
            </w:r>
          </w:p>
        </w:tc>
        <w:tc>
          <w:tcPr>
            <w:tcW w:w="992" w:type="dxa"/>
            <w:vAlign w:val="center"/>
          </w:tcPr>
          <w:p w14:paraId="2DE2F32A"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1</w:t>
            </w:r>
          </w:p>
        </w:tc>
      </w:tr>
      <w:tr w:rsidR="00912D6F" w:rsidRPr="00506106" w14:paraId="720FE17B" w14:textId="77777777" w:rsidTr="003D58B2">
        <w:trPr>
          <w:trHeight w:val="62"/>
        </w:trPr>
        <w:tc>
          <w:tcPr>
            <w:tcW w:w="1022" w:type="dxa"/>
            <w:vAlign w:val="center"/>
          </w:tcPr>
          <w:p w14:paraId="280704AE"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304B5BCE"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560DCA72" w14:textId="77777777" w:rsidR="00912D6F" w:rsidRPr="00506106" w:rsidRDefault="00912D6F" w:rsidP="00912D6F">
            <w:pPr>
              <w:spacing w:after="160" w:line="259" w:lineRule="auto"/>
              <w:ind w:left="-142" w:firstLine="426"/>
              <w:contextualSpacing/>
              <w:jc w:val="center"/>
              <w:rPr>
                <w:rFonts w:eastAsiaTheme="minorHAnsi"/>
                <w:lang w:val="en-US" w:eastAsia="en-US"/>
              </w:rPr>
            </w:pPr>
            <w:proofErr w:type="spellStart"/>
            <w:r w:rsidRPr="00506106">
              <w:rPr>
                <w:rFonts w:eastAsiaTheme="minorHAnsi"/>
                <w:lang w:val="en-US" w:eastAsia="en-US"/>
              </w:rPr>
              <w:t>Esco</w:t>
            </w:r>
            <w:proofErr w:type="spellEnd"/>
          </w:p>
          <w:p w14:paraId="6A1C64BB"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AVC-3A1</w:t>
            </w:r>
          </w:p>
        </w:tc>
        <w:tc>
          <w:tcPr>
            <w:tcW w:w="992" w:type="dxa"/>
            <w:vAlign w:val="center"/>
          </w:tcPr>
          <w:p w14:paraId="5E515AA9"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1</w:t>
            </w:r>
          </w:p>
        </w:tc>
      </w:tr>
      <w:tr w:rsidR="00912D6F" w:rsidRPr="00506106" w14:paraId="6B5B19BD" w14:textId="77777777" w:rsidTr="003D58B2">
        <w:trPr>
          <w:trHeight w:val="62"/>
        </w:trPr>
        <w:tc>
          <w:tcPr>
            <w:tcW w:w="1022" w:type="dxa"/>
            <w:vAlign w:val="center"/>
          </w:tcPr>
          <w:p w14:paraId="664A0E96"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421E87B4"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2848DDDB" w14:textId="77777777" w:rsidR="00912D6F" w:rsidRPr="00506106" w:rsidRDefault="00912D6F" w:rsidP="00912D6F">
            <w:pPr>
              <w:spacing w:after="160" w:line="259" w:lineRule="auto"/>
              <w:ind w:left="-142" w:firstLine="426"/>
              <w:contextualSpacing/>
              <w:jc w:val="center"/>
              <w:rPr>
                <w:rFonts w:eastAsiaTheme="minorHAnsi"/>
                <w:lang w:val="en-US" w:eastAsia="en-US"/>
              </w:rPr>
            </w:pPr>
            <w:proofErr w:type="spellStart"/>
            <w:r w:rsidRPr="00506106">
              <w:rPr>
                <w:rFonts w:eastAsiaTheme="minorHAnsi"/>
                <w:lang w:eastAsia="en-US"/>
              </w:rPr>
              <w:t>Labconco</w:t>
            </w:r>
            <w:proofErr w:type="spellEnd"/>
          </w:p>
          <w:p w14:paraId="0E73EFC1"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36208/36209</w:t>
            </w:r>
          </w:p>
        </w:tc>
        <w:tc>
          <w:tcPr>
            <w:tcW w:w="992" w:type="dxa"/>
            <w:vAlign w:val="center"/>
          </w:tcPr>
          <w:p w14:paraId="10C186BF"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1</w:t>
            </w:r>
          </w:p>
        </w:tc>
      </w:tr>
      <w:tr w:rsidR="00912D6F" w:rsidRPr="00506106" w14:paraId="53658FD8" w14:textId="77777777" w:rsidTr="003D58B2">
        <w:trPr>
          <w:trHeight w:val="62"/>
        </w:trPr>
        <w:tc>
          <w:tcPr>
            <w:tcW w:w="1022" w:type="dxa"/>
            <w:vAlign w:val="center"/>
          </w:tcPr>
          <w:p w14:paraId="20F74506"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491FB73E"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60C5AAFA" w14:textId="77777777" w:rsidR="00912D6F" w:rsidRPr="00506106" w:rsidRDefault="00912D6F" w:rsidP="00912D6F">
            <w:pPr>
              <w:spacing w:after="160" w:line="259" w:lineRule="auto"/>
              <w:ind w:left="-142" w:firstLine="426"/>
              <w:contextualSpacing/>
              <w:jc w:val="center"/>
              <w:rPr>
                <w:rFonts w:eastAsiaTheme="minorHAnsi"/>
                <w:lang w:eastAsia="en-US"/>
              </w:rPr>
            </w:pPr>
            <w:proofErr w:type="spellStart"/>
            <w:r w:rsidRPr="00506106">
              <w:rPr>
                <w:rFonts w:eastAsiaTheme="minorHAnsi"/>
                <w:lang w:eastAsia="en-US"/>
              </w:rPr>
              <w:t>Labconco</w:t>
            </w:r>
            <w:proofErr w:type="spellEnd"/>
          </w:p>
          <w:p w14:paraId="1A3D106A"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36212/36213</w:t>
            </w:r>
          </w:p>
        </w:tc>
        <w:tc>
          <w:tcPr>
            <w:tcW w:w="992" w:type="dxa"/>
            <w:vAlign w:val="center"/>
          </w:tcPr>
          <w:p w14:paraId="33AB72F2"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val="en-US" w:eastAsia="en-US"/>
              </w:rPr>
              <w:t>3</w:t>
            </w:r>
          </w:p>
        </w:tc>
      </w:tr>
      <w:tr w:rsidR="00912D6F" w:rsidRPr="00506106" w14:paraId="125C7AFB" w14:textId="77777777" w:rsidTr="003D58B2">
        <w:trPr>
          <w:trHeight w:val="62"/>
        </w:trPr>
        <w:tc>
          <w:tcPr>
            <w:tcW w:w="1022" w:type="dxa"/>
            <w:vAlign w:val="center"/>
          </w:tcPr>
          <w:p w14:paraId="7A4C3AD1"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59794C99"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1D7C8059" w14:textId="77777777" w:rsidR="00912D6F" w:rsidRPr="00506106" w:rsidRDefault="00912D6F" w:rsidP="00912D6F">
            <w:pPr>
              <w:spacing w:after="160" w:line="259" w:lineRule="auto"/>
              <w:ind w:left="-142" w:firstLine="426"/>
              <w:contextualSpacing/>
              <w:jc w:val="center"/>
              <w:rPr>
                <w:rFonts w:eastAsiaTheme="minorHAnsi"/>
                <w:lang w:eastAsia="en-US"/>
              </w:rPr>
            </w:pPr>
            <w:proofErr w:type="spellStart"/>
            <w:r w:rsidRPr="00506106">
              <w:rPr>
                <w:rFonts w:eastAsiaTheme="minorHAnsi"/>
                <w:lang w:eastAsia="en-US"/>
              </w:rPr>
              <w:t>SafeFAST</w:t>
            </w:r>
            <w:proofErr w:type="spellEnd"/>
            <w:r w:rsidRPr="00506106">
              <w:rPr>
                <w:rFonts w:eastAsiaTheme="minorHAnsi"/>
                <w:lang w:eastAsia="en-US"/>
              </w:rPr>
              <w:t> </w:t>
            </w:r>
            <w:proofErr w:type="spellStart"/>
            <w:r w:rsidRPr="00506106">
              <w:rPr>
                <w:rFonts w:eastAsiaTheme="minorHAnsi"/>
                <w:lang w:eastAsia="en-US"/>
              </w:rPr>
              <w:t>Elite</w:t>
            </w:r>
            <w:proofErr w:type="spellEnd"/>
          </w:p>
          <w:p w14:paraId="4C5485FC"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212 S</w:t>
            </w:r>
          </w:p>
        </w:tc>
        <w:tc>
          <w:tcPr>
            <w:tcW w:w="992" w:type="dxa"/>
            <w:vAlign w:val="center"/>
          </w:tcPr>
          <w:p w14:paraId="61A50277"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4</w:t>
            </w:r>
          </w:p>
        </w:tc>
      </w:tr>
      <w:tr w:rsidR="00912D6F" w:rsidRPr="00506106" w14:paraId="02285E34" w14:textId="77777777" w:rsidTr="003D58B2">
        <w:trPr>
          <w:trHeight w:val="62"/>
        </w:trPr>
        <w:tc>
          <w:tcPr>
            <w:tcW w:w="1022" w:type="dxa"/>
            <w:vAlign w:val="center"/>
          </w:tcPr>
          <w:p w14:paraId="00E6AA4E"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2C2031E0"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Шкаф биологической безопасности</w:t>
            </w:r>
          </w:p>
        </w:tc>
        <w:tc>
          <w:tcPr>
            <w:tcW w:w="3119" w:type="dxa"/>
            <w:vAlign w:val="center"/>
          </w:tcPr>
          <w:p w14:paraId="6A263969" w14:textId="77777777" w:rsidR="00912D6F" w:rsidRPr="00506106" w:rsidRDefault="00912D6F" w:rsidP="00912D6F">
            <w:pPr>
              <w:spacing w:after="160" w:line="259" w:lineRule="auto"/>
              <w:ind w:left="-142" w:firstLine="426"/>
              <w:contextualSpacing/>
              <w:jc w:val="center"/>
              <w:rPr>
                <w:rFonts w:eastAsiaTheme="minorHAnsi"/>
                <w:lang w:val="en-US" w:eastAsia="en-US"/>
              </w:rPr>
            </w:pPr>
            <w:proofErr w:type="spellStart"/>
            <w:r w:rsidRPr="00506106">
              <w:rPr>
                <w:rFonts w:eastAsiaTheme="minorHAnsi"/>
                <w:lang w:eastAsia="en-US"/>
              </w:rPr>
              <w:t>Telstar</w:t>
            </w:r>
            <w:proofErr w:type="spellEnd"/>
          </w:p>
          <w:p w14:paraId="57757115" w14:textId="77777777" w:rsidR="00912D6F" w:rsidRPr="00506106" w:rsidRDefault="00912D6F" w:rsidP="00912D6F">
            <w:pPr>
              <w:spacing w:after="160" w:line="259" w:lineRule="auto"/>
              <w:ind w:left="-142" w:firstLine="426"/>
              <w:contextualSpacing/>
              <w:jc w:val="center"/>
              <w:rPr>
                <w:rFonts w:eastAsiaTheme="minorHAnsi"/>
                <w:lang w:val="en-US" w:eastAsia="en-US"/>
              </w:rPr>
            </w:pPr>
            <w:r w:rsidRPr="00506106">
              <w:rPr>
                <w:rFonts w:eastAsiaTheme="minorHAnsi"/>
                <w:lang w:eastAsia="en-US"/>
              </w:rPr>
              <w:t>BIO II A</w:t>
            </w:r>
          </w:p>
        </w:tc>
        <w:tc>
          <w:tcPr>
            <w:tcW w:w="992" w:type="dxa"/>
            <w:vAlign w:val="center"/>
          </w:tcPr>
          <w:p w14:paraId="4F80256B"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2</w:t>
            </w:r>
          </w:p>
        </w:tc>
      </w:tr>
      <w:tr w:rsidR="00912D6F" w:rsidRPr="00506106" w14:paraId="6C3CAFD4" w14:textId="77777777" w:rsidTr="003D58B2">
        <w:trPr>
          <w:trHeight w:val="62"/>
        </w:trPr>
        <w:tc>
          <w:tcPr>
            <w:tcW w:w="1022" w:type="dxa"/>
            <w:vAlign w:val="center"/>
          </w:tcPr>
          <w:p w14:paraId="61B2ACAF"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vAlign w:val="center"/>
          </w:tcPr>
          <w:p w14:paraId="1E978D78"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Система очистки воды</w:t>
            </w:r>
          </w:p>
        </w:tc>
        <w:tc>
          <w:tcPr>
            <w:tcW w:w="3119" w:type="dxa"/>
            <w:vAlign w:val="center"/>
          </w:tcPr>
          <w:p w14:paraId="371B018C" w14:textId="77777777" w:rsidR="00912D6F" w:rsidRPr="00506106" w:rsidRDefault="00912D6F" w:rsidP="00912D6F">
            <w:pPr>
              <w:spacing w:after="160" w:line="259" w:lineRule="auto"/>
              <w:ind w:left="-142" w:firstLine="426"/>
              <w:contextualSpacing/>
              <w:jc w:val="center"/>
              <w:rPr>
                <w:rFonts w:eastAsiaTheme="minorHAnsi"/>
                <w:lang w:val="en-US" w:eastAsia="en-US"/>
              </w:rPr>
            </w:pPr>
            <w:proofErr w:type="spellStart"/>
            <w:r w:rsidRPr="00506106">
              <w:rPr>
                <w:rFonts w:eastAsiaTheme="minorHAnsi"/>
                <w:bCs/>
                <w:lang w:val="en-US" w:eastAsia="en-US"/>
              </w:rPr>
              <w:t>Thermo</w:t>
            </w:r>
            <w:proofErr w:type="spellEnd"/>
            <w:r w:rsidRPr="00506106">
              <w:rPr>
                <w:rFonts w:eastAsiaTheme="minorHAnsi"/>
                <w:bCs/>
                <w:lang w:val="en-US" w:eastAsia="en-US"/>
              </w:rPr>
              <w:t xml:space="preserve"> Scientific Barnstead 50132367</w:t>
            </w:r>
          </w:p>
        </w:tc>
        <w:tc>
          <w:tcPr>
            <w:tcW w:w="992" w:type="dxa"/>
            <w:vAlign w:val="center"/>
          </w:tcPr>
          <w:p w14:paraId="2217203E" w14:textId="77777777" w:rsidR="00912D6F" w:rsidRPr="00506106" w:rsidRDefault="00912D6F" w:rsidP="00912D6F">
            <w:pPr>
              <w:spacing w:after="160" w:line="259" w:lineRule="auto"/>
              <w:ind w:left="-142" w:firstLine="172"/>
              <w:contextualSpacing/>
              <w:jc w:val="center"/>
              <w:rPr>
                <w:rFonts w:eastAsiaTheme="minorHAnsi"/>
                <w:lang w:val="en-US" w:eastAsia="en-US"/>
              </w:rPr>
            </w:pPr>
            <w:r w:rsidRPr="00506106">
              <w:rPr>
                <w:rFonts w:eastAsiaTheme="minorHAnsi"/>
                <w:lang w:eastAsia="en-US"/>
              </w:rPr>
              <w:t>5</w:t>
            </w:r>
          </w:p>
        </w:tc>
      </w:tr>
      <w:tr w:rsidR="00912D6F" w:rsidRPr="00506106" w14:paraId="36DDB880" w14:textId="77777777" w:rsidTr="003D58B2">
        <w:trPr>
          <w:trHeight w:val="62"/>
        </w:trPr>
        <w:tc>
          <w:tcPr>
            <w:tcW w:w="1022" w:type="dxa"/>
            <w:vAlign w:val="center"/>
          </w:tcPr>
          <w:p w14:paraId="6F3258E4" w14:textId="77777777" w:rsidR="00912D6F" w:rsidRPr="00506106" w:rsidRDefault="00912D6F" w:rsidP="00047302">
            <w:pPr>
              <w:numPr>
                <w:ilvl w:val="0"/>
                <w:numId w:val="8"/>
              </w:numPr>
              <w:spacing w:after="160" w:line="259" w:lineRule="auto"/>
              <w:contextualSpacing/>
              <w:rPr>
                <w:rFonts w:eastAsiaTheme="minorHAnsi"/>
                <w:lang w:eastAsia="en-US"/>
              </w:rPr>
            </w:pPr>
          </w:p>
        </w:tc>
        <w:tc>
          <w:tcPr>
            <w:tcW w:w="4536" w:type="dxa"/>
            <w:shd w:val="clear" w:color="auto" w:fill="auto"/>
            <w:vAlign w:val="center"/>
          </w:tcPr>
          <w:p w14:paraId="79890CD9" w14:textId="77777777" w:rsidR="00912D6F" w:rsidRPr="00506106" w:rsidRDefault="00912D6F" w:rsidP="00912D6F">
            <w:pPr>
              <w:spacing w:after="160" w:line="259" w:lineRule="auto"/>
              <w:contextualSpacing/>
              <w:rPr>
                <w:rFonts w:eastAsiaTheme="minorHAnsi"/>
                <w:lang w:eastAsia="en-US"/>
              </w:rPr>
            </w:pPr>
            <w:r w:rsidRPr="00506106">
              <w:rPr>
                <w:rFonts w:eastAsiaTheme="minorHAnsi"/>
                <w:lang w:eastAsia="en-US"/>
              </w:rPr>
              <w:t xml:space="preserve">Центрифуга </w:t>
            </w:r>
          </w:p>
        </w:tc>
        <w:tc>
          <w:tcPr>
            <w:tcW w:w="3119" w:type="dxa"/>
            <w:shd w:val="clear" w:color="auto" w:fill="auto"/>
            <w:vAlign w:val="center"/>
          </w:tcPr>
          <w:p w14:paraId="19BEE1F0" w14:textId="77777777" w:rsidR="00912D6F" w:rsidRPr="00506106" w:rsidRDefault="00912D6F" w:rsidP="00912D6F">
            <w:pPr>
              <w:spacing w:after="160" w:line="259" w:lineRule="auto"/>
              <w:ind w:left="-142" w:firstLine="426"/>
              <w:contextualSpacing/>
              <w:jc w:val="center"/>
              <w:rPr>
                <w:rFonts w:eastAsiaTheme="minorHAnsi"/>
                <w:lang w:eastAsia="en-US"/>
              </w:rPr>
            </w:pPr>
            <w:r w:rsidRPr="00506106">
              <w:rPr>
                <w:rFonts w:eastAsiaTheme="minorHAnsi"/>
                <w:bCs/>
                <w:lang w:eastAsia="en-US"/>
              </w:rPr>
              <w:t>EPPENDORF 5424R</w:t>
            </w:r>
          </w:p>
        </w:tc>
        <w:tc>
          <w:tcPr>
            <w:tcW w:w="992" w:type="dxa"/>
            <w:shd w:val="clear" w:color="auto" w:fill="auto"/>
            <w:vAlign w:val="center"/>
          </w:tcPr>
          <w:p w14:paraId="4AEE6677" w14:textId="77777777" w:rsidR="00912D6F" w:rsidRPr="00506106" w:rsidRDefault="00912D6F" w:rsidP="00912D6F">
            <w:pPr>
              <w:spacing w:after="160" w:line="259" w:lineRule="auto"/>
              <w:ind w:left="-142" w:firstLine="172"/>
              <w:contextualSpacing/>
              <w:jc w:val="center"/>
              <w:rPr>
                <w:rFonts w:eastAsiaTheme="minorHAnsi"/>
                <w:lang w:eastAsia="en-US"/>
              </w:rPr>
            </w:pPr>
            <w:r w:rsidRPr="00506106">
              <w:rPr>
                <w:rFonts w:eastAsiaTheme="minorHAnsi"/>
                <w:lang w:eastAsia="en-US"/>
              </w:rPr>
              <w:t>5</w:t>
            </w:r>
          </w:p>
        </w:tc>
      </w:tr>
    </w:tbl>
    <w:p w14:paraId="72FBD519" w14:textId="77777777" w:rsidR="00912D6F" w:rsidRPr="00506106" w:rsidRDefault="00912D6F" w:rsidP="00912D6F">
      <w:pPr>
        <w:widowControl w:val="0"/>
        <w:autoSpaceDE w:val="0"/>
        <w:autoSpaceDN w:val="0"/>
        <w:ind w:left="927"/>
        <w:contextualSpacing/>
        <w:jc w:val="both"/>
        <w:rPr>
          <w:rFonts w:eastAsiaTheme="minorHAnsi"/>
          <w:b/>
          <w:lang w:eastAsia="en-US"/>
        </w:rPr>
      </w:pPr>
    </w:p>
    <w:p w14:paraId="4FBD0993" w14:textId="33746056" w:rsidR="00912D6F" w:rsidRPr="00506106" w:rsidRDefault="003D58B2" w:rsidP="003D58B2">
      <w:pPr>
        <w:widowControl w:val="0"/>
        <w:autoSpaceDE w:val="0"/>
        <w:autoSpaceDN w:val="0"/>
        <w:spacing w:after="160" w:line="259" w:lineRule="auto"/>
        <w:contextualSpacing/>
        <w:jc w:val="both"/>
        <w:rPr>
          <w:rFonts w:eastAsiaTheme="minorHAnsi"/>
          <w:b/>
          <w:lang w:eastAsia="en-US"/>
        </w:rPr>
      </w:pPr>
      <w:r w:rsidRPr="00506106">
        <w:rPr>
          <w:rFonts w:eastAsiaTheme="minorHAnsi"/>
          <w:b/>
          <w:lang w:val="en-US" w:eastAsia="en-US"/>
        </w:rPr>
        <w:t xml:space="preserve">8. </w:t>
      </w:r>
      <w:r w:rsidR="00912D6F" w:rsidRPr="00506106">
        <w:rPr>
          <w:rFonts w:eastAsiaTheme="minorHAnsi"/>
          <w:b/>
          <w:lang w:eastAsia="en-US"/>
        </w:rPr>
        <w:t>ПЕРЕЧЕНЬ ПОСТАВЛЯЕМЫХ ЗАПАСНЫХ ЧАСТЕЙ</w:t>
      </w:r>
    </w:p>
    <w:tbl>
      <w:tblPr>
        <w:tblW w:w="9323" w:type="dxa"/>
        <w:tblInd w:w="-5" w:type="dxa"/>
        <w:tblLook w:val="04A0" w:firstRow="1" w:lastRow="0" w:firstColumn="1" w:lastColumn="0" w:noHBand="0" w:noVBand="1"/>
      </w:tblPr>
      <w:tblGrid>
        <w:gridCol w:w="851"/>
        <w:gridCol w:w="2835"/>
        <w:gridCol w:w="4183"/>
        <w:gridCol w:w="1454"/>
      </w:tblGrid>
      <w:tr w:rsidR="00912D6F" w:rsidRPr="00506106" w14:paraId="22DB3640" w14:textId="77777777" w:rsidTr="003D58B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F7D57" w14:textId="77777777" w:rsidR="00912D6F" w:rsidRPr="00506106" w:rsidRDefault="00912D6F" w:rsidP="00912D6F">
            <w:pPr>
              <w:contextualSpacing/>
              <w:jc w:val="center"/>
              <w:rPr>
                <w:b/>
                <w:bCs/>
                <w:color w:val="000000"/>
              </w:rPr>
            </w:pPr>
            <w:r w:rsidRPr="00506106">
              <w:rPr>
                <w:b/>
                <w:bCs/>
                <w:color w:val="000000"/>
              </w:rPr>
              <w:t>№ п/п</w:t>
            </w:r>
          </w:p>
        </w:tc>
        <w:tc>
          <w:tcPr>
            <w:tcW w:w="2835" w:type="dxa"/>
            <w:tcBorders>
              <w:top w:val="single" w:sz="4" w:space="0" w:color="auto"/>
              <w:left w:val="nil"/>
              <w:bottom w:val="single" w:sz="4" w:space="0" w:color="auto"/>
              <w:right w:val="single" w:sz="4" w:space="0" w:color="auto"/>
            </w:tcBorders>
          </w:tcPr>
          <w:p w14:paraId="0FC821BD" w14:textId="77777777" w:rsidR="00912D6F" w:rsidRPr="00506106" w:rsidRDefault="00912D6F" w:rsidP="00912D6F">
            <w:pPr>
              <w:contextualSpacing/>
              <w:jc w:val="center"/>
              <w:rPr>
                <w:b/>
                <w:bCs/>
                <w:color w:val="000000"/>
              </w:rPr>
            </w:pP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0CCE" w14:textId="77777777" w:rsidR="00912D6F" w:rsidRPr="00506106" w:rsidRDefault="00912D6F" w:rsidP="00912D6F">
            <w:pPr>
              <w:contextualSpacing/>
              <w:jc w:val="center"/>
              <w:rPr>
                <w:color w:val="000000"/>
              </w:rPr>
            </w:pPr>
            <w:r w:rsidRPr="00506106">
              <w:rPr>
                <w:b/>
                <w:bCs/>
                <w:color w:val="000000"/>
              </w:rPr>
              <w:t>Название материала</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54CEF6B4" w14:textId="77777777" w:rsidR="00912D6F" w:rsidRPr="00506106" w:rsidRDefault="00912D6F" w:rsidP="00912D6F">
            <w:pPr>
              <w:contextualSpacing/>
              <w:jc w:val="center"/>
              <w:rPr>
                <w:b/>
                <w:bCs/>
                <w:color w:val="000000"/>
              </w:rPr>
            </w:pPr>
            <w:r w:rsidRPr="00506106">
              <w:rPr>
                <w:b/>
                <w:bCs/>
                <w:color w:val="000000"/>
              </w:rPr>
              <w:t>Кол-во, шт.</w:t>
            </w:r>
          </w:p>
        </w:tc>
      </w:tr>
      <w:tr w:rsidR="00912D6F" w:rsidRPr="00506106" w14:paraId="7E4D5F81"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EBD0D71"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45B979DF" w14:textId="77777777" w:rsidR="00912D6F" w:rsidRPr="00506106" w:rsidRDefault="00912D6F" w:rsidP="00912D6F">
            <w:pPr>
              <w:contextualSpacing/>
              <w:rPr>
                <w:color w:val="000000"/>
              </w:rPr>
            </w:pPr>
            <w:r w:rsidRPr="00506106">
              <w:rPr>
                <w:color w:val="000000"/>
              </w:rPr>
              <w:t>Индикаторы</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77854756" w14:textId="77777777" w:rsidR="00912D6F" w:rsidRPr="00506106" w:rsidRDefault="00912D6F" w:rsidP="00912D6F">
            <w:pPr>
              <w:contextualSpacing/>
              <w:rPr>
                <w:color w:val="000000"/>
              </w:rPr>
            </w:pPr>
            <w:r w:rsidRPr="00506106">
              <w:rPr>
                <w:color w:val="000000"/>
              </w:rPr>
              <w:t xml:space="preserve">Индикаторы </w:t>
            </w:r>
            <w:proofErr w:type="spellStart"/>
            <w:r w:rsidRPr="00506106">
              <w:rPr>
                <w:color w:val="000000"/>
              </w:rPr>
              <w:t>Бови</w:t>
            </w:r>
            <w:proofErr w:type="spellEnd"/>
            <w:r w:rsidRPr="00506106">
              <w:rPr>
                <w:color w:val="000000"/>
              </w:rPr>
              <w:t>-Дика</w:t>
            </w:r>
          </w:p>
        </w:tc>
        <w:tc>
          <w:tcPr>
            <w:tcW w:w="1454" w:type="dxa"/>
            <w:tcBorders>
              <w:top w:val="nil"/>
              <w:left w:val="nil"/>
              <w:bottom w:val="single" w:sz="4" w:space="0" w:color="auto"/>
              <w:right w:val="single" w:sz="4" w:space="0" w:color="auto"/>
            </w:tcBorders>
            <w:shd w:val="clear" w:color="auto" w:fill="auto"/>
            <w:vAlign w:val="center"/>
            <w:hideMark/>
          </w:tcPr>
          <w:p w14:paraId="4F0E9A97" w14:textId="77777777" w:rsidR="00912D6F" w:rsidRPr="00506106" w:rsidRDefault="00912D6F" w:rsidP="00912D6F">
            <w:pPr>
              <w:contextualSpacing/>
              <w:jc w:val="center"/>
              <w:rPr>
                <w:color w:val="000000"/>
              </w:rPr>
            </w:pPr>
            <w:r w:rsidRPr="00506106">
              <w:rPr>
                <w:color w:val="000000"/>
              </w:rPr>
              <w:t xml:space="preserve">1 </w:t>
            </w:r>
            <w:proofErr w:type="spellStart"/>
            <w:r w:rsidRPr="00506106">
              <w:rPr>
                <w:color w:val="000000"/>
              </w:rPr>
              <w:t>уп</w:t>
            </w:r>
            <w:proofErr w:type="spellEnd"/>
            <w:r w:rsidRPr="00506106">
              <w:rPr>
                <w:color w:val="000000"/>
              </w:rPr>
              <w:t>.</w:t>
            </w:r>
          </w:p>
        </w:tc>
      </w:tr>
      <w:tr w:rsidR="00912D6F" w:rsidRPr="00506106" w14:paraId="686C3880"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955D118"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6C438206" w14:textId="77777777" w:rsidR="00912D6F" w:rsidRPr="00506106" w:rsidRDefault="00912D6F" w:rsidP="00912D6F">
            <w:pPr>
              <w:contextualSpacing/>
              <w:rPr>
                <w:color w:val="000000"/>
              </w:rPr>
            </w:pPr>
            <w:r w:rsidRPr="00506106">
              <w:rPr>
                <w:color w:val="000000"/>
              </w:rPr>
              <w:t xml:space="preserve">Рем комплект клапана </w:t>
            </w:r>
          </w:p>
        </w:tc>
        <w:tc>
          <w:tcPr>
            <w:tcW w:w="4183" w:type="dxa"/>
            <w:tcBorders>
              <w:top w:val="nil"/>
              <w:left w:val="single" w:sz="4" w:space="0" w:color="auto"/>
              <w:bottom w:val="single" w:sz="4" w:space="0" w:color="auto"/>
              <w:right w:val="single" w:sz="4" w:space="0" w:color="auto"/>
            </w:tcBorders>
            <w:shd w:val="clear" w:color="auto" w:fill="auto"/>
            <w:vAlign w:val="center"/>
          </w:tcPr>
          <w:p w14:paraId="74E00734" w14:textId="77777777" w:rsidR="00912D6F" w:rsidRPr="00506106" w:rsidRDefault="00912D6F" w:rsidP="00912D6F">
            <w:pPr>
              <w:contextualSpacing/>
              <w:rPr>
                <w:color w:val="000000"/>
                <w:lang w:val="en-US"/>
              </w:rPr>
            </w:pPr>
            <w:r w:rsidRPr="00506106">
              <w:rPr>
                <w:color w:val="000000"/>
              </w:rPr>
              <w:t>STERIS P764317-687</w:t>
            </w:r>
          </w:p>
        </w:tc>
        <w:tc>
          <w:tcPr>
            <w:tcW w:w="1454" w:type="dxa"/>
            <w:tcBorders>
              <w:top w:val="nil"/>
              <w:left w:val="nil"/>
              <w:bottom w:val="single" w:sz="4" w:space="0" w:color="auto"/>
              <w:right w:val="single" w:sz="4" w:space="0" w:color="auto"/>
            </w:tcBorders>
            <w:shd w:val="clear" w:color="auto" w:fill="auto"/>
            <w:vAlign w:val="center"/>
            <w:hideMark/>
          </w:tcPr>
          <w:p w14:paraId="51814CCD" w14:textId="77777777" w:rsidR="00912D6F" w:rsidRPr="00506106" w:rsidRDefault="00912D6F" w:rsidP="00912D6F">
            <w:pPr>
              <w:contextualSpacing/>
              <w:jc w:val="center"/>
              <w:rPr>
                <w:color w:val="000000"/>
              </w:rPr>
            </w:pPr>
            <w:r w:rsidRPr="00506106">
              <w:rPr>
                <w:color w:val="000000"/>
              </w:rPr>
              <w:t>1</w:t>
            </w:r>
          </w:p>
        </w:tc>
      </w:tr>
      <w:tr w:rsidR="00912D6F" w:rsidRPr="00506106" w14:paraId="3C392058" w14:textId="77777777" w:rsidTr="003D58B2">
        <w:trPr>
          <w:trHeight w:val="423"/>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AC07326"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640E3AD1" w14:textId="77777777" w:rsidR="00912D6F" w:rsidRPr="00506106" w:rsidRDefault="00912D6F" w:rsidP="00912D6F">
            <w:pPr>
              <w:contextualSpacing/>
              <w:rPr>
                <w:color w:val="000000"/>
              </w:rPr>
            </w:pPr>
            <w:r w:rsidRPr="00506106">
              <w:rPr>
                <w:color w:val="000000"/>
              </w:rPr>
              <w:t xml:space="preserve">Рем комплект клапана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10F33EBE" w14:textId="77777777" w:rsidR="00912D6F" w:rsidRPr="00506106" w:rsidRDefault="00912D6F" w:rsidP="00912D6F">
            <w:pPr>
              <w:contextualSpacing/>
              <w:rPr>
                <w:color w:val="000000"/>
                <w:lang w:val="en-US"/>
              </w:rPr>
            </w:pPr>
            <w:r w:rsidRPr="00506106">
              <w:rPr>
                <w:color w:val="000000"/>
              </w:rPr>
              <w:t>STERIS P764324-895</w:t>
            </w:r>
          </w:p>
        </w:tc>
        <w:tc>
          <w:tcPr>
            <w:tcW w:w="1454" w:type="dxa"/>
            <w:tcBorders>
              <w:top w:val="nil"/>
              <w:left w:val="nil"/>
              <w:bottom w:val="single" w:sz="4" w:space="0" w:color="auto"/>
              <w:right w:val="single" w:sz="4" w:space="0" w:color="auto"/>
            </w:tcBorders>
            <w:shd w:val="clear" w:color="auto" w:fill="auto"/>
            <w:vAlign w:val="center"/>
            <w:hideMark/>
          </w:tcPr>
          <w:p w14:paraId="5EBAB831" w14:textId="77777777" w:rsidR="00912D6F" w:rsidRPr="00506106" w:rsidRDefault="00912D6F" w:rsidP="00912D6F">
            <w:pPr>
              <w:contextualSpacing/>
              <w:jc w:val="center"/>
              <w:rPr>
                <w:color w:val="000000"/>
              </w:rPr>
            </w:pPr>
            <w:r w:rsidRPr="00506106">
              <w:rPr>
                <w:color w:val="000000"/>
              </w:rPr>
              <w:t>1</w:t>
            </w:r>
          </w:p>
        </w:tc>
      </w:tr>
      <w:tr w:rsidR="00912D6F" w:rsidRPr="00506106" w14:paraId="63BF827C"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9AA310"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256E8783" w14:textId="77777777" w:rsidR="00912D6F" w:rsidRPr="00506106" w:rsidRDefault="00912D6F" w:rsidP="00912D6F">
            <w:pPr>
              <w:contextualSpacing/>
              <w:jc w:val="both"/>
              <w:rPr>
                <w:color w:val="000000"/>
              </w:rPr>
            </w:pPr>
            <w:r w:rsidRPr="00506106">
              <w:rPr>
                <w:color w:val="000000"/>
              </w:rPr>
              <w:t xml:space="preserve">Рем комплект клапана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1C51793E" w14:textId="77777777" w:rsidR="00912D6F" w:rsidRPr="00506106" w:rsidRDefault="00912D6F" w:rsidP="00912D6F">
            <w:pPr>
              <w:contextualSpacing/>
              <w:jc w:val="both"/>
              <w:rPr>
                <w:color w:val="000000"/>
              </w:rPr>
            </w:pPr>
            <w:r w:rsidRPr="00506106">
              <w:rPr>
                <w:color w:val="000000"/>
              </w:rPr>
              <w:t>STERIS P764072-001</w:t>
            </w:r>
          </w:p>
        </w:tc>
        <w:tc>
          <w:tcPr>
            <w:tcW w:w="1454" w:type="dxa"/>
            <w:tcBorders>
              <w:top w:val="nil"/>
              <w:left w:val="nil"/>
              <w:bottom w:val="single" w:sz="4" w:space="0" w:color="auto"/>
              <w:right w:val="single" w:sz="4" w:space="0" w:color="auto"/>
            </w:tcBorders>
            <w:shd w:val="clear" w:color="auto" w:fill="auto"/>
            <w:vAlign w:val="center"/>
            <w:hideMark/>
          </w:tcPr>
          <w:p w14:paraId="7CA51264" w14:textId="77777777" w:rsidR="00912D6F" w:rsidRPr="00506106" w:rsidRDefault="00912D6F" w:rsidP="00912D6F">
            <w:pPr>
              <w:contextualSpacing/>
              <w:jc w:val="center"/>
              <w:rPr>
                <w:color w:val="000000"/>
              </w:rPr>
            </w:pPr>
            <w:r w:rsidRPr="00506106">
              <w:rPr>
                <w:color w:val="000000"/>
              </w:rPr>
              <w:t>1</w:t>
            </w:r>
          </w:p>
        </w:tc>
      </w:tr>
      <w:tr w:rsidR="00912D6F" w:rsidRPr="00506106" w14:paraId="15F61B56"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4FDA823"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52281F6E" w14:textId="77777777" w:rsidR="00912D6F" w:rsidRPr="00506106" w:rsidRDefault="00912D6F" w:rsidP="00912D6F">
            <w:pPr>
              <w:contextualSpacing/>
              <w:jc w:val="both"/>
              <w:rPr>
                <w:color w:val="000000"/>
              </w:rPr>
            </w:pPr>
            <w:r w:rsidRPr="00506106">
              <w:rPr>
                <w:color w:val="000000"/>
              </w:rPr>
              <w:t xml:space="preserve">Рем комплект клапана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684A9B32" w14:textId="77777777" w:rsidR="00912D6F" w:rsidRPr="00506106" w:rsidRDefault="00912D6F" w:rsidP="00912D6F">
            <w:pPr>
              <w:contextualSpacing/>
              <w:jc w:val="both"/>
              <w:rPr>
                <w:color w:val="000000"/>
              </w:rPr>
            </w:pPr>
            <w:r w:rsidRPr="00506106">
              <w:rPr>
                <w:color w:val="000000"/>
              </w:rPr>
              <w:t>STERIS P764079-001</w:t>
            </w:r>
          </w:p>
        </w:tc>
        <w:tc>
          <w:tcPr>
            <w:tcW w:w="1454" w:type="dxa"/>
            <w:tcBorders>
              <w:top w:val="nil"/>
              <w:left w:val="nil"/>
              <w:bottom w:val="single" w:sz="4" w:space="0" w:color="auto"/>
              <w:right w:val="single" w:sz="4" w:space="0" w:color="auto"/>
            </w:tcBorders>
            <w:shd w:val="clear" w:color="auto" w:fill="auto"/>
            <w:vAlign w:val="center"/>
            <w:hideMark/>
          </w:tcPr>
          <w:p w14:paraId="1130BE02" w14:textId="77777777" w:rsidR="00912D6F" w:rsidRPr="00506106" w:rsidRDefault="00912D6F" w:rsidP="00912D6F">
            <w:pPr>
              <w:contextualSpacing/>
              <w:jc w:val="center"/>
              <w:rPr>
                <w:color w:val="000000"/>
              </w:rPr>
            </w:pPr>
            <w:r w:rsidRPr="00506106">
              <w:rPr>
                <w:color w:val="000000"/>
              </w:rPr>
              <w:t>1</w:t>
            </w:r>
          </w:p>
        </w:tc>
      </w:tr>
      <w:tr w:rsidR="00912D6F" w:rsidRPr="00506106" w14:paraId="0AAB96C4"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D836618"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54F074DE" w14:textId="77777777" w:rsidR="00912D6F" w:rsidRPr="00506106" w:rsidRDefault="00912D6F" w:rsidP="00912D6F">
            <w:pPr>
              <w:contextualSpacing/>
              <w:jc w:val="both"/>
              <w:rPr>
                <w:color w:val="000000"/>
              </w:rPr>
            </w:pPr>
            <w:r w:rsidRPr="00506106">
              <w:rPr>
                <w:color w:val="000000"/>
              </w:rPr>
              <w:t xml:space="preserve">Рем комплект клапана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27C053CC" w14:textId="77777777" w:rsidR="00912D6F" w:rsidRPr="00506106" w:rsidRDefault="00912D6F" w:rsidP="00912D6F">
            <w:pPr>
              <w:contextualSpacing/>
              <w:jc w:val="both"/>
              <w:rPr>
                <w:color w:val="000000"/>
              </w:rPr>
            </w:pPr>
            <w:r w:rsidRPr="00506106">
              <w:rPr>
                <w:color w:val="000000"/>
              </w:rPr>
              <w:t>STERIS P764317-688</w:t>
            </w:r>
          </w:p>
        </w:tc>
        <w:tc>
          <w:tcPr>
            <w:tcW w:w="1454" w:type="dxa"/>
            <w:tcBorders>
              <w:top w:val="nil"/>
              <w:left w:val="nil"/>
              <w:bottom w:val="single" w:sz="4" w:space="0" w:color="auto"/>
              <w:right w:val="single" w:sz="4" w:space="0" w:color="auto"/>
            </w:tcBorders>
            <w:shd w:val="clear" w:color="auto" w:fill="auto"/>
            <w:vAlign w:val="center"/>
            <w:hideMark/>
          </w:tcPr>
          <w:p w14:paraId="185B8936" w14:textId="77777777" w:rsidR="00912D6F" w:rsidRPr="00506106" w:rsidRDefault="00912D6F" w:rsidP="00912D6F">
            <w:pPr>
              <w:contextualSpacing/>
              <w:jc w:val="center"/>
              <w:rPr>
                <w:color w:val="000000"/>
              </w:rPr>
            </w:pPr>
            <w:r w:rsidRPr="00506106">
              <w:rPr>
                <w:color w:val="000000"/>
              </w:rPr>
              <w:t>1</w:t>
            </w:r>
          </w:p>
        </w:tc>
      </w:tr>
      <w:tr w:rsidR="00912D6F" w:rsidRPr="00506106" w14:paraId="4C6C11AD"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3C38EE1"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304D37FD" w14:textId="77777777" w:rsidR="00912D6F" w:rsidRPr="00506106" w:rsidRDefault="00912D6F" w:rsidP="00912D6F">
            <w:pPr>
              <w:contextualSpacing/>
              <w:jc w:val="both"/>
              <w:rPr>
                <w:color w:val="000000"/>
              </w:rPr>
            </w:pPr>
            <w:r w:rsidRPr="00506106">
              <w:rPr>
                <w:color w:val="000000"/>
              </w:rPr>
              <w:t xml:space="preserve">Рем комплект клапана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1D69AE44" w14:textId="77777777" w:rsidR="00912D6F" w:rsidRPr="00506106" w:rsidRDefault="00912D6F" w:rsidP="00912D6F">
            <w:pPr>
              <w:contextualSpacing/>
              <w:jc w:val="both"/>
              <w:rPr>
                <w:color w:val="000000"/>
              </w:rPr>
            </w:pPr>
            <w:r w:rsidRPr="00506106">
              <w:rPr>
                <w:color w:val="000000"/>
              </w:rPr>
              <w:t>STERIS P764332089</w:t>
            </w:r>
          </w:p>
        </w:tc>
        <w:tc>
          <w:tcPr>
            <w:tcW w:w="1454" w:type="dxa"/>
            <w:tcBorders>
              <w:top w:val="nil"/>
              <w:left w:val="nil"/>
              <w:bottom w:val="single" w:sz="4" w:space="0" w:color="auto"/>
              <w:right w:val="single" w:sz="4" w:space="0" w:color="auto"/>
            </w:tcBorders>
            <w:shd w:val="clear" w:color="auto" w:fill="auto"/>
            <w:vAlign w:val="center"/>
            <w:hideMark/>
          </w:tcPr>
          <w:p w14:paraId="7A4F39DF" w14:textId="77777777" w:rsidR="00912D6F" w:rsidRPr="00506106" w:rsidRDefault="00912D6F" w:rsidP="00912D6F">
            <w:pPr>
              <w:contextualSpacing/>
              <w:jc w:val="center"/>
              <w:rPr>
                <w:color w:val="000000"/>
              </w:rPr>
            </w:pPr>
            <w:r w:rsidRPr="00506106">
              <w:rPr>
                <w:color w:val="000000"/>
              </w:rPr>
              <w:t>1</w:t>
            </w:r>
          </w:p>
        </w:tc>
      </w:tr>
      <w:tr w:rsidR="00912D6F" w:rsidRPr="00506106" w14:paraId="0AA24F72"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8EF08D0"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35321424" w14:textId="77777777" w:rsidR="00912D6F" w:rsidRPr="00506106" w:rsidRDefault="00912D6F" w:rsidP="00912D6F">
            <w:pPr>
              <w:contextualSpacing/>
              <w:jc w:val="both"/>
              <w:rPr>
                <w:color w:val="000000"/>
              </w:rPr>
            </w:pPr>
            <w:r w:rsidRPr="00506106">
              <w:rPr>
                <w:color w:val="000000"/>
              </w:rPr>
              <w:t>Насос вакуумный</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5D3B773A" w14:textId="77777777" w:rsidR="00912D6F" w:rsidRPr="00506106" w:rsidRDefault="00912D6F" w:rsidP="00912D6F">
            <w:pPr>
              <w:contextualSpacing/>
              <w:jc w:val="both"/>
              <w:rPr>
                <w:color w:val="000000"/>
              </w:rPr>
            </w:pPr>
            <w:r w:rsidRPr="00506106">
              <w:rPr>
                <w:color w:val="000000"/>
                <w:lang w:val="en-US"/>
              </w:rPr>
              <w:t xml:space="preserve">STERIS P136816034 </w:t>
            </w:r>
          </w:p>
        </w:tc>
        <w:tc>
          <w:tcPr>
            <w:tcW w:w="1454" w:type="dxa"/>
            <w:tcBorders>
              <w:top w:val="nil"/>
              <w:left w:val="nil"/>
              <w:bottom w:val="single" w:sz="4" w:space="0" w:color="auto"/>
              <w:right w:val="single" w:sz="4" w:space="0" w:color="auto"/>
            </w:tcBorders>
            <w:shd w:val="clear" w:color="auto" w:fill="auto"/>
            <w:vAlign w:val="center"/>
            <w:hideMark/>
          </w:tcPr>
          <w:p w14:paraId="4D59D738" w14:textId="77777777" w:rsidR="00912D6F" w:rsidRPr="00506106" w:rsidRDefault="00912D6F" w:rsidP="00912D6F">
            <w:pPr>
              <w:contextualSpacing/>
              <w:jc w:val="center"/>
              <w:rPr>
                <w:color w:val="000000"/>
              </w:rPr>
            </w:pPr>
            <w:r w:rsidRPr="00506106">
              <w:rPr>
                <w:color w:val="000000"/>
              </w:rPr>
              <w:t>1</w:t>
            </w:r>
          </w:p>
        </w:tc>
      </w:tr>
      <w:tr w:rsidR="00912D6F" w:rsidRPr="00506106" w14:paraId="382B1B25"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FCE8290"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00737FFF" w14:textId="77777777" w:rsidR="00912D6F" w:rsidRPr="00506106" w:rsidRDefault="00912D6F" w:rsidP="00912D6F">
            <w:pPr>
              <w:contextualSpacing/>
              <w:jc w:val="both"/>
              <w:rPr>
                <w:color w:val="000000"/>
              </w:rPr>
            </w:pPr>
            <w:r w:rsidRPr="00506106">
              <w:rPr>
                <w:color w:val="000000"/>
              </w:rPr>
              <w:t>Реле давления</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6A01F728" w14:textId="77777777" w:rsidR="00912D6F" w:rsidRPr="00506106" w:rsidRDefault="00912D6F" w:rsidP="00912D6F">
            <w:pPr>
              <w:contextualSpacing/>
              <w:jc w:val="both"/>
              <w:rPr>
                <w:color w:val="000000"/>
              </w:rPr>
            </w:pPr>
            <w:r w:rsidRPr="00506106">
              <w:rPr>
                <w:color w:val="000000"/>
                <w:lang w:val="en-US"/>
              </w:rPr>
              <w:t>STERIS</w:t>
            </w:r>
            <w:r w:rsidRPr="00506106">
              <w:rPr>
                <w:color w:val="000000"/>
              </w:rPr>
              <w:t xml:space="preserve"> Р150829896</w:t>
            </w:r>
          </w:p>
        </w:tc>
        <w:tc>
          <w:tcPr>
            <w:tcW w:w="1454" w:type="dxa"/>
            <w:tcBorders>
              <w:top w:val="nil"/>
              <w:left w:val="nil"/>
              <w:bottom w:val="single" w:sz="4" w:space="0" w:color="auto"/>
              <w:right w:val="single" w:sz="4" w:space="0" w:color="auto"/>
            </w:tcBorders>
            <w:shd w:val="clear" w:color="auto" w:fill="auto"/>
            <w:vAlign w:val="center"/>
            <w:hideMark/>
          </w:tcPr>
          <w:p w14:paraId="6873A919" w14:textId="77777777" w:rsidR="00912D6F" w:rsidRPr="00506106" w:rsidRDefault="00912D6F" w:rsidP="00912D6F">
            <w:pPr>
              <w:contextualSpacing/>
              <w:jc w:val="center"/>
              <w:rPr>
                <w:color w:val="000000"/>
              </w:rPr>
            </w:pPr>
            <w:r w:rsidRPr="00506106">
              <w:rPr>
                <w:color w:val="000000"/>
              </w:rPr>
              <w:t>3</w:t>
            </w:r>
          </w:p>
        </w:tc>
      </w:tr>
      <w:tr w:rsidR="00912D6F" w:rsidRPr="00506106" w14:paraId="3DD44600"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8BD25F8"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3B667888" w14:textId="77777777" w:rsidR="00912D6F" w:rsidRPr="00506106" w:rsidRDefault="00912D6F" w:rsidP="00912D6F">
            <w:pPr>
              <w:contextualSpacing/>
              <w:jc w:val="both"/>
              <w:rPr>
                <w:color w:val="000000"/>
              </w:rPr>
            </w:pPr>
            <w:r w:rsidRPr="00506106">
              <w:rPr>
                <w:color w:val="000000"/>
              </w:rPr>
              <w:t>Датчик температуры</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652AC049" w14:textId="77777777" w:rsidR="00912D6F" w:rsidRPr="00506106" w:rsidRDefault="00912D6F" w:rsidP="00912D6F">
            <w:pPr>
              <w:contextualSpacing/>
              <w:jc w:val="both"/>
              <w:rPr>
                <w:color w:val="000000"/>
                <w:lang w:val="en-US"/>
              </w:rPr>
            </w:pPr>
            <w:r w:rsidRPr="00506106">
              <w:rPr>
                <w:color w:val="000000"/>
                <w:lang w:val="en-US"/>
              </w:rPr>
              <w:t>STERIS</w:t>
            </w:r>
            <w:r w:rsidRPr="00506106">
              <w:rPr>
                <w:color w:val="000000"/>
              </w:rPr>
              <w:t xml:space="preserve"> </w:t>
            </w:r>
            <w:r w:rsidRPr="00506106">
              <w:rPr>
                <w:color w:val="000000"/>
                <w:lang w:val="en-US"/>
              </w:rPr>
              <w:t>P093922107</w:t>
            </w:r>
          </w:p>
        </w:tc>
        <w:tc>
          <w:tcPr>
            <w:tcW w:w="1454" w:type="dxa"/>
            <w:tcBorders>
              <w:top w:val="nil"/>
              <w:left w:val="nil"/>
              <w:bottom w:val="single" w:sz="4" w:space="0" w:color="auto"/>
              <w:right w:val="single" w:sz="4" w:space="0" w:color="auto"/>
            </w:tcBorders>
            <w:shd w:val="clear" w:color="auto" w:fill="auto"/>
            <w:vAlign w:val="center"/>
            <w:hideMark/>
          </w:tcPr>
          <w:p w14:paraId="341FAA47" w14:textId="77777777" w:rsidR="00912D6F" w:rsidRPr="00506106" w:rsidRDefault="00912D6F" w:rsidP="00912D6F">
            <w:pPr>
              <w:contextualSpacing/>
              <w:jc w:val="center"/>
              <w:rPr>
                <w:color w:val="000000"/>
                <w:lang w:val="en-US"/>
              </w:rPr>
            </w:pPr>
            <w:r w:rsidRPr="00506106">
              <w:rPr>
                <w:color w:val="000000"/>
                <w:lang w:val="en-US"/>
              </w:rPr>
              <w:t>1</w:t>
            </w:r>
          </w:p>
        </w:tc>
      </w:tr>
      <w:tr w:rsidR="00912D6F" w:rsidRPr="00506106" w14:paraId="65A60D07"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38E5089"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55B445C6" w14:textId="77777777" w:rsidR="00912D6F" w:rsidRPr="00506106" w:rsidRDefault="00912D6F" w:rsidP="00912D6F">
            <w:pPr>
              <w:contextualSpacing/>
              <w:jc w:val="both"/>
              <w:rPr>
                <w:color w:val="000000"/>
              </w:rPr>
            </w:pPr>
            <w:r w:rsidRPr="00506106">
              <w:rPr>
                <w:color w:val="000000"/>
              </w:rPr>
              <w:t>Датчик температуры</w:t>
            </w:r>
          </w:p>
        </w:tc>
        <w:tc>
          <w:tcPr>
            <w:tcW w:w="4183" w:type="dxa"/>
            <w:tcBorders>
              <w:top w:val="nil"/>
              <w:left w:val="single" w:sz="4" w:space="0" w:color="auto"/>
              <w:bottom w:val="single" w:sz="4" w:space="0" w:color="auto"/>
              <w:right w:val="single" w:sz="4" w:space="0" w:color="auto"/>
            </w:tcBorders>
            <w:shd w:val="clear" w:color="auto" w:fill="auto"/>
            <w:vAlign w:val="center"/>
          </w:tcPr>
          <w:p w14:paraId="7FE5AAFF" w14:textId="77777777" w:rsidR="00912D6F" w:rsidRPr="00506106" w:rsidRDefault="00912D6F" w:rsidP="00912D6F">
            <w:pPr>
              <w:contextualSpacing/>
              <w:jc w:val="both"/>
              <w:rPr>
                <w:color w:val="000000"/>
                <w:lang w:val="en-US"/>
              </w:rPr>
            </w:pPr>
            <w:r w:rsidRPr="00506106">
              <w:rPr>
                <w:color w:val="000000"/>
                <w:lang w:val="en-US"/>
              </w:rPr>
              <w:t>STERIS</w:t>
            </w:r>
            <w:r w:rsidRPr="00506106">
              <w:rPr>
                <w:color w:val="000000"/>
              </w:rPr>
              <w:t xml:space="preserve"> </w:t>
            </w:r>
            <w:r w:rsidRPr="00506106">
              <w:rPr>
                <w:color w:val="000000"/>
                <w:lang w:val="en-US"/>
              </w:rPr>
              <w:t>P093911351</w:t>
            </w:r>
          </w:p>
        </w:tc>
        <w:tc>
          <w:tcPr>
            <w:tcW w:w="1454" w:type="dxa"/>
            <w:tcBorders>
              <w:top w:val="nil"/>
              <w:left w:val="nil"/>
              <w:bottom w:val="single" w:sz="4" w:space="0" w:color="auto"/>
              <w:right w:val="single" w:sz="4" w:space="0" w:color="auto"/>
            </w:tcBorders>
            <w:shd w:val="clear" w:color="auto" w:fill="auto"/>
            <w:vAlign w:val="center"/>
          </w:tcPr>
          <w:p w14:paraId="28DDF252" w14:textId="77777777" w:rsidR="00912D6F" w:rsidRPr="00506106" w:rsidRDefault="00912D6F" w:rsidP="00912D6F">
            <w:pPr>
              <w:contextualSpacing/>
              <w:jc w:val="center"/>
              <w:rPr>
                <w:color w:val="000000"/>
                <w:lang w:val="en-US"/>
              </w:rPr>
            </w:pPr>
            <w:r w:rsidRPr="00506106">
              <w:rPr>
                <w:color w:val="000000"/>
                <w:lang w:val="en-US"/>
              </w:rPr>
              <w:t>1</w:t>
            </w:r>
          </w:p>
        </w:tc>
      </w:tr>
      <w:tr w:rsidR="00912D6F" w:rsidRPr="00506106" w14:paraId="4B54B7CE"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E4EAC32" w14:textId="77777777" w:rsidR="00912D6F" w:rsidRPr="00506106" w:rsidRDefault="00912D6F" w:rsidP="00047302">
            <w:pPr>
              <w:numPr>
                <w:ilvl w:val="0"/>
                <w:numId w:val="9"/>
              </w:numPr>
              <w:spacing w:after="160" w:line="259" w:lineRule="auto"/>
              <w:contextualSpacing/>
              <w:rPr>
                <w:color w:val="000000"/>
              </w:rPr>
            </w:pPr>
          </w:p>
        </w:tc>
        <w:tc>
          <w:tcPr>
            <w:tcW w:w="2835" w:type="dxa"/>
            <w:tcBorders>
              <w:top w:val="nil"/>
              <w:left w:val="nil"/>
              <w:bottom w:val="single" w:sz="4" w:space="0" w:color="auto"/>
              <w:right w:val="single" w:sz="4" w:space="0" w:color="auto"/>
            </w:tcBorders>
          </w:tcPr>
          <w:p w14:paraId="1B30CE29" w14:textId="77777777" w:rsidR="00912D6F" w:rsidRPr="00506106" w:rsidRDefault="00912D6F" w:rsidP="00912D6F">
            <w:pPr>
              <w:contextualSpacing/>
              <w:jc w:val="both"/>
              <w:rPr>
                <w:color w:val="000000"/>
              </w:rPr>
            </w:pPr>
            <w:r w:rsidRPr="00506106">
              <w:rPr>
                <w:color w:val="000000"/>
              </w:rPr>
              <w:t>Электрический предохранитель</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3A61C620" w14:textId="77777777" w:rsidR="00912D6F" w:rsidRPr="00506106" w:rsidRDefault="00912D6F" w:rsidP="00912D6F">
            <w:pPr>
              <w:contextualSpacing/>
              <w:jc w:val="both"/>
              <w:rPr>
                <w:color w:val="000000"/>
                <w:lang w:val="en-US"/>
              </w:rPr>
            </w:pPr>
            <w:r w:rsidRPr="00506106">
              <w:rPr>
                <w:color w:val="000000"/>
                <w:lang w:val="en-US"/>
              </w:rPr>
              <w:t>SLC</w:t>
            </w:r>
            <w:r w:rsidRPr="00506106">
              <w:rPr>
                <w:color w:val="000000"/>
              </w:rPr>
              <w:t xml:space="preserve"> 30. 30</w:t>
            </w:r>
            <w:r w:rsidRPr="00506106">
              <w:rPr>
                <w:color w:val="000000"/>
                <w:lang w:val="en-US"/>
              </w:rPr>
              <w:t>A</w:t>
            </w:r>
            <w:r w:rsidRPr="00506106">
              <w:rPr>
                <w:color w:val="000000"/>
              </w:rPr>
              <w:t xml:space="preserve"> 480</w:t>
            </w:r>
            <w:r w:rsidRPr="00506106">
              <w:rPr>
                <w:color w:val="000000"/>
                <w:lang w:val="en-US"/>
              </w:rPr>
              <w:t>V</w:t>
            </w:r>
          </w:p>
        </w:tc>
        <w:tc>
          <w:tcPr>
            <w:tcW w:w="1454" w:type="dxa"/>
            <w:tcBorders>
              <w:top w:val="nil"/>
              <w:left w:val="nil"/>
              <w:bottom w:val="single" w:sz="4" w:space="0" w:color="auto"/>
              <w:right w:val="single" w:sz="4" w:space="0" w:color="auto"/>
            </w:tcBorders>
            <w:shd w:val="clear" w:color="auto" w:fill="auto"/>
            <w:vAlign w:val="center"/>
            <w:hideMark/>
          </w:tcPr>
          <w:p w14:paraId="53FA7B30" w14:textId="77777777" w:rsidR="00912D6F" w:rsidRPr="00506106" w:rsidRDefault="00912D6F" w:rsidP="00912D6F">
            <w:pPr>
              <w:contextualSpacing/>
              <w:jc w:val="center"/>
              <w:rPr>
                <w:color w:val="000000"/>
              </w:rPr>
            </w:pPr>
            <w:r w:rsidRPr="00506106">
              <w:rPr>
                <w:color w:val="000000"/>
                <w:lang w:val="en-US"/>
              </w:rPr>
              <w:t>15</w:t>
            </w:r>
          </w:p>
        </w:tc>
      </w:tr>
      <w:tr w:rsidR="00912D6F" w:rsidRPr="00506106" w14:paraId="21ABECF9"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C1C2BBC"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nil"/>
              <w:left w:val="nil"/>
              <w:bottom w:val="single" w:sz="4" w:space="0" w:color="auto"/>
              <w:right w:val="single" w:sz="4" w:space="0" w:color="auto"/>
            </w:tcBorders>
          </w:tcPr>
          <w:p w14:paraId="2FC6933B" w14:textId="77777777" w:rsidR="00912D6F" w:rsidRPr="00506106" w:rsidRDefault="00912D6F" w:rsidP="00912D6F">
            <w:pPr>
              <w:contextualSpacing/>
              <w:rPr>
                <w:color w:val="000000"/>
              </w:rPr>
            </w:pPr>
            <w:r w:rsidRPr="00506106">
              <w:rPr>
                <w:color w:val="000000"/>
              </w:rPr>
              <w:t>Фильтр</w:t>
            </w:r>
            <w:r w:rsidRPr="00506106">
              <w:rPr>
                <w:color w:val="000000"/>
                <w:lang w:val="en-US"/>
              </w:rPr>
              <w:t xml:space="preserve"> </w:t>
            </w:r>
            <w:r w:rsidRPr="00506106">
              <w:rPr>
                <w:color w:val="000000"/>
              </w:rPr>
              <w:t>воздушный</w:t>
            </w:r>
            <w:r w:rsidRPr="00506106">
              <w:rPr>
                <w:color w:val="000000"/>
                <w:lang w:val="en-US"/>
              </w:rPr>
              <w:t xml:space="preserve">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700B004B" w14:textId="77777777" w:rsidR="00912D6F" w:rsidRPr="00506106" w:rsidRDefault="00912D6F" w:rsidP="00912D6F">
            <w:pPr>
              <w:contextualSpacing/>
              <w:rPr>
                <w:color w:val="000000"/>
              </w:rPr>
            </w:pPr>
            <w:r w:rsidRPr="00506106">
              <w:rPr>
                <w:color w:val="000000"/>
                <w:lang w:val="en-US"/>
              </w:rPr>
              <w:t xml:space="preserve">STERIS P384695-091 </w:t>
            </w:r>
          </w:p>
        </w:tc>
        <w:tc>
          <w:tcPr>
            <w:tcW w:w="1454" w:type="dxa"/>
            <w:tcBorders>
              <w:top w:val="nil"/>
              <w:left w:val="nil"/>
              <w:bottom w:val="single" w:sz="4" w:space="0" w:color="auto"/>
              <w:right w:val="single" w:sz="4" w:space="0" w:color="auto"/>
            </w:tcBorders>
            <w:shd w:val="clear" w:color="auto" w:fill="auto"/>
            <w:vAlign w:val="center"/>
            <w:hideMark/>
          </w:tcPr>
          <w:p w14:paraId="7117307C" w14:textId="77777777" w:rsidR="00912D6F" w:rsidRPr="00506106" w:rsidRDefault="00912D6F" w:rsidP="00912D6F">
            <w:pPr>
              <w:contextualSpacing/>
              <w:jc w:val="center"/>
              <w:rPr>
                <w:color w:val="000000"/>
              </w:rPr>
            </w:pPr>
            <w:r w:rsidRPr="00506106">
              <w:rPr>
                <w:color w:val="000000"/>
                <w:lang w:val="en-US"/>
              </w:rPr>
              <w:t>5</w:t>
            </w:r>
          </w:p>
        </w:tc>
      </w:tr>
      <w:tr w:rsidR="00912D6F" w:rsidRPr="00506106" w14:paraId="142BFAF1"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BAEE3E6"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nil"/>
              <w:left w:val="nil"/>
              <w:bottom w:val="single" w:sz="4" w:space="0" w:color="auto"/>
              <w:right w:val="single" w:sz="4" w:space="0" w:color="auto"/>
            </w:tcBorders>
          </w:tcPr>
          <w:p w14:paraId="5F69C76B" w14:textId="77777777" w:rsidR="00912D6F" w:rsidRPr="00506106" w:rsidRDefault="00912D6F" w:rsidP="00912D6F">
            <w:pPr>
              <w:contextualSpacing/>
              <w:rPr>
                <w:color w:val="000000"/>
              </w:rPr>
            </w:pPr>
            <w:r w:rsidRPr="00506106">
              <w:rPr>
                <w:color w:val="000000"/>
              </w:rPr>
              <w:t>Фильтр</w:t>
            </w:r>
            <w:r w:rsidRPr="00506106">
              <w:rPr>
                <w:color w:val="000000"/>
                <w:lang w:val="en-US"/>
              </w:rPr>
              <w:t xml:space="preserve"> </w:t>
            </w:r>
            <w:r w:rsidRPr="00506106">
              <w:rPr>
                <w:color w:val="000000"/>
              </w:rPr>
              <w:t>воздушный</w:t>
            </w:r>
            <w:r w:rsidRPr="00506106">
              <w:rPr>
                <w:color w:val="000000"/>
                <w:lang w:val="en-US"/>
              </w:rPr>
              <w:t xml:space="preserve"> </w:t>
            </w:r>
          </w:p>
        </w:tc>
        <w:tc>
          <w:tcPr>
            <w:tcW w:w="4183" w:type="dxa"/>
            <w:tcBorders>
              <w:top w:val="nil"/>
              <w:left w:val="single" w:sz="4" w:space="0" w:color="auto"/>
              <w:bottom w:val="single" w:sz="4" w:space="0" w:color="auto"/>
              <w:right w:val="single" w:sz="4" w:space="0" w:color="auto"/>
            </w:tcBorders>
            <w:shd w:val="clear" w:color="auto" w:fill="auto"/>
            <w:vAlign w:val="center"/>
            <w:hideMark/>
          </w:tcPr>
          <w:p w14:paraId="78143E0B" w14:textId="77777777" w:rsidR="00912D6F" w:rsidRPr="00506106" w:rsidRDefault="00912D6F" w:rsidP="00912D6F">
            <w:pPr>
              <w:contextualSpacing/>
              <w:rPr>
                <w:color w:val="000000"/>
              </w:rPr>
            </w:pPr>
            <w:r w:rsidRPr="00506106">
              <w:rPr>
                <w:color w:val="000000"/>
                <w:lang w:val="en-US"/>
              </w:rPr>
              <w:t xml:space="preserve">STERIS P150822-941 </w:t>
            </w:r>
          </w:p>
        </w:tc>
        <w:tc>
          <w:tcPr>
            <w:tcW w:w="1454" w:type="dxa"/>
            <w:tcBorders>
              <w:top w:val="nil"/>
              <w:left w:val="nil"/>
              <w:bottom w:val="single" w:sz="4" w:space="0" w:color="auto"/>
              <w:right w:val="single" w:sz="4" w:space="0" w:color="auto"/>
            </w:tcBorders>
            <w:shd w:val="clear" w:color="auto" w:fill="auto"/>
            <w:vAlign w:val="center"/>
            <w:hideMark/>
          </w:tcPr>
          <w:p w14:paraId="3B9D1499" w14:textId="77777777" w:rsidR="00912D6F" w:rsidRPr="00506106" w:rsidRDefault="00912D6F" w:rsidP="00912D6F">
            <w:pPr>
              <w:contextualSpacing/>
              <w:jc w:val="center"/>
              <w:rPr>
                <w:color w:val="000000"/>
              </w:rPr>
            </w:pPr>
            <w:r w:rsidRPr="00506106">
              <w:rPr>
                <w:color w:val="000000"/>
                <w:lang w:val="en-US"/>
              </w:rPr>
              <w:t>9</w:t>
            </w:r>
          </w:p>
        </w:tc>
      </w:tr>
      <w:tr w:rsidR="00912D6F" w:rsidRPr="00506106" w14:paraId="4852C276"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469C5B"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nil"/>
              <w:left w:val="nil"/>
              <w:bottom w:val="single" w:sz="4" w:space="0" w:color="auto"/>
              <w:right w:val="single" w:sz="4" w:space="0" w:color="auto"/>
            </w:tcBorders>
          </w:tcPr>
          <w:p w14:paraId="0DE940BA" w14:textId="77777777" w:rsidR="00912D6F" w:rsidRPr="00506106" w:rsidRDefault="00912D6F" w:rsidP="00912D6F">
            <w:pPr>
              <w:contextualSpacing/>
              <w:rPr>
                <w:color w:val="000000"/>
              </w:rPr>
            </w:pPr>
            <w:r w:rsidRPr="00506106">
              <w:rPr>
                <w:color w:val="000000"/>
              </w:rPr>
              <w:t>Бумага</w:t>
            </w:r>
          </w:p>
        </w:tc>
        <w:tc>
          <w:tcPr>
            <w:tcW w:w="4183" w:type="dxa"/>
            <w:tcBorders>
              <w:top w:val="nil"/>
              <w:left w:val="single" w:sz="4" w:space="0" w:color="auto"/>
              <w:bottom w:val="single" w:sz="4" w:space="0" w:color="auto"/>
              <w:right w:val="single" w:sz="4" w:space="0" w:color="auto"/>
            </w:tcBorders>
            <w:shd w:val="clear" w:color="auto" w:fill="auto"/>
            <w:vAlign w:val="center"/>
          </w:tcPr>
          <w:p w14:paraId="4864E82D" w14:textId="77777777" w:rsidR="00912D6F" w:rsidRPr="00506106" w:rsidRDefault="00912D6F" w:rsidP="00912D6F">
            <w:pPr>
              <w:contextualSpacing/>
              <w:rPr>
                <w:color w:val="000000"/>
              </w:rPr>
            </w:pPr>
            <w:r w:rsidRPr="00506106">
              <w:rPr>
                <w:color w:val="000000"/>
                <w:lang w:val="en-US"/>
              </w:rPr>
              <w:t>STERIS</w:t>
            </w:r>
            <w:r w:rsidRPr="00506106">
              <w:rPr>
                <w:color w:val="000000"/>
              </w:rPr>
              <w:t xml:space="preserve"> P93914-204</w:t>
            </w:r>
          </w:p>
        </w:tc>
        <w:tc>
          <w:tcPr>
            <w:tcW w:w="1454" w:type="dxa"/>
            <w:tcBorders>
              <w:top w:val="nil"/>
              <w:left w:val="nil"/>
              <w:bottom w:val="single" w:sz="4" w:space="0" w:color="auto"/>
              <w:right w:val="single" w:sz="4" w:space="0" w:color="auto"/>
            </w:tcBorders>
            <w:shd w:val="clear" w:color="auto" w:fill="auto"/>
            <w:vAlign w:val="center"/>
          </w:tcPr>
          <w:p w14:paraId="622BE08F" w14:textId="77777777" w:rsidR="00912D6F" w:rsidRPr="00506106" w:rsidRDefault="00912D6F" w:rsidP="00912D6F">
            <w:pPr>
              <w:contextualSpacing/>
              <w:jc w:val="center"/>
              <w:rPr>
                <w:color w:val="000000"/>
              </w:rPr>
            </w:pPr>
            <w:r w:rsidRPr="00506106">
              <w:rPr>
                <w:color w:val="000000"/>
                <w:lang w:val="en-US"/>
              </w:rPr>
              <w:t>10</w:t>
            </w:r>
          </w:p>
        </w:tc>
      </w:tr>
      <w:tr w:rsidR="00912D6F" w:rsidRPr="00506106" w14:paraId="089AADB6"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9FB1404"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nil"/>
              <w:left w:val="nil"/>
              <w:bottom w:val="single" w:sz="4" w:space="0" w:color="auto"/>
              <w:right w:val="single" w:sz="4" w:space="0" w:color="auto"/>
            </w:tcBorders>
          </w:tcPr>
          <w:p w14:paraId="203BAD8E" w14:textId="77777777" w:rsidR="00912D6F" w:rsidRPr="00506106" w:rsidRDefault="00912D6F" w:rsidP="00912D6F">
            <w:pPr>
              <w:contextualSpacing/>
              <w:rPr>
                <w:color w:val="000000"/>
              </w:rPr>
            </w:pPr>
            <w:r w:rsidRPr="00506106">
              <w:rPr>
                <w:color w:val="000000"/>
              </w:rPr>
              <w:t>Картридж</w:t>
            </w:r>
          </w:p>
        </w:tc>
        <w:tc>
          <w:tcPr>
            <w:tcW w:w="4183" w:type="dxa"/>
            <w:tcBorders>
              <w:top w:val="nil"/>
              <w:left w:val="single" w:sz="4" w:space="0" w:color="auto"/>
              <w:bottom w:val="single" w:sz="4" w:space="0" w:color="auto"/>
              <w:right w:val="single" w:sz="4" w:space="0" w:color="auto"/>
            </w:tcBorders>
            <w:shd w:val="clear" w:color="auto" w:fill="auto"/>
            <w:vAlign w:val="center"/>
          </w:tcPr>
          <w:p w14:paraId="2C7DDABB" w14:textId="77777777" w:rsidR="00912D6F" w:rsidRPr="00506106" w:rsidRDefault="00912D6F" w:rsidP="00912D6F">
            <w:pPr>
              <w:contextualSpacing/>
              <w:rPr>
                <w:color w:val="000000"/>
                <w:lang w:val="en-US"/>
              </w:rPr>
            </w:pPr>
            <w:r w:rsidRPr="00506106">
              <w:rPr>
                <w:color w:val="000000"/>
              </w:rPr>
              <w:t>E</w:t>
            </w:r>
            <w:r w:rsidRPr="00506106">
              <w:rPr>
                <w:color w:val="000000"/>
                <w:lang w:val="en-US"/>
              </w:rPr>
              <w:t>PSON</w:t>
            </w:r>
            <w:r w:rsidRPr="00506106">
              <w:rPr>
                <w:color w:val="000000"/>
              </w:rPr>
              <w:t xml:space="preserve"> </w:t>
            </w:r>
            <w:r w:rsidRPr="00506106">
              <w:rPr>
                <w:color w:val="000000"/>
                <w:lang w:val="en-US"/>
              </w:rPr>
              <w:t>ERC-</w:t>
            </w:r>
            <w:r w:rsidRPr="00506106">
              <w:rPr>
                <w:color w:val="000000"/>
              </w:rPr>
              <w:t>22</w:t>
            </w:r>
          </w:p>
        </w:tc>
        <w:tc>
          <w:tcPr>
            <w:tcW w:w="1454" w:type="dxa"/>
            <w:tcBorders>
              <w:top w:val="nil"/>
              <w:left w:val="nil"/>
              <w:bottom w:val="single" w:sz="4" w:space="0" w:color="auto"/>
              <w:right w:val="single" w:sz="4" w:space="0" w:color="auto"/>
            </w:tcBorders>
            <w:shd w:val="clear" w:color="auto" w:fill="auto"/>
            <w:vAlign w:val="center"/>
          </w:tcPr>
          <w:p w14:paraId="733D0FF9" w14:textId="77777777" w:rsidR="00912D6F" w:rsidRPr="00506106" w:rsidRDefault="00912D6F" w:rsidP="00912D6F">
            <w:pPr>
              <w:contextualSpacing/>
              <w:jc w:val="center"/>
              <w:rPr>
                <w:color w:val="000000"/>
                <w:lang w:val="en-US"/>
              </w:rPr>
            </w:pPr>
            <w:r w:rsidRPr="00506106">
              <w:rPr>
                <w:color w:val="000000"/>
                <w:lang w:val="en-US"/>
              </w:rPr>
              <w:t>10</w:t>
            </w:r>
          </w:p>
        </w:tc>
      </w:tr>
      <w:tr w:rsidR="00912D6F" w:rsidRPr="00506106" w14:paraId="126B2F7C"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106C21C"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6B517F57" w14:textId="77777777" w:rsidR="00912D6F" w:rsidRPr="00506106" w:rsidRDefault="00912D6F" w:rsidP="00912D6F">
            <w:pPr>
              <w:contextualSpacing/>
              <w:rPr>
                <w:color w:val="000000"/>
              </w:rPr>
            </w:pPr>
            <w:r w:rsidRPr="00506106">
              <w:rPr>
                <w:color w:val="000000"/>
                <w:lang w:val="kk-KZ"/>
              </w:rPr>
              <w:t xml:space="preserve">Кран </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308F1E46" w14:textId="77777777" w:rsidR="00912D6F" w:rsidRPr="00506106" w:rsidRDefault="00912D6F" w:rsidP="00912D6F">
            <w:pPr>
              <w:contextualSpacing/>
              <w:rPr>
                <w:color w:val="000000"/>
              </w:rPr>
            </w:pPr>
            <w:r w:rsidRPr="00506106">
              <w:rPr>
                <w:color w:val="000000"/>
                <w:lang w:val="kk-KZ"/>
              </w:rPr>
              <w:t>Кран шаровый паровой 1000 wog  1</w:t>
            </w:r>
            <w:r w:rsidRPr="00506106">
              <w:rPr>
                <w:color w:val="000000"/>
              </w:rPr>
              <w:t>’’ м/м</w:t>
            </w:r>
          </w:p>
        </w:tc>
        <w:tc>
          <w:tcPr>
            <w:tcW w:w="1454" w:type="dxa"/>
            <w:tcBorders>
              <w:top w:val="single" w:sz="4" w:space="0" w:color="auto"/>
              <w:left w:val="nil"/>
              <w:bottom w:val="single" w:sz="4" w:space="0" w:color="auto"/>
              <w:right w:val="single" w:sz="4" w:space="0" w:color="auto"/>
            </w:tcBorders>
            <w:shd w:val="clear" w:color="auto" w:fill="auto"/>
            <w:vAlign w:val="center"/>
          </w:tcPr>
          <w:p w14:paraId="7D892C08" w14:textId="77777777" w:rsidR="00912D6F" w:rsidRPr="00506106" w:rsidRDefault="00912D6F" w:rsidP="00912D6F">
            <w:pPr>
              <w:contextualSpacing/>
              <w:jc w:val="center"/>
              <w:rPr>
                <w:color w:val="000000"/>
                <w:lang w:val="en-US"/>
              </w:rPr>
            </w:pPr>
            <w:r w:rsidRPr="00506106">
              <w:rPr>
                <w:color w:val="000000"/>
              </w:rPr>
              <w:t>5</w:t>
            </w:r>
          </w:p>
        </w:tc>
      </w:tr>
      <w:tr w:rsidR="00912D6F" w:rsidRPr="00506106" w14:paraId="3F8522D4"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5097633"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47084750" w14:textId="77777777" w:rsidR="00912D6F" w:rsidRPr="00506106" w:rsidRDefault="00912D6F" w:rsidP="00912D6F">
            <w:pPr>
              <w:contextualSpacing/>
              <w:rPr>
                <w:color w:val="000000"/>
              </w:rPr>
            </w:pPr>
            <w:r w:rsidRPr="00506106">
              <w:rPr>
                <w:color w:val="000000"/>
                <w:lang w:val="kk-KZ"/>
              </w:rPr>
              <w:t>Кран</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23A4982A" w14:textId="77777777" w:rsidR="00912D6F" w:rsidRPr="00506106" w:rsidRDefault="00912D6F" w:rsidP="00912D6F">
            <w:pPr>
              <w:contextualSpacing/>
              <w:rPr>
                <w:color w:val="000000"/>
              </w:rPr>
            </w:pPr>
            <w:r w:rsidRPr="00506106">
              <w:rPr>
                <w:color w:val="000000"/>
                <w:lang w:val="kk-KZ"/>
              </w:rPr>
              <w:t>Кран шаровый паровой</w:t>
            </w:r>
            <w:r w:rsidRPr="00506106">
              <w:rPr>
                <w:color w:val="000000"/>
              </w:rPr>
              <w:t xml:space="preserve"> </w:t>
            </w:r>
            <w:r w:rsidRPr="00506106">
              <w:rPr>
                <w:color w:val="000000"/>
                <w:lang w:val="kk-KZ"/>
              </w:rPr>
              <w:t>600 wo</w:t>
            </w:r>
            <w:r w:rsidRPr="00506106">
              <w:rPr>
                <w:color w:val="000000"/>
                <w:lang w:val="en-US"/>
              </w:rPr>
              <w:t>g</w:t>
            </w:r>
          </w:p>
          <w:p w14:paraId="7C6E3D66" w14:textId="77777777" w:rsidR="00912D6F" w:rsidRPr="00506106" w:rsidRDefault="00912D6F" w:rsidP="00912D6F">
            <w:pPr>
              <w:contextualSpacing/>
              <w:rPr>
                <w:color w:val="000000"/>
                <w:lang w:val="en-US"/>
              </w:rPr>
            </w:pPr>
            <w:r w:rsidRPr="00506106">
              <w:rPr>
                <w:color w:val="000000"/>
              </w:rPr>
              <w:t>1’’ м/м</w:t>
            </w:r>
          </w:p>
        </w:tc>
        <w:tc>
          <w:tcPr>
            <w:tcW w:w="1454" w:type="dxa"/>
            <w:tcBorders>
              <w:top w:val="single" w:sz="4" w:space="0" w:color="auto"/>
              <w:left w:val="nil"/>
              <w:bottom w:val="single" w:sz="4" w:space="0" w:color="auto"/>
              <w:right w:val="single" w:sz="4" w:space="0" w:color="auto"/>
            </w:tcBorders>
            <w:shd w:val="clear" w:color="auto" w:fill="auto"/>
            <w:vAlign w:val="center"/>
          </w:tcPr>
          <w:p w14:paraId="2C367076" w14:textId="77777777" w:rsidR="00912D6F" w:rsidRPr="00506106" w:rsidRDefault="00912D6F" w:rsidP="00912D6F">
            <w:pPr>
              <w:contextualSpacing/>
              <w:jc w:val="center"/>
              <w:rPr>
                <w:color w:val="000000"/>
                <w:lang w:val="en-US"/>
              </w:rPr>
            </w:pPr>
            <w:r w:rsidRPr="00506106">
              <w:rPr>
                <w:color w:val="000000"/>
                <w:lang w:val="en-US"/>
              </w:rPr>
              <w:t>8</w:t>
            </w:r>
          </w:p>
        </w:tc>
      </w:tr>
      <w:tr w:rsidR="00912D6F" w:rsidRPr="00506106" w14:paraId="6F92C518"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195EF30"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2005EBEA" w14:textId="77777777" w:rsidR="00912D6F" w:rsidRPr="00506106" w:rsidRDefault="00912D6F" w:rsidP="00912D6F">
            <w:pPr>
              <w:contextualSpacing/>
              <w:rPr>
                <w:color w:val="000000"/>
              </w:rPr>
            </w:pPr>
            <w:r w:rsidRPr="00506106">
              <w:rPr>
                <w:color w:val="000000"/>
                <w:lang w:val="kk-KZ"/>
              </w:rPr>
              <w:t>Кран</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1E384401" w14:textId="77777777" w:rsidR="00912D6F" w:rsidRPr="00506106" w:rsidRDefault="00912D6F" w:rsidP="00912D6F">
            <w:pPr>
              <w:contextualSpacing/>
              <w:rPr>
                <w:color w:val="000000"/>
              </w:rPr>
            </w:pPr>
            <w:r w:rsidRPr="00506106">
              <w:rPr>
                <w:color w:val="000000"/>
                <w:lang w:val="kk-KZ"/>
              </w:rPr>
              <w:t>Кран шаровый паровой</w:t>
            </w:r>
            <w:r w:rsidRPr="00506106">
              <w:rPr>
                <w:color w:val="000000"/>
              </w:rPr>
              <w:t xml:space="preserve"> </w:t>
            </w:r>
            <w:r w:rsidRPr="00506106">
              <w:rPr>
                <w:color w:val="000000"/>
                <w:lang w:val="kk-KZ"/>
              </w:rPr>
              <w:t>600 wo</w:t>
            </w:r>
            <w:r w:rsidRPr="00506106">
              <w:rPr>
                <w:color w:val="000000"/>
                <w:lang w:val="en-US"/>
              </w:rPr>
              <w:t>g</w:t>
            </w:r>
          </w:p>
          <w:p w14:paraId="6F95A597" w14:textId="77777777" w:rsidR="00912D6F" w:rsidRPr="00506106" w:rsidRDefault="00912D6F" w:rsidP="00912D6F">
            <w:pPr>
              <w:contextualSpacing/>
              <w:rPr>
                <w:color w:val="000000"/>
              </w:rPr>
            </w:pPr>
            <w:r w:rsidRPr="00506106">
              <w:rPr>
                <w:color w:val="000000"/>
              </w:rPr>
              <w:t>3</w:t>
            </w:r>
            <w:r w:rsidRPr="00506106">
              <w:rPr>
                <w:color w:val="000000"/>
                <w:lang w:val="kk-KZ"/>
              </w:rPr>
              <w:t>/</w:t>
            </w:r>
            <w:r w:rsidRPr="00506106">
              <w:rPr>
                <w:color w:val="000000"/>
              </w:rPr>
              <w:t>4’’ на 1’’ м/м</w:t>
            </w:r>
          </w:p>
        </w:tc>
        <w:tc>
          <w:tcPr>
            <w:tcW w:w="1454" w:type="dxa"/>
            <w:tcBorders>
              <w:top w:val="single" w:sz="4" w:space="0" w:color="auto"/>
              <w:left w:val="nil"/>
              <w:bottom w:val="single" w:sz="4" w:space="0" w:color="auto"/>
              <w:right w:val="single" w:sz="4" w:space="0" w:color="auto"/>
            </w:tcBorders>
            <w:shd w:val="clear" w:color="auto" w:fill="auto"/>
            <w:vAlign w:val="center"/>
          </w:tcPr>
          <w:p w14:paraId="5AFE79C8" w14:textId="77777777" w:rsidR="00912D6F" w:rsidRPr="00506106" w:rsidRDefault="00912D6F" w:rsidP="00912D6F">
            <w:pPr>
              <w:contextualSpacing/>
              <w:jc w:val="center"/>
              <w:rPr>
                <w:color w:val="000000"/>
                <w:lang w:val="en-US"/>
              </w:rPr>
            </w:pPr>
            <w:r w:rsidRPr="00506106">
              <w:rPr>
                <w:color w:val="000000"/>
              </w:rPr>
              <w:t>9</w:t>
            </w:r>
          </w:p>
        </w:tc>
      </w:tr>
      <w:tr w:rsidR="00912D6F" w:rsidRPr="00506106" w14:paraId="322896DF"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CA028F2"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574FB63C" w14:textId="77777777" w:rsidR="00912D6F" w:rsidRPr="00506106" w:rsidRDefault="00912D6F" w:rsidP="00912D6F">
            <w:pPr>
              <w:contextualSpacing/>
              <w:rPr>
                <w:color w:val="000000"/>
                <w:lang w:val="en-US"/>
              </w:rPr>
            </w:pPr>
            <w:r w:rsidRPr="00506106">
              <w:rPr>
                <w:color w:val="000000"/>
                <w:lang w:val="kk-KZ"/>
              </w:rPr>
              <w:t xml:space="preserve">Фитинг </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280F1269" w14:textId="77777777" w:rsidR="00912D6F" w:rsidRPr="00506106" w:rsidRDefault="00912D6F" w:rsidP="00912D6F">
            <w:pPr>
              <w:contextualSpacing/>
              <w:rPr>
                <w:color w:val="000000"/>
              </w:rPr>
            </w:pPr>
            <w:r w:rsidRPr="00506106">
              <w:rPr>
                <w:color w:val="000000"/>
                <w:lang w:val="kk-KZ"/>
              </w:rPr>
              <w:t>Пневматический,железный 6мм</w:t>
            </w:r>
          </w:p>
        </w:tc>
        <w:tc>
          <w:tcPr>
            <w:tcW w:w="1454" w:type="dxa"/>
            <w:tcBorders>
              <w:top w:val="single" w:sz="4" w:space="0" w:color="auto"/>
              <w:left w:val="nil"/>
              <w:bottom w:val="single" w:sz="4" w:space="0" w:color="auto"/>
              <w:right w:val="single" w:sz="4" w:space="0" w:color="auto"/>
            </w:tcBorders>
            <w:shd w:val="clear" w:color="auto" w:fill="auto"/>
            <w:vAlign w:val="center"/>
          </w:tcPr>
          <w:p w14:paraId="65420E39" w14:textId="77777777" w:rsidR="00912D6F" w:rsidRPr="00506106" w:rsidRDefault="00912D6F" w:rsidP="00912D6F">
            <w:pPr>
              <w:contextualSpacing/>
              <w:jc w:val="center"/>
              <w:rPr>
                <w:color w:val="000000"/>
              </w:rPr>
            </w:pPr>
            <w:r w:rsidRPr="00506106">
              <w:rPr>
                <w:color w:val="000000"/>
              </w:rPr>
              <w:t>8</w:t>
            </w:r>
          </w:p>
        </w:tc>
      </w:tr>
      <w:tr w:rsidR="00912D6F" w:rsidRPr="00506106" w14:paraId="44FB0340"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A30ADA5"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18827B78" w14:textId="77777777" w:rsidR="00912D6F" w:rsidRPr="00506106" w:rsidRDefault="00912D6F" w:rsidP="00912D6F">
            <w:pPr>
              <w:contextualSpacing/>
              <w:rPr>
                <w:color w:val="000000"/>
                <w:lang w:val="en-US"/>
              </w:rPr>
            </w:pPr>
            <w:r w:rsidRPr="00506106">
              <w:rPr>
                <w:color w:val="000000"/>
                <w:lang w:val="kk-KZ"/>
              </w:rPr>
              <w:t>Трубы</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60C76CFB" w14:textId="77777777" w:rsidR="00912D6F" w:rsidRPr="00506106" w:rsidRDefault="00912D6F" w:rsidP="00912D6F">
            <w:pPr>
              <w:contextualSpacing/>
              <w:rPr>
                <w:color w:val="000000"/>
              </w:rPr>
            </w:pPr>
            <w:r w:rsidRPr="00506106">
              <w:rPr>
                <w:color w:val="000000"/>
              </w:rPr>
              <w:t>Трубы пластиковые 50мм</w:t>
            </w:r>
          </w:p>
        </w:tc>
        <w:tc>
          <w:tcPr>
            <w:tcW w:w="1454" w:type="dxa"/>
            <w:tcBorders>
              <w:top w:val="single" w:sz="4" w:space="0" w:color="auto"/>
              <w:left w:val="nil"/>
              <w:bottom w:val="single" w:sz="4" w:space="0" w:color="auto"/>
              <w:right w:val="single" w:sz="4" w:space="0" w:color="auto"/>
            </w:tcBorders>
            <w:shd w:val="clear" w:color="auto" w:fill="auto"/>
            <w:vAlign w:val="center"/>
          </w:tcPr>
          <w:p w14:paraId="5DACB079" w14:textId="77777777" w:rsidR="00912D6F" w:rsidRPr="00506106" w:rsidRDefault="00912D6F" w:rsidP="00912D6F">
            <w:pPr>
              <w:contextualSpacing/>
              <w:jc w:val="center"/>
              <w:rPr>
                <w:color w:val="000000"/>
              </w:rPr>
            </w:pPr>
            <w:r w:rsidRPr="00506106">
              <w:rPr>
                <w:color w:val="000000"/>
              </w:rPr>
              <w:t>5м</w:t>
            </w:r>
          </w:p>
        </w:tc>
      </w:tr>
      <w:tr w:rsidR="00912D6F" w:rsidRPr="00506106" w14:paraId="7111923B" w14:textId="77777777" w:rsidTr="003D58B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CB87A4D"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7C38C3D2" w14:textId="77777777" w:rsidR="00912D6F" w:rsidRPr="00506106" w:rsidRDefault="00912D6F" w:rsidP="00912D6F">
            <w:pPr>
              <w:contextualSpacing/>
              <w:rPr>
                <w:color w:val="000000"/>
                <w:lang w:val="en-US"/>
              </w:rPr>
            </w:pPr>
            <w:r w:rsidRPr="00506106">
              <w:rPr>
                <w:color w:val="000000"/>
                <w:lang w:val="kk-KZ"/>
              </w:rPr>
              <w:t>Трубы</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28BD4634" w14:textId="77777777" w:rsidR="00912D6F" w:rsidRPr="00506106" w:rsidRDefault="00912D6F" w:rsidP="00912D6F">
            <w:pPr>
              <w:contextualSpacing/>
              <w:rPr>
                <w:color w:val="000000"/>
              </w:rPr>
            </w:pPr>
            <w:r w:rsidRPr="00506106">
              <w:rPr>
                <w:color w:val="000000"/>
              </w:rPr>
              <w:t>Трубы пластиковые 100мм</w:t>
            </w:r>
          </w:p>
        </w:tc>
        <w:tc>
          <w:tcPr>
            <w:tcW w:w="1454" w:type="dxa"/>
            <w:tcBorders>
              <w:top w:val="single" w:sz="4" w:space="0" w:color="auto"/>
              <w:left w:val="nil"/>
              <w:bottom w:val="single" w:sz="4" w:space="0" w:color="auto"/>
              <w:right w:val="single" w:sz="4" w:space="0" w:color="auto"/>
            </w:tcBorders>
            <w:shd w:val="clear" w:color="auto" w:fill="auto"/>
            <w:vAlign w:val="center"/>
          </w:tcPr>
          <w:p w14:paraId="003AF690" w14:textId="77777777" w:rsidR="00912D6F" w:rsidRPr="00506106" w:rsidRDefault="00912D6F" w:rsidP="00912D6F">
            <w:pPr>
              <w:contextualSpacing/>
              <w:jc w:val="center"/>
              <w:rPr>
                <w:color w:val="000000"/>
              </w:rPr>
            </w:pPr>
            <w:r w:rsidRPr="00506106">
              <w:rPr>
                <w:color w:val="000000"/>
              </w:rPr>
              <w:t>5м</w:t>
            </w:r>
          </w:p>
        </w:tc>
      </w:tr>
      <w:tr w:rsidR="00912D6F" w:rsidRPr="00506106" w14:paraId="26050991" w14:textId="77777777" w:rsidTr="003D58B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3C9CF"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5A01F379" w14:textId="77777777" w:rsidR="00912D6F" w:rsidRPr="00506106" w:rsidRDefault="00912D6F" w:rsidP="00912D6F">
            <w:pPr>
              <w:contextualSpacing/>
              <w:rPr>
                <w:color w:val="000000"/>
                <w:lang w:val="kk-KZ"/>
              </w:rPr>
            </w:pPr>
            <w:r w:rsidRPr="00506106">
              <w:rPr>
                <w:color w:val="000000"/>
                <w:lang w:val="kk-KZ"/>
              </w:rPr>
              <w:t>Индикатор</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17E64AAB" w14:textId="77777777" w:rsidR="00912D6F" w:rsidRPr="00506106" w:rsidRDefault="00912D6F" w:rsidP="00912D6F">
            <w:pPr>
              <w:contextualSpacing/>
              <w:rPr>
                <w:color w:val="000000"/>
              </w:rPr>
            </w:pPr>
            <w:r w:rsidRPr="00506106">
              <w:rPr>
                <w:color w:val="000000"/>
              </w:rPr>
              <w:t>Биологические индикаторы стерилизации</w:t>
            </w:r>
          </w:p>
        </w:tc>
        <w:tc>
          <w:tcPr>
            <w:tcW w:w="1454" w:type="dxa"/>
            <w:tcBorders>
              <w:top w:val="single" w:sz="4" w:space="0" w:color="auto"/>
              <w:left w:val="nil"/>
              <w:bottom w:val="single" w:sz="4" w:space="0" w:color="auto"/>
              <w:right w:val="single" w:sz="4" w:space="0" w:color="auto"/>
            </w:tcBorders>
            <w:shd w:val="clear" w:color="auto" w:fill="auto"/>
            <w:vAlign w:val="center"/>
          </w:tcPr>
          <w:p w14:paraId="78CB3033" w14:textId="77777777" w:rsidR="00912D6F" w:rsidRPr="00506106" w:rsidRDefault="00912D6F" w:rsidP="00912D6F">
            <w:pPr>
              <w:contextualSpacing/>
              <w:jc w:val="center"/>
              <w:rPr>
                <w:color w:val="000000"/>
              </w:rPr>
            </w:pPr>
            <w:r w:rsidRPr="00506106">
              <w:rPr>
                <w:color w:val="000000"/>
              </w:rPr>
              <w:t>1уп.</w:t>
            </w:r>
          </w:p>
        </w:tc>
      </w:tr>
      <w:tr w:rsidR="00912D6F" w:rsidRPr="00506106" w14:paraId="472037CE" w14:textId="77777777" w:rsidTr="003D58B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CCF07" w14:textId="77777777" w:rsidR="00912D6F" w:rsidRPr="00506106" w:rsidRDefault="00912D6F" w:rsidP="00047302">
            <w:pPr>
              <w:numPr>
                <w:ilvl w:val="0"/>
                <w:numId w:val="9"/>
              </w:numPr>
              <w:spacing w:after="160" w:line="259" w:lineRule="auto"/>
              <w:contextualSpacing/>
              <w:rPr>
                <w:color w:val="000000"/>
                <w:lang w:val="en-US"/>
              </w:rPr>
            </w:pPr>
          </w:p>
        </w:tc>
        <w:tc>
          <w:tcPr>
            <w:tcW w:w="2835" w:type="dxa"/>
            <w:tcBorders>
              <w:top w:val="single" w:sz="4" w:space="0" w:color="auto"/>
              <w:left w:val="nil"/>
              <w:bottom w:val="single" w:sz="4" w:space="0" w:color="auto"/>
              <w:right w:val="single" w:sz="4" w:space="0" w:color="auto"/>
            </w:tcBorders>
          </w:tcPr>
          <w:p w14:paraId="5FAF00BB" w14:textId="77777777" w:rsidR="00912D6F" w:rsidRPr="00506106" w:rsidRDefault="00912D6F" w:rsidP="00912D6F">
            <w:pPr>
              <w:contextualSpacing/>
              <w:rPr>
                <w:color w:val="000000"/>
                <w:lang w:val="kk-KZ"/>
              </w:rPr>
            </w:pPr>
            <w:r w:rsidRPr="00506106">
              <w:rPr>
                <w:color w:val="000000"/>
                <w:lang w:val="kk-KZ"/>
              </w:rPr>
              <w:t>Индикатор</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57BBE0D2" w14:textId="77777777" w:rsidR="00912D6F" w:rsidRPr="00506106" w:rsidRDefault="00912D6F" w:rsidP="00912D6F">
            <w:pPr>
              <w:contextualSpacing/>
              <w:rPr>
                <w:color w:val="000000"/>
              </w:rPr>
            </w:pPr>
            <w:r w:rsidRPr="00506106">
              <w:rPr>
                <w:color w:val="000000"/>
              </w:rPr>
              <w:t xml:space="preserve">Автоклавная лента </w:t>
            </w:r>
          </w:p>
        </w:tc>
        <w:tc>
          <w:tcPr>
            <w:tcW w:w="1454" w:type="dxa"/>
            <w:tcBorders>
              <w:top w:val="single" w:sz="4" w:space="0" w:color="auto"/>
              <w:left w:val="nil"/>
              <w:bottom w:val="single" w:sz="4" w:space="0" w:color="auto"/>
              <w:right w:val="single" w:sz="4" w:space="0" w:color="auto"/>
            </w:tcBorders>
            <w:shd w:val="clear" w:color="auto" w:fill="auto"/>
            <w:vAlign w:val="center"/>
          </w:tcPr>
          <w:p w14:paraId="5DACBECA" w14:textId="77777777" w:rsidR="00912D6F" w:rsidRPr="00506106" w:rsidRDefault="00912D6F" w:rsidP="00912D6F">
            <w:pPr>
              <w:contextualSpacing/>
              <w:jc w:val="center"/>
              <w:rPr>
                <w:color w:val="000000"/>
              </w:rPr>
            </w:pPr>
            <w:r w:rsidRPr="00506106">
              <w:rPr>
                <w:color w:val="000000"/>
              </w:rPr>
              <w:t>5рулонов</w:t>
            </w:r>
          </w:p>
        </w:tc>
      </w:tr>
    </w:tbl>
    <w:p w14:paraId="4999A48F" w14:textId="6204FAE2" w:rsidR="00D85A08" w:rsidRPr="00506106" w:rsidRDefault="00D85A08" w:rsidP="00DA666F">
      <w:pPr>
        <w:tabs>
          <w:tab w:val="left" w:pos="3765"/>
        </w:tabs>
        <w:rPr>
          <w:b/>
          <w:lang w:val="kk-KZ"/>
        </w:rPr>
      </w:pPr>
    </w:p>
    <w:p w14:paraId="1405A0BC" w14:textId="5E0F27B5" w:rsidR="009E3874" w:rsidRDefault="009E3874" w:rsidP="00DB62DB">
      <w:pPr>
        <w:pStyle w:val="a9"/>
        <w:jc w:val="right"/>
        <w:rPr>
          <w:rFonts w:ascii="Times New Roman" w:hAnsi="Times New Roman" w:cs="Times New Roman"/>
          <w:b/>
          <w:sz w:val="24"/>
          <w:szCs w:val="24"/>
          <w:lang w:val="kk-KZ"/>
        </w:rPr>
      </w:pPr>
    </w:p>
    <w:p w14:paraId="0673421E" w14:textId="77777777" w:rsidR="00772A73" w:rsidRPr="00506106" w:rsidRDefault="00772A73" w:rsidP="00DB62DB">
      <w:pPr>
        <w:pStyle w:val="a9"/>
        <w:jc w:val="right"/>
        <w:rPr>
          <w:rFonts w:ascii="Times New Roman" w:hAnsi="Times New Roman" w:cs="Times New Roman"/>
          <w:b/>
          <w:sz w:val="24"/>
          <w:szCs w:val="24"/>
          <w:lang w:val="kk-KZ"/>
        </w:rPr>
      </w:pPr>
    </w:p>
    <w:p w14:paraId="2E5C2B96" w14:textId="0AA20ED0" w:rsidR="009E3874" w:rsidRPr="00506106" w:rsidRDefault="009E3874" w:rsidP="009E3874">
      <w:pPr>
        <w:jc w:val="center"/>
        <w:rPr>
          <w:b/>
          <w:lang w:val="kk-KZ" w:eastAsia="en-US"/>
        </w:rPr>
      </w:pPr>
      <w:r w:rsidRPr="00506106">
        <w:rPr>
          <w:b/>
          <w:lang w:val="kk-KZ" w:eastAsia="en-US"/>
        </w:rPr>
        <w:t>Техническая спецификация</w:t>
      </w:r>
    </w:p>
    <w:p w14:paraId="15966BAE" w14:textId="4501BC49" w:rsidR="009E3874" w:rsidRPr="00506106" w:rsidRDefault="009E3874" w:rsidP="009E3874">
      <w:pPr>
        <w:jc w:val="center"/>
        <w:rPr>
          <w:b/>
          <w:lang w:val="kk-KZ" w:eastAsia="en-US"/>
        </w:rPr>
      </w:pPr>
      <w:r w:rsidRPr="00506106">
        <w:rPr>
          <w:b/>
          <w:lang w:val="kk-KZ" w:eastAsia="en-US"/>
        </w:rPr>
        <w:t>Лот №2</w:t>
      </w:r>
      <w:r w:rsidR="00112364" w:rsidRPr="00506106">
        <w:rPr>
          <w:b/>
          <w:lang w:val="kk-KZ" w:eastAsia="en-US"/>
        </w:rPr>
        <w:t xml:space="preserve"> - Услуга по техническому обслуживанию системы охлаждения и вентиляции</w:t>
      </w:r>
    </w:p>
    <w:p w14:paraId="2F1301C4" w14:textId="10C21A76" w:rsidR="009E3874" w:rsidRPr="00506106" w:rsidRDefault="009E3874" w:rsidP="009E3874">
      <w:pPr>
        <w:rPr>
          <w:lang w:eastAsia="en-US"/>
        </w:rPr>
      </w:pPr>
    </w:p>
    <w:p w14:paraId="19538577" w14:textId="3793E585" w:rsidR="003D58B2" w:rsidRPr="00506106" w:rsidRDefault="003D58B2" w:rsidP="003D58B2">
      <w:pPr>
        <w:widowControl w:val="0"/>
        <w:tabs>
          <w:tab w:val="left" w:pos="851"/>
        </w:tabs>
        <w:autoSpaceDE w:val="0"/>
        <w:autoSpaceDN w:val="0"/>
        <w:spacing w:after="160" w:line="259" w:lineRule="auto"/>
        <w:ind w:left="567"/>
        <w:contextualSpacing/>
        <w:jc w:val="both"/>
        <w:rPr>
          <w:rFonts w:eastAsiaTheme="minorHAnsi"/>
          <w:b/>
          <w:bCs/>
          <w:lang w:eastAsia="en-US"/>
        </w:rPr>
      </w:pPr>
      <w:r w:rsidRPr="00506106">
        <w:rPr>
          <w:rFonts w:eastAsiaTheme="minorHAnsi"/>
          <w:b/>
          <w:bCs/>
          <w:lang w:eastAsia="en-US"/>
        </w:rPr>
        <w:t>1. ОБЩИЕ ПОЛОЖЕНИЯ</w:t>
      </w:r>
    </w:p>
    <w:p w14:paraId="48BD122E" w14:textId="77777777" w:rsidR="003D58B2" w:rsidRPr="00506106" w:rsidRDefault="003D58B2" w:rsidP="003D58B2">
      <w:pPr>
        <w:shd w:val="clear" w:color="auto" w:fill="FFFFFF" w:themeFill="background1"/>
        <w:ind w:firstLine="567"/>
        <w:contextualSpacing/>
        <w:jc w:val="both"/>
        <w:rPr>
          <w:rFonts w:eastAsiaTheme="minorHAnsi"/>
          <w:lang w:eastAsia="en-US"/>
        </w:rPr>
      </w:pPr>
      <w:r w:rsidRPr="00506106">
        <w:rPr>
          <w:rFonts w:eastAsiaTheme="minorHAnsi"/>
          <w:lang w:eastAsia="en-US"/>
        </w:rPr>
        <w:t xml:space="preserve">Настоящая техническая спецификация регламентирует проведение работ </w:t>
      </w:r>
      <w:r w:rsidRPr="00506106">
        <w:rPr>
          <w:rFonts w:eastAsiaTheme="minorHAnsi"/>
          <w:bCs/>
          <w:lang w:val="kk-KZ" w:eastAsia="en-US"/>
        </w:rPr>
        <w:t xml:space="preserve">по техническому обслуживанию </w:t>
      </w:r>
      <w:r w:rsidRPr="00506106">
        <w:rPr>
          <w:rFonts w:eastAsiaTheme="minorHAnsi"/>
          <w:lang w:val="kk-KZ" w:eastAsia="en-US"/>
        </w:rPr>
        <w:t>системы охлаждения и вентиляции</w:t>
      </w:r>
      <w:r w:rsidRPr="00506106">
        <w:rPr>
          <w:rFonts w:eastAsiaTheme="minorHAnsi"/>
          <w:lang w:eastAsia="en-US"/>
        </w:rPr>
        <w:t xml:space="preserve"> РГП на ПХВ ННЦООИ имени М.</w:t>
      </w:r>
      <w:r w:rsidRPr="00506106">
        <w:rPr>
          <w:rFonts w:eastAsiaTheme="minorHAnsi"/>
          <w:lang w:val="kk-KZ" w:eastAsia="en-US"/>
        </w:rPr>
        <w:t xml:space="preserve"> </w:t>
      </w:r>
      <w:proofErr w:type="spellStart"/>
      <w:r w:rsidRPr="00506106">
        <w:rPr>
          <w:rFonts w:eastAsiaTheme="minorHAnsi"/>
          <w:lang w:eastAsia="en-US"/>
        </w:rPr>
        <w:t>Айкимбаева</w:t>
      </w:r>
      <w:proofErr w:type="spellEnd"/>
      <w:r w:rsidRPr="00506106">
        <w:rPr>
          <w:rFonts w:eastAsiaTheme="minorHAnsi"/>
          <w:lang w:eastAsia="en-US"/>
        </w:rPr>
        <w:t xml:space="preserve"> МЗ РК, далее именуемый «Заказчик».</w:t>
      </w:r>
    </w:p>
    <w:p w14:paraId="186F38D1" w14:textId="77777777" w:rsidR="003D58B2" w:rsidRPr="00506106" w:rsidRDefault="003D58B2" w:rsidP="003D58B2">
      <w:pPr>
        <w:contextualSpacing/>
        <w:jc w:val="both"/>
        <w:rPr>
          <w:rFonts w:eastAsiaTheme="minorHAnsi"/>
          <w:lang w:eastAsia="en-US"/>
        </w:rPr>
      </w:pPr>
      <w:r w:rsidRPr="00506106">
        <w:rPr>
          <w:rFonts w:eastAsiaTheme="minorHAnsi"/>
          <w:lang w:eastAsia="en-US"/>
        </w:rPr>
        <w:t xml:space="preserve">Срок оказания услуг: </w:t>
      </w:r>
      <w:r w:rsidRPr="00506106">
        <w:rPr>
          <w:rFonts w:eastAsiaTheme="minorHAnsi"/>
          <w:lang w:val="kk-KZ" w:eastAsia="en-US"/>
        </w:rPr>
        <w:t>до 31.12</w:t>
      </w:r>
      <w:r w:rsidRPr="00506106">
        <w:rPr>
          <w:rFonts w:eastAsiaTheme="minorHAnsi"/>
          <w:lang w:eastAsia="en-US"/>
        </w:rPr>
        <w:t>.</w:t>
      </w:r>
      <w:r w:rsidRPr="00506106">
        <w:rPr>
          <w:rFonts w:eastAsiaTheme="minorHAnsi"/>
          <w:lang w:val="kk-KZ" w:eastAsia="en-US"/>
        </w:rPr>
        <w:t>2022 года</w:t>
      </w:r>
      <w:r w:rsidRPr="00506106">
        <w:rPr>
          <w:rFonts w:eastAsiaTheme="minorHAnsi"/>
          <w:lang w:eastAsia="en-US"/>
        </w:rPr>
        <w:t xml:space="preserve"> </w:t>
      </w:r>
      <w:r w:rsidRPr="00506106">
        <w:rPr>
          <w:rFonts w:eastAsiaTheme="minorHAnsi"/>
          <w:lang w:val="en-US" w:eastAsia="en-US"/>
        </w:rPr>
        <w:t>c</w:t>
      </w:r>
      <w:r w:rsidRPr="00506106">
        <w:rPr>
          <w:rFonts w:eastAsiaTheme="minorHAnsi"/>
          <w:lang w:eastAsia="en-US"/>
        </w:rPr>
        <w:t xml:space="preserve"> момента заключения Договора.</w:t>
      </w:r>
    </w:p>
    <w:p w14:paraId="7DE3760D" w14:textId="77777777" w:rsidR="003D58B2" w:rsidRPr="00506106" w:rsidRDefault="003D58B2" w:rsidP="003D58B2">
      <w:pPr>
        <w:tabs>
          <w:tab w:val="left" w:pos="284"/>
        </w:tabs>
        <w:contextualSpacing/>
        <w:jc w:val="both"/>
        <w:rPr>
          <w:rFonts w:eastAsiaTheme="minorHAnsi"/>
          <w:lang w:val="kk-KZ" w:eastAsia="en-US"/>
        </w:rPr>
      </w:pPr>
      <w:r w:rsidRPr="00506106">
        <w:rPr>
          <w:rFonts w:eastAsiaTheme="minorHAnsi"/>
          <w:lang w:eastAsia="en-US"/>
        </w:rPr>
        <w:t xml:space="preserve">Адрес: </w:t>
      </w:r>
      <w:r w:rsidRPr="00506106">
        <w:rPr>
          <w:rFonts w:eastAsiaTheme="minorHAnsi"/>
          <w:lang w:val="kk-KZ" w:eastAsia="en-US"/>
        </w:rPr>
        <w:t>г. Алматы, ул. Жахангер, 14.</w:t>
      </w:r>
    </w:p>
    <w:p w14:paraId="1A34BF8B" w14:textId="40C4E31E" w:rsidR="003D58B2" w:rsidRPr="00506106" w:rsidRDefault="003D58B2" w:rsidP="003D58B2">
      <w:pPr>
        <w:tabs>
          <w:tab w:val="left" w:pos="284"/>
        </w:tabs>
        <w:contextualSpacing/>
        <w:jc w:val="both"/>
        <w:rPr>
          <w:rFonts w:eastAsiaTheme="minorHAnsi"/>
          <w:lang w:eastAsia="en-US"/>
        </w:rPr>
      </w:pPr>
      <w:r w:rsidRPr="00506106">
        <w:rPr>
          <w:rFonts w:eastAsiaTheme="minorHAnsi"/>
          <w:lang w:eastAsia="en-US"/>
        </w:rPr>
        <w:t>Условия оплаты: ежемесячно по объему выполненных работ и акта приём передачи поставленных материалов на объект.</w:t>
      </w:r>
    </w:p>
    <w:p w14:paraId="11BE4384" w14:textId="521CC729" w:rsidR="00047302" w:rsidRPr="00506106" w:rsidRDefault="00047302" w:rsidP="00047302">
      <w:pPr>
        <w:tabs>
          <w:tab w:val="left" w:pos="284"/>
        </w:tabs>
        <w:contextualSpacing/>
        <w:jc w:val="both"/>
        <w:rPr>
          <w:rFonts w:eastAsiaTheme="minorHAnsi"/>
          <w:b/>
          <w:lang w:val="kk-KZ" w:eastAsia="en-US"/>
        </w:rPr>
      </w:pPr>
      <w:r w:rsidRPr="00506106">
        <w:rPr>
          <w:rFonts w:eastAsiaTheme="minorHAnsi"/>
          <w:b/>
          <w:lang w:val="kk-KZ" w:eastAsia="en-US"/>
        </w:rPr>
        <w:t>Квалификационные требования к Поставщику:</w:t>
      </w:r>
    </w:p>
    <w:p w14:paraId="4B30DF51" w14:textId="77777777" w:rsidR="00047302" w:rsidRPr="00506106" w:rsidRDefault="00047302" w:rsidP="00047302">
      <w:pPr>
        <w:tabs>
          <w:tab w:val="left" w:pos="284"/>
        </w:tabs>
        <w:contextualSpacing/>
        <w:jc w:val="both"/>
        <w:rPr>
          <w:rFonts w:eastAsiaTheme="minorHAnsi"/>
          <w:b/>
          <w:lang w:val="kk-KZ" w:eastAsia="en-US"/>
        </w:rPr>
      </w:pPr>
      <w:r w:rsidRPr="00506106">
        <w:rPr>
          <w:rFonts w:eastAsiaTheme="minorHAnsi"/>
          <w:b/>
          <w:lang w:val="kk-KZ" w:eastAsia="en-US"/>
        </w:rPr>
        <w:t>- инженер электрик;</w:t>
      </w:r>
    </w:p>
    <w:p w14:paraId="2CF40164" w14:textId="77777777" w:rsidR="00047302" w:rsidRPr="00506106" w:rsidRDefault="00047302" w:rsidP="00047302">
      <w:pPr>
        <w:tabs>
          <w:tab w:val="left" w:pos="284"/>
        </w:tabs>
        <w:contextualSpacing/>
        <w:jc w:val="both"/>
        <w:rPr>
          <w:rFonts w:eastAsiaTheme="minorHAnsi"/>
          <w:b/>
          <w:lang w:val="kk-KZ" w:eastAsia="en-US"/>
        </w:rPr>
      </w:pPr>
      <w:r w:rsidRPr="00506106">
        <w:rPr>
          <w:rFonts w:eastAsiaTheme="minorHAnsi"/>
          <w:b/>
          <w:lang w:val="kk-KZ" w:eastAsia="en-US"/>
        </w:rPr>
        <w:t>- инженер КИПиА;</w:t>
      </w:r>
    </w:p>
    <w:p w14:paraId="5C49C851" w14:textId="27E62070" w:rsidR="00047302" w:rsidRPr="00506106" w:rsidRDefault="00047302" w:rsidP="00047302">
      <w:pPr>
        <w:tabs>
          <w:tab w:val="left" w:pos="284"/>
        </w:tabs>
        <w:contextualSpacing/>
        <w:jc w:val="both"/>
        <w:rPr>
          <w:rFonts w:eastAsiaTheme="minorHAnsi"/>
          <w:lang w:val="kk-KZ" w:eastAsia="en-US"/>
        </w:rPr>
      </w:pPr>
      <w:r w:rsidRPr="00506106">
        <w:rPr>
          <w:rFonts w:eastAsiaTheme="minorHAnsi"/>
          <w:lang w:val="kk-KZ" w:eastAsia="en-US"/>
        </w:rPr>
        <w:tab/>
      </w:r>
    </w:p>
    <w:p w14:paraId="79917931" w14:textId="77777777" w:rsidR="003D58B2" w:rsidRPr="00506106" w:rsidRDefault="003D58B2" w:rsidP="003D58B2">
      <w:pPr>
        <w:ind w:firstLine="567"/>
        <w:contextualSpacing/>
        <w:jc w:val="both"/>
        <w:rPr>
          <w:rFonts w:eastAsiaTheme="minorHAnsi"/>
          <w:lang w:eastAsia="en-US"/>
        </w:rPr>
      </w:pPr>
      <w:r w:rsidRPr="00506106">
        <w:rPr>
          <w:rFonts w:eastAsiaTheme="minorHAnsi"/>
          <w:lang w:eastAsia="en-US"/>
        </w:rPr>
        <w:t xml:space="preserve">В рамках оказания услуг в соответствии с настоящей технической спецификацией Исполнитель обязуется за свой счет предоставлять следующие услуги: </w:t>
      </w:r>
    </w:p>
    <w:p w14:paraId="5CE3333A" w14:textId="51572B61" w:rsidR="003D58B2" w:rsidRPr="00506106" w:rsidRDefault="00047302" w:rsidP="00047302">
      <w:pPr>
        <w:tabs>
          <w:tab w:val="left" w:pos="993"/>
        </w:tabs>
        <w:spacing w:after="160" w:line="259" w:lineRule="auto"/>
        <w:contextualSpacing/>
        <w:jc w:val="both"/>
        <w:rPr>
          <w:rFonts w:eastAsiaTheme="minorHAnsi"/>
          <w:lang w:eastAsia="en-US"/>
        </w:rPr>
      </w:pPr>
      <w:r w:rsidRPr="00506106">
        <w:rPr>
          <w:rFonts w:eastAsiaTheme="minorHAnsi"/>
          <w:lang w:eastAsia="en-US"/>
        </w:rPr>
        <w:t xml:space="preserve">1.1. </w:t>
      </w:r>
      <w:r w:rsidR="003D58B2" w:rsidRPr="00506106">
        <w:rPr>
          <w:rFonts w:eastAsiaTheme="minorHAnsi"/>
          <w:lang w:eastAsia="en-US"/>
        </w:rPr>
        <w:t xml:space="preserve">Техническое обслуживание </w:t>
      </w:r>
      <w:r w:rsidR="003D58B2" w:rsidRPr="00506106">
        <w:rPr>
          <w:rFonts w:eastAsiaTheme="minorHAnsi"/>
          <w:lang w:val="kk-KZ" w:eastAsia="en-US"/>
        </w:rPr>
        <w:t>системы охлаждения и вентиляции</w:t>
      </w:r>
      <w:r w:rsidRPr="00506106">
        <w:rPr>
          <w:rFonts w:eastAsiaTheme="minorHAnsi"/>
          <w:lang w:eastAsia="en-US"/>
        </w:rPr>
        <w:t xml:space="preserve"> по разработанному </w:t>
      </w:r>
      <w:r w:rsidR="003D58B2" w:rsidRPr="00506106">
        <w:rPr>
          <w:rFonts w:eastAsiaTheme="minorHAnsi"/>
          <w:lang w:eastAsia="en-US"/>
        </w:rPr>
        <w:t>Исполнителем Графику планово-профилактических работ.</w:t>
      </w:r>
    </w:p>
    <w:p w14:paraId="13311D9A" w14:textId="5B0234D2" w:rsidR="003D58B2" w:rsidRPr="00506106" w:rsidRDefault="00047302" w:rsidP="00047302">
      <w:pPr>
        <w:tabs>
          <w:tab w:val="left" w:pos="993"/>
        </w:tabs>
        <w:spacing w:after="160" w:line="259" w:lineRule="auto"/>
        <w:contextualSpacing/>
        <w:jc w:val="both"/>
        <w:rPr>
          <w:rFonts w:eastAsiaTheme="minorHAnsi"/>
          <w:lang w:eastAsia="en-US"/>
        </w:rPr>
      </w:pPr>
      <w:r w:rsidRPr="00506106">
        <w:rPr>
          <w:rFonts w:eastAsiaTheme="minorHAnsi"/>
          <w:lang w:eastAsia="en-US"/>
        </w:rPr>
        <w:t xml:space="preserve">1.2. </w:t>
      </w:r>
      <w:r w:rsidR="003D58B2" w:rsidRPr="00506106">
        <w:rPr>
          <w:rFonts w:eastAsiaTheme="minorHAnsi"/>
          <w:lang w:eastAsia="en-US"/>
        </w:rPr>
        <w:t>Гарантия не менее 12-ти месяцев на выполненные работы, а также на узлы, детали и расходные материалы, которые были использованы в ходе обслуживания системы охлаждения и вентиляции.</w:t>
      </w:r>
    </w:p>
    <w:p w14:paraId="5E495524" w14:textId="5C2AB403" w:rsidR="003D58B2" w:rsidRPr="00506106" w:rsidRDefault="00047302" w:rsidP="00047302">
      <w:pPr>
        <w:tabs>
          <w:tab w:val="left" w:pos="993"/>
        </w:tabs>
        <w:spacing w:after="160" w:line="259" w:lineRule="auto"/>
        <w:contextualSpacing/>
        <w:jc w:val="both"/>
        <w:rPr>
          <w:rFonts w:eastAsiaTheme="minorHAnsi"/>
          <w:lang w:eastAsia="en-US"/>
        </w:rPr>
      </w:pPr>
      <w:r w:rsidRPr="00506106">
        <w:rPr>
          <w:rFonts w:eastAsiaTheme="minorHAnsi"/>
          <w:lang w:eastAsia="en-US"/>
        </w:rPr>
        <w:t xml:space="preserve">1.3. </w:t>
      </w:r>
      <w:r w:rsidR="003D58B2" w:rsidRPr="00506106">
        <w:rPr>
          <w:rFonts w:eastAsiaTheme="minorHAnsi"/>
          <w:lang w:eastAsia="en-US"/>
        </w:rPr>
        <w:t>Поставка и замена оригинальных запчастей, блоков оборудования (диагностика неисправности; устранение на месте, если возможно; замена комплектующих и расходных материалов (</w:t>
      </w:r>
      <w:r w:rsidR="003D58B2" w:rsidRPr="00506106">
        <w:rPr>
          <w:rFonts w:eastAsiaTheme="minorHAnsi"/>
          <w:lang w:val="kk-KZ" w:eastAsia="en-US"/>
        </w:rPr>
        <w:t>воздушный фильтр предоставляется Заказчиком отдельно</w:t>
      </w:r>
      <w:r w:rsidR="003D58B2" w:rsidRPr="00506106">
        <w:rPr>
          <w:rFonts w:eastAsiaTheme="minorHAnsi"/>
          <w:lang w:eastAsia="en-US"/>
        </w:rPr>
        <w:t>)).</w:t>
      </w:r>
    </w:p>
    <w:p w14:paraId="3E5428C2" w14:textId="7D9642E9" w:rsidR="003D58B2" w:rsidRPr="00506106" w:rsidRDefault="00047302" w:rsidP="00047302">
      <w:pPr>
        <w:tabs>
          <w:tab w:val="left" w:pos="993"/>
        </w:tabs>
        <w:spacing w:after="160" w:line="259" w:lineRule="auto"/>
        <w:contextualSpacing/>
        <w:jc w:val="both"/>
        <w:rPr>
          <w:rFonts w:eastAsiaTheme="minorHAnsi"/>
          <w:lang w:eastAsia="en-US"/>
        </w:rPr>
      </w:pPr>
      <w:r w:rsidRPr="00506106">
        <w:rPr>
          <w:rFonts w:eastAsiaTheme="minorHAnsi"/>
          <w:lang w:eastAsia="en-US"/>
        </w:rPr>
        <w:t xml:space="preserve">1.4. </w:t>
      </w:r>
      <w:r w:rsidR="003D58B2" w:rsidRPr="00506106">
        <w:rPr>
          <w:rFonts w:eastAsiaTheme="minorHAnsi"/>
          <w:lang w:eastAsia="en-US"/>
        </w:rPr>
        <w:t>В течении не более 10 рабочих дней с даты подписания Договора, Исполнитель обязан разработать и согласовать с представителем Заказчика:</w:t>
      </w:r>
    </w:p>
    <w:p w14:paraId="3DAC7CC8" w14:textId="77777777" w:rsidR="003D58B2" w:rsidRPr="00506106" w:rsidRDefault="003D58B2" w:rsidP="00047302">
      <w:pPr>
        <w:numPr>
          <w:ilvl w:val="0"/>
          <w:numId w:val="25"/>
        </w:numPr>
        <w:tabs>
          <w:tab w:val="left" w:pos="1276"/>
        </w:tabs>
        <w:spacing w:after="160" w:line="259" w:lineRule="auto"/>
        <w:ind w:left="851" w:hanging="993"/>
        <w:contextualSpacing/>
        <w:jc w:val="both"/>
        <w:rPr>
          <w:rFonts w:eastAsiaTheme="minorHAnsi"/>
          <w:lang w:eastAsia="en-US"/>
        </w:rPr>
      </w:pPr>
      <w:r w:rsidRPr="00506106">
        <w:rPr>
          <w:rFonts w:eastAsiaTheme="minorHAnsi"/>
          <w:lang w:eastAsia="en-US"/>
        </w:rPr>
        <w:t>График планово-профилактических работ.</w:t>
      </w:r>
    </w:p>
    <w:p w14:paraId="1D3BEA7C" w14:textId="77777777" w:rsidR="003D58B2" w:rsidRPr="00506106" w:rsidRDefault="003D58B2" w:rsidP="00047302">
      <w:pPr>
        <w:numPr>
          <w:ilvl w:val="0"/>
          <w:numId w:val="25"/>
        </w:numPr>
        <w:tabs>
          <w:tab w:val="left" w:pos="1276"/>
        </w:tabs>
        <w:spacing w:after="160" w:line="259" w:lineRule="auto"/>
        <w:ind w:left="851" w:hanging="993"/>
        <w:contextualSpacing/>
        <w:jc w:val="both"/>
        <w:rPr>
          <w:rFonts w:eastAsiaTheme="minorHAnsi"/>
          <w:bCs/>
          <w:lang w:eastAsia="en-US"/>
        </w:rPr>
      </w:pPr>
      <w:r w:rsidRPr="00506106">
        <w:rPr>
          <w:rFonts w:eastAsiaTheme="minorHAnsi"/>
          <w:bCs/>
          <w:lang w:eastAsia="en-US"/>
        </w:rPr>
        <w:t>Список работников, привлекаемых к оказанию Услуг на Объектах, с указанием данных удостоверения личности и места регистрации.</w:t>
      </w:r>
    </w:p>
    <w:p w14:paraId="1E9F6B1E" w14:textId="77777777" w:rsidR="003D58B2" w:rsidRPr="00506106" w:rsidRDefault="003D58B2" w:rsidP="00047302">
      <w:pPr>
        <w:numPr>
          <w:ilvl w:val="0"/>
          <w:numId w:val="25"/>
        </w:numPr>
        <w:tabs>
          <w:tab w:val="left" w:pos="1276"/>
        </w:tabs>
        <w:spacing w:after="160" w:line="259" w:lineRule="auto"/>
        <w:ind w:left="851" w:hanging="993"/>
        <w:contextualSpacing/>
        <w:jc w:val="both"/>
        <w:rPr>
          <w:rFonts w:eastAsiaTheme="minorHAnsi"/>
          <w:bCs/>
          <w:lang w:eastAsia="en-US"/>
        </w:rPr>
      </w:pPr>
      <w:r w:rsidRPr="00506106">
        <w:rPr>
          <w:rFonts w:eastAsiaTheme="minorHAnsi"/>
          <w:bCs/>
          <w:lang w:eastAsia="en-US"/>
        </w:rPr>
        <w:t xml:space="preserve">Документы, подтверждающие прохождение работниками обучения по охране труда и проверки знаний требований охраны труда по электробезопасности, </w:t>
      </w:r>
      <w:r w:rsidRPr="00506106">
        <w:rPr>
          <w:rFonts w:eastAsiaTheme="minorHAnsi"/>
          <w:lang w:eastAsia="en-US"/>
        </w:rPr>
        <w:t>по монтажу и обслуживанию промышленных систем вентиляции, по работам на высоте</w:t>
      </w:r>
      <w:r w:rsidRPr="00506106">
        <w:rPr>
          <w:rFonts w:eastAsiaTheme="minorHAnsi"/>
          <w:bCs/>
          <w:lang w:eastAsia="en-US"/>
        </w:rPr>
        <w:t xml:space="preserve"> (удостоверение, протокол обучения) другим видам оказания Услуг.</w:t>
      </w:r>
    </w:p>
    <w:p w14:paraId="64DD3018" w14:textId="77777777" w:rsidR="003D58B2" w:rsidRPr="00506106" w:rsidRDefault="003D58B2" w:rsidP="00047302">
      <w:pPr>
        <w:numPr>
          <w:ilvl w:val="0"/>
          <w:numId w:val="25"/>
        </w:numPr>
        <w:tabs>
          <w:tab w:val="left" w:pos="1276"/>
        </w:tabs>
        <w:spacing w:after="160" w:line="259" w:lineRule="auto"/>
        <w:ind w:left="851" w:hanging="993"/>
        <w:contextualSpacing/>
        <w:jc w:val="both"/>
        <w:rPr>
          <w:rFonts w:eastAsiaTheme="minorHAnsi"/>
          <w:bCs/>
          <w:lang w:eastAsia="en-US"/>
        </w:rPr>
      </w:pPr>
      <w:r w:rsidRPr="00506106">
        <w:rPr>
          <w:rFonts w:eastAsiaTheme="minorHAnsi"/>
          <w:bCs/>
          <w:lang w:eastAsia="en-US"/>
        </w:rPr>
        <w:t>Копии приказов Исполнителя о назначении ответственных лиц за безопасное оказание услуг с правом выдачи наряда-допуска, Допускающего, Производителя работ и Членов бригады, допущенных к оказанию услуг с повышенной опасностью.</w:t>
      </w:r>
    </w:p>
    <w:p w14:paraId="18E930D8" w14:textId="77777777" w:rsidR="003D58B2" w:rsidRPr="00506106" w:rsidRDefault="003D58B2" w:rsidP="00047302">
      <w:pPr>
        <w:numPr>
          <w:ilvl w:val="0"/>
          <w:numId w:val="25"/>
        </w:numPr>
        <w:tabs>
          <w:tab w:val="left" w:pos="1276"/>
        </w:tabs>
        <w:spacing w:after="160" w:line="259" w:lineRule="auto"/>
        <w:ind w:left="851" w:hanging="993"/>
        <w:contextualSpacing/>
        <w:jc w:val="both"/>
        <w:rPr>
          <w:rFonts w:eastAsiaTheme="minorHAnsi"/>
          <w:bCs/>
          <w:lang w:eastAsia="en-US"/>
        </w:rPr>
      </w:pPr>
      <w:r w:rsidRPr="00506106">
        <w:rPr>
          <w:rFonts w:eastAsiaTheme="minorHAnsi"/>
          <w:bCs/>
          <w:lang w:eastAsia="en-US"/>
        </w:rPr>
        <w:t>Список инструментов, требуемый для выполнения работ.</w:t>
      </w:r>
    </w:p>
    <w:p w14:paraId="077FE41A" w14:textId="77777777" w:rsidR="003D58B2" w:rsidRPr="00506106" w:rsidRDefault="003D58B2" w:rsidP="003D58B2">
      <w:pPr>
        <w:tabs>
          <w:tab w:val="left" w:pos="1276"/>
        </w:tabs>
        <w:spacing w:after="160" w:line="259" w:lineRule="auto"/>
        <w:ind w:left="851"/>
        <w:contextualSpacing/>
        <w:jc w:val="both"/>
        <w:rPr>
          <w:rFonts w:eastAsiaTheme="minorHAnsi"/>
          <w:bCs/>
          <w:lang w:eastAsia="en-US"/>
        </w:rPr>
      </w:pPr>
    </w:p>
    <w:p w14:paraId="1E6A059D" w14:textId="7F7AC20C" w:rsidR="003D58B2" w:rsidRPr="00506106" w:rsidRDefault="003D58B2" w:rsidP="003D58B2">
      <w:pPr>
        <w:tabs>
          <w:tab w:val="left" w:pos="1276"/>
        </w:tabs>
        <w:spacing w:after="160" w:line="259" w:lineRule="auto"/>
        <w:ind w:left="851"/>
        <w:contextualSpacing/>
        <w:jc w:val="both"/>
        <w:rPr>
          <w:rFonts w:eastAsiaTheme="minorHAnsi"/>
          <w:bCs/>
          <w:lang w:eastAsia="en-US"/>
        </w:rPr>
      </w:pPr>
      <w:r w:rsidRPr="00506106">
        <w:rPr>
          <w:rFonts w:eastAsiaTheme="minorHAnsi"/>
          <w:bCs/>
          <w:lang w:eastAsia="en-US"/>
        </w:rPr>
        <w:t xml:space="preserve">2. </w:t>
      </w:r>
      <w:r w:rsidRPr="00506106">
        <w:rPr>
          <w:rFonts w:eastAsiaTheme="minorHAnsi"/>
          <w:b/>
          <w:lang w:eastAsia="en-US"/>
        </w:rPr>
        <w:t>СОСТАВ РАБОТ</w:t>
      </w:r>
    </w:p>
    <w:p w14:paraId="39CEB285" w14:textId="5AF84ECE" w:rsidR="003D58B2" w:rsidRPr="00506106" w:rsidRDefault="00047302" w:rsidP="00047302">
      <w:pPr>
        <w:widowControl w:val="0"/>
        <w:tabs>
          <w:tab w:val="left" w:pos="993"/>
        </w:tabs>
        <w:autoSpaceDE w:val="0"/>
        <w:autoSpaceDN w:val="0"/>
        <w:spacing w:after="160" w:line="259" w:lineRule="auto"/>
        <w:ind w:left="-142"/>
        <w:contextualSpacing/>
        <w:jc w:val="both"/>
        <w:rPr>
          <w:rFonts w:eastAsiaTheme="minorHAnsi"/>
          <w:b/>
          <w:lang w:val="kk-KZ" w:eastAsia="en-US"/>
        </w:rPr>
      </w:pPr>
      <w:r w:rsidRPr="00506106">
        <w:rPr>
          <w:rFonts w:eastAsiaTheme="minorHAnsi"/>
          <w:bCs/>
          <w:lang w:eastAsia="en-US"/>
        </w:rPr>
        <w:t>2.1.</w:t>
      </w:r>
      <w:r w:rsidR="003D58B2" w:rsidRPr="00506106">
        <w:rPr>
          <w:rFonts w:eastAsiaTheme="minorHAnsi"/>
          <w:bCs/>
          <w:lang w:eastAsia="en-US"/>
        </w:rPr>
        <w:t xml:space="preserve"> В Таблице №1 приведен перечень работ, необходимых для поддержания системы охлаждения и вентиляции в</w:t>
      </w:r>
      <w:r w:rsidR="003D58B2" w:rsidRPr="00506106">
        <w:rPr>
          <w:rFonts w:eastAsiaTheme="minorHAnsi"/>
          <w:lang w:eastAsia="en-US"/>
        </w:rPr>
        <w:t xml:space="preserve"> работоспособном состоянии.</w:t>
      </w:r>
    </w:p>
    <w:p w14:paraId="41F6C5AD" w14:textId="77777777" w:rsidR="00764650" w:rsidRDefault="00764650" w:rsidP="003D58B2">
      <w:pPr>
        <w:tabs>
          <w:tab w:val="left" w:pos="993"/>
        </w:tabs>
        <w:contextualSpacing/>
        <w:rPr>
          <w:rFonts w:eastAsiaTheme="minorHAnsi"/>
          <w:b/>
          <w:lang w:eastAsia="en-US"/>
        </w:rPr>
      </w:pPr>
    </w:p>
    <w:p w14:paraId="1F8A2CC1" w14:textId="330A54FE" w:rsidR="003D58B2" w:rsidRDefault="003D58B2" w:rsidP="003D58B2">
      <w:pPr>
        <w:tabs>
          <w:tab w:val="left" w:pos="993"/>
        </w:tabs>
        <w:contextualSpacing/>
        <w:rPr>
          <w:rFonts w:eastAsiaTheme="minorHAnsi"/>
          <w:b/>
          <w:lang w:eastAsia="en-US"/>
        </w:rPr>
      </w:pPr>
      <w:r w:rsidRPr="00506106">
        <w:rPr>
          <w:rFonts w:eastAsiaTheme="minorHAnsi"/>
          <w:b/>
          <w:lang w:eastAsia="en-US"/>
        </w:rPr>
        <w:t>Таблица №1</w:t>
      </w:r>
    </w:p>
    <w:p w14:paraId="2E6B5144" w14:textId="77777777" w:rsidR="00764650" w:rsidRPr="00506106" w:rsidRDefault="00764650" w:rsidP="003D58B2">
      <w:pPr>
        <w:tabs>
          <w:tab w:val="left" w:pos="993"/>
        </w:tabs>
        <w:contextualSpacing/>
        <w:rPr>
          <w:rFonts w:eastAsiaTheme="minorHAnsi"/>
          <w:b/>
          <w:lang w:eastAsia="en-US"/>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5237"/>
        <w:gridCol w:w="1906"/>
      </w:tblGrid>
      <w:tr w:rsidR="003D58B2" w:rsidRPr="00506106" w14:paraId="58BFBE37" w14:textId="77777777" w:rsidTr="003D58B2">
        <w:trPr>
          <w:trHeight w:val="503"/>
        </w:trPr>
        <w:tc>
          <w:tcPr>
            <w:tcW w:w="1910" w:type="dxa"/>
            <w:vMerge w:val="restart"/>
            <w:shd w:val="clear" w:color="auto" w:fill="auto"/>
          </w:tcPr>
          <w:p w14:paraId="45864B78"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Оборудование, система</w:t>
            </w:r>
          </w:p>
        </w:tc>
        <w:tc>
          <w:tcPr>
            <w:tcW w:w="5607" w:type="dxa"/>
            <w:vMerge w:val="restart"/>
            <w:shd w:val="clear" w:color="auto" w:fill="auto"/>
          </w:tcPr>
          <w:p w14:paraId="4C0A17BB"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Наименование работ</w:t>
            </w:r>
          </w:p>
        </w:tc>
        <w:tc>
          <w:tcPr>
            <w:tcW w:w="1906" w:type="dxa"/>
            <w:vMerge w:val="restart"/>
          </w:tcPr>
          <w:p w14:paraId="3A3D324E"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Периодичность</w:t>
            </w:r>
          </w:p>
        </w:tc>
      </w:tr>
      <w:tr w:rsidR="003D58B2" w:rsidRPr="00506106" w14:paraId="02A53DE3" w14:textId="77777777" w:rsidTr="003D58B2">
        <w:trPr>
          <w:cantSplit/>
          <w:trHeight w:val="298"/>
        </w:trPr>
        <w:tc>
          <w:tcPr>
            <w:tcW w:w="1910" w:type="dxa"/>
            <w:vMerge/>
            <w:shd w:val="clear" w:color="auto" w:fill="auto"/>
          </w:tcPr>
          <w:p w14:paraId="4EF122B0" w14:textId="77777777" w:rsidR="003D58B2" w:rsidRPr="00506106" w:rsidRDefault="003D58B2" w:rsidP="003D58B2">
            <w:pPr>
              <w:spacing w:after="160" w:line="259" w:lineRule="auto"/>
              <w:contextualSpacing/>
              <w:jc w:val="center"/>
              <w:rPr>
                <w:rFonts w:eastAsiaTheme="minorHAnsi"/>
                <w:b/>
                <w:lang w:eastAsia="en-US"/>
              </w:rPr>
            </w:pPr>
          </w:p>
        </w:tc>
        <w:tc>
          <w:tcPr>
            <w:tcW w:w="5607" w:type="dxa"/>
            <w:vMerge/>
            <w:shd w:val="clear" w:color="auto" w:fill="auto"/>
          </w:tcPr>
          <w:p w14:paraId="13CCAA8F" w14:textId="77777777" w:rsidR="003D58B2" w:rsidRPr="00506106" w:rsidRDefault="003D58B2" w:rsidP="003D58B2">
            <w:pPr>
              <w:spacing w:after="160" w:line="259" w:lineRule="auto"/>
              <w:contextualSpacing/>
              <w:jc w:val="center"/>
              <w:rPr>
                <w:rFonts w:eastAsiaTheme="minorHAnsi"/>
                <w:b/>
                <w:lang w:eastAsia="en-US"/>
              </w:rPr>
            </w:pPr>
          </w:p>
        </w:tc>
        <w:tc>
          <w:tcPr>
            <w:tcW w:w="1906" w:type="dxa"/>
            <w:vMerge/>
          </w:tcPr>
          <w:p w14:paraId="2DB7E3A7" w14:textId="77777777" w:rsidR="003D58B2" w:rsidRPr="00506106" w:rsidRDefault="003D58B2" w:rsidP="003D58B2">
            <w:pPr>
              <w:spacing w:after="160" w:line="259" w:lineRule="auto"/>
              <w:contextualSpacing/>
              <w:jc w:val="center"/>
              <w:rPr>
                <w:rFonts w:eastAsiaTheme="minorHAnsi"/>
                <w:b/>
                <w:lang w:eastAsia="en-US"/>
              </w:rPr>
            </w:pPr>
          </w:p>
        </w:tc>
      </w:tr>
      <w:tr w:rsidR="003D58B2" w:rsidRPr="00506106" w14:paraId="1BAC4436" w14:textId="77777777" w:rsidTr="003D58B2">
        <w:trPr>
          <w:cantSplit/>
          <w:trHeight w:val="410"/>
        </w:trPr>
        <w:tc>
          <w:tcPr>
            <w:tcW w:w="1910" w:type="dxa"/>
            <w:shd w:val="clear" w:color="auto" w:fill="auto"/>
          </w:tcPr>
          <w:p w14:paraId="1843D421" w14:textId="77777777" w:rsidR="003D58B2" w:rsidRPr="00506106" w:rsidRDefault="003D58B2" w:rsidP="003D58B2">
            <w:pPr>
              <w:spacing w:after="160" w:line="259" w:lineRule="auto"/>
              <w:contextualSpacing/>
              <w:jc w:val="center"/>
              <w:rPr>
                <w:rFonts w:eastAsiaTheme="minorHAnsi"/>
                <w:b/>
                <w:lang w:eastAsia="en-US"/>
              </w:rPr>
            </w:pPr>
            <w:proofErr w:type="spellStart"/>
            <w:r w:rsidRPr="00506106">
              <w:rPr>
                <w:rFonts w:eastAsiaTheme="minorHAnsi"/>
                <w:b/>
                <w:lang w:eastAsia="en-US"/>
              </w:rPr>
              <w:t>Фанкойл</w:t>
            </w:r>
            <w:proofErr w:type="spellEnd"/>
          </w:p>
        </w:tc>
        <w:tc>
          <w:tcPr>
            <w:tcW w:w="5607" w:type="dxa"/>
            <w:shd w:val="clear" w:color="auto" w:fill="auto"/>
          </w:tcPr>
          <w:p w14:paraId="7D2DC556" w14:textId="77777777" w:rsidR="003D58B2" w:rsidRPr="00506106" w:rsidRDefault="003D58B2" w:rsidP="00047302">
            <w:pPr>
              <w:numPr>
                <w:ilvl w:val="0"/>
                <w:numId w:val="15"/>
              </w:numPr>
              <w:shd w:val="clear" w:color="auto" w:fill="FFFFFF"/>
              <w:tabs>
                <w:tab w:val="left" w:pos="306"/>
              </w:tabs>
              <w:spacing w:after="160" w:line="259" w:lineRule="auto"/>
              <w:ind w:left="0" w:hanging="56"/>
              <w:contextualSpacing/>
              <w:jc w:val="both"/>
              <w:textAlignment w:val="baseline"/>
              <w:rPr>
                <w:rFonts w:eastAsiaTheme="minorHAnsi"/>
                <w:color w:val="333333"/>
                <w:lang w:eastAsia="en-US"/>
              </w:rPr>
            </w:pPr>
            <w:r w:rsidRPr="00506106">
              <w:rPr>
                <w:rFonts w:eastAsiaTheme="minorHAnsi"/>
                <w:color w:val="333333"/>
                <w:lang w:eastAsia="en-US"/>
              </w:rPr>
              <w:t>Внешний осмотр устройства, проверка надёжности его крепления.</w:t>
            </w:r>
          </w:p>
          <w:p w14:paraId="5FF872CB" w14:textId="77777777" w:rsidR="003D58B2" w:rsidRPr="00506106" w:rsidRDefault="003D58B2" w:rsidP="00047302">
            <w:pPr>
              <w:numPr>
                <w:ilvl w:val="0"/>
                <w:numId w:val="15"/>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Очистка корпуса от пыли, снятие крышки, чистка фильтра (при необходимости замена) и направляющих жалюзи.</w:t>
            </w:r>
          </w:p>
          <w:p w14:paraId="5958CE01" w14:textId="77777777" w:rsidR="003D58B2" w:rsidRPr="00506106" w:rsidRDefault="003D58B2" w:rsidP="00047302">
            <w:pPr>
              <w:numPr>
                <w:ilvl w:val="0"/>
                <w:numId w:val="15"/>
              </w:numPr>
              <w:shd w:val="clear" w:color="auto" w:fill="FFFFFF"/>
              <w:tabs>
                <w:tab w:val="left" w:pos="306"/>
              </w:tabs>
              <w:spacing w:after="160" w:line="259" w:lineRule="auto"/>
              <w:ind w:left="0" w:firstLine="86"/>
              <w:contextualSpacing/>
              <w:jc w:val="both"/>
              <w:textAlignment w:val="baseline"/>
              <w:rPr>
                <w:rFonts w:eastAsiaTheme="minorHAnsi"/>
                <w:color w:val="333333"/>
                <w:lang w:eastAsia="en-US"/>
              </w:rPr>
            </w:pPr>
            <w:r w:rsidRPr="00506106">
              <w:rPr>
                <w:rFonts w:eastAsiaTheme="minorHAnsi"/>
                <w:color w:val="333333"/>
                <w:lang w:eastAsia="en-US"/>
              </w:rPr>
              <w:t>Проверка наличия посторонних шумов при работе устройства, выявление возможных причин при их наличии и устранение.</w:t>
            </w:r>
          </w:p>
          <w:p w14:paraId="3EE3EAA8" w14:textId="77777777" w:rsidR="003D58B2" w:rsidRPr="00506106" w:rsidRDefault="003D58B2" w:rsidP="00047302">
            <w:pPr>
              <w:numPr>
                <w:ilvl w:val="0"/>
                <w:numId w:val="15"/>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Проведение электрических измерений – питающего напряжения, силы тока. Очистка и протяжка контактов.</w:t>
            </w:r>
          </w:p>
          <w:p w14:paraId="48AE1742" w14:textId="77777777" w:rsidR="003D58B2" w:rsidRPr="00506106" w:rsidRDefault="003D58B2" w:rsidP="00047302">
            <w:pPr>
              <w:numPr>
                <w:ilvl w:val="0"/>
                <w:numId w:val="15"/>
              </w:numPr>
              <w:shd w:val="clear" w:color="auto" w:fill="FFFFFF"/>
              <w:tabs>
                <w:tab w:val="left" w:pos="306"/>
              </w:tabs>
              <w:spacing w:after="160" w:line="259" w:lineRule="auto"/>
              <w:ind w:left="0" w:firstLine="19"/>
              <w:contextualSpacing/>
              <w:jc w:val="both"/>
              <w:textAlignment w:val="baseline"/>
              <w:rPr>
                <w:rFonts w:eastAsiaTheme="minorHAnsi"/>
                <w:color w:val="333333"/>
                <w:lang w:eastAsia="en-US"/>
              </w:rPr>
            </w:pPr>
            <w:r w:rsidRPr="00506106">
              <w:rPr>
                <w:rFonts w:eastAsiaTheme="minorHAnsi"/>
                <w:color w:val="333333"/>
                <w:lang w:eastAsia="en-US"/>
              </w:rPr>
              <w:t xml:space="preserve">Измерение параметров контура </w:t>
            </w:r>
            <w:proofErr w:type="spellStart"/>
            <w:r w:rsidRPr="00506106">
              <w:rPr>
                <w:rFonts w:eastAsiaTheme="minorHAnsi"/>
                <w:color w:val="333333"/>
                <w:lang w:eastAsia="en-US"/>
              </w:rPr>
              <w:t>хладоноситель</w:t>
            </w:r>
            <w:proofErr w:type="spellEnd"/>
            <w:r w:rsidRPr="00506106">
              <w:rPr>
                <w:rFonts w:eastAsiaTheme="minorHAnsi"/>
                <w:color w:val="333333"/>
                <w:lang w:eastAsia="en-US"/>
              </w:rPr>
              <w:t xml:space="preserve"> – температуры и давления прямого и обратного потоков.</w:t>
            </w:r>
          </w:p>
          <w:p w14:paraId="59BF0BDA" w14:textId="77777777" w:rsidR="003D58B2" w:rsidRPr="00506106" w:rsidRDefault="003D58B2" w:rsidP="00047302">
            <w:pPr>
              <w:numPr>
                <w:ilvl w:val="0"/>
                <w:numId w:val="15"/>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 xml:space="preserve">Проверка работы узла обвязки </w:t>
            </w:r>
            <w:proofErr w:type="spellStart"/>
            <w:r w:rsidRPr="00506106">
              <w:rPr>
                <w:rFonts w:eastAsiaTheme="minorHAnsi"/>
                <w:color w:val="333333"/>
                <w:lang w:eastAsia="en-US"/>
              </w:rPr>
              <w:t>фанкойла</w:t>
            </w:r>
            <w:proofErr w:type="spellEnd"/>
            <w:r w:rsidRPr="00506106">
              <w:rPr>
                <w:rFonts w:eastAsiaTheme="minorHAnsi"/>
                <w:color w:val="333333"/>
                <w:lang w:eastAsia="en-US"/>
              </w:rPr>
              <w:t xml:space="preserve"> – запорных клапанов, трехходового вентиля, фильтров и </w:t>
            </w:r>
            <w:proofErr w:type="spellStart"/>
            <w:r w:rsidRPr="00506106">
              <w:rPr>
                <w:rFonts w:eastAsiaTheme="minorHAnsi"/>
                <w:color w:val="333333"/>
                <w:lang w:eastAsia="en-US"/>
              </w:rPr>
              <w:t>воздухоотводчиков</w:t>
            </w:r>
            <w:proofErr w:type="spellEnd"/>
            <w:r w:rsidRPr="00506106">
              <w:rPr>
                <w:rFonts w:eastAsiaTheme="minorHAnsi"/>
                <w:color w:val="333333"/>
                <w:lang w:eastAsia="en-US"/>
              </w:rPr>
              <w:t>.</w:t>
            </w:r>
          </w:p>
          <w:p w14:paraId="113691F9" w14:textId="77777777" w:rsidR="003D58B2" w:rsidRPr="00506106" w:rsidRDefault="003D58B2" w:rsidP="00047302">
            <w:pPr>
              <w:numPr>
                <w:ilvl w:val="0"/>
                <w:numId w:val="15"/>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Проверка работы системы дренажа, чистка дренажного поддона и исходящего трубопровода.</w:t>
            </w:r>
          </w:p>
          <w:p w14:paraId="758AC6E2" w14:textId="77777777" w:rsidR="003D58B2" w:rsidRPr="00506106" w:rsidRDefault="003D58B2" w:rsidP="00047302">
            <w:pPr>
              <w:numPr>
                <w:ilvl w:val="0"/>
                <w:numId w:val="15"/>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Тестирование работы настенного пульта или пульта дистанционного управления.</w:t>
            </w:r>
          </w:p>
          <w:p w14:paraId="67FCCC9A" w14:textId="77777777" w:rsidR="003D58B2" w:rsidRPr="00506106" w:rsidRDefault="003D58B2" w:rsidP="00047302">
            <w:pPr>
              <w:numPr>
                <w:ilvl w:val="0"/>
                <w:numId w:val="15"/>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Проверка параметров воздуха на выходе из устройства – температуры, скорости при различных скоростях вентилятора.</w:t>
            </w:r>
          </w:p>
          <w:p w14:paraId="68421D90" w14:textId="77777777" w:rsidR="003D58B2" w:rsidRPr="00506106" w:rsidRDefault="003D58B2" w:rsidP="00047302">
            <w:pPr>
              <w:numPr>
                <w:ilvl w:val="0"/>
                <w:numId w:val="15"/>
              </w:numPr>
              <w:tabs>
                <w:tab w:val="left" w:pos="356"/>
              </w:tabs>
              <w:autoSpaceDE w:val="0"/>
              <w:autoSpaceDN w:val="0"/>
              <w:adjustRightInd w:val="0"/>
              <w:spacing w:after="160" w:line="259" w:lineRule="auto"/>
              <w:ind w:left="370"/>
              <w:contextualSpacing/>
              <w:jc w:val="both"/>
              <w:rPr>
                <w:rFonts w:eastAsiaTheme="minorHAnsi"/>
                <w:color w:val="333333"/>
                <w:lang w:eastAsia="en-US"/>
              </w:rPr>
            </w:pPr>
            <w:r w:rsidRPr="00506106">
              <w:rPr>
                <w:rFonts w:eastAsiaTheme="minorHAnsi"/>
                <w:color w:val="333333"/>
                <w:lang w:eastAsia="en-US"/>
              </w:rPr>
              <w:t>Проверка соответствий показаний с показаниями СУЗ.</w:t>
            </w:r>
          </w:p>
          <w:p w14:paraId="4B75138D" w14:textId="77777777" w:rsidR="003D58B2" w:rsidRPr="00506106" w:rsidRDefault="003D58B2" w:rsidP="00047302">
            <w:pPr>
              <w:numPr>
                <w:ilvl w:val="0"/>
                <w:numId w:val="15"/>
              </w:numPr>
              <w:shd w:val="clear" w:color="auto" w:fill="FFFFFF"/>
              <w:tabs>
                <w:tab w:val="left" w:pos="498"/>
              </w:tabs>
              <w:spacing w:after="160" w:line="259" w:lineRule="auto"/>
              <w:ind w:hanging="720"/>
              <w:contextualSpacing/>
              <w:jc w:val="both"/>
              <w:textAlignment w:val="baseline"/>
              <w:rPr>
                <w:rFonts w:eastAsiaTheme="minorHAnsi"/>
                <w:color w:val="333333"/>
                <w:lang w:eastAsia="en-US"/>
              </w:rPr>
            </w:pPr>
            <w:r w:rsidRPr="00506106">
              <w:rPr>
                <w:rFonts w:eastAsiaTheme="minorHAnsi"/>
                <w:color w:val="333333"/>
                <w:lang w:eastAsia="en-US"/>
              </w:rPr>
              <w:t>Ремонтно-восстановительные работы.</w:t>
            </w:r>
          </w:p>
          <w:p w14:paraId="657BD3D3" w14:textId="77777777" w:rsidR="003D58B2" w:rsidRPr="00506106" w:rsidRDefault="003D58B2" w:rsidP="00047302">
            <w:pPr>
              <w:numPr>
                <w:ilvl w:val="0"/>
                <w:numId w:val="15"/>
              </w:numPr>
              <w:shd w:val="clear" w:color="auto" w:fill="FFFFFF"/>
              <w:tabs>
                <w:tab w:val="left" w:pos="498"/>
              </w:tabs>
              <w:spacing w:after="160" w:line="259" w:lineRule="auto"/>
              <w:ind w:hanging="720"/>
              <w:contextualSpacing/>
              <w:jc w:val="both"/>
              <w:textAlignment w:val="baseline"/>
              <w:rPr>
                <w:rFonts w:eastAsiaTheme="minorHAnsi"/>
                <w:color w:val="333333"/>
                <w:lang w:eastAsia="en-US"/>
              </w:rPr>
            </w:pPr>
            <w:r w:rsidRPr="00506106">
              <w:rPr>
                <w:rFonts w:eastAsiaTheme="minorHAnsi"/>
                <w:color w:val="333333"/>
                <w:lang w:eastAsia="en-US"/>
              </w:rPr>
              <w:t>Фотоотчет о проделанных работах.</w:t>
            </w:r>
          </w:p>
        </w:tc>
        <w:tc>
          <w:tcPr>
            <w:tcW w:w="1906" w:type="dxa"/>
          </w:tcPr>
          <w:p w14:paraId="5A7A2A0E"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lang w:eastAsia="en-US"/>
              </w:rPr>
              <w:t>Раз в 6 месяцев</w:t>
            </w:r>
          </w:p>
        </w:tc>
      </w:tr>
      <w:tr w:rsidR="003D58B2" w:rsidRPr="00506106" w14:paraId="344CBED1" w14:textId="77777777" w:rsidTr="003D58B2">
        <w:trPr>
          <w:trHeight w:val="559"/>
        </w:trPr>
        <w:tc>
          <w:tcPr>
            <w:tcW w:w="1910" w:type="dxa"/>
            <w:vMerge w:val="restart"/>
            <w:shd w:val="clear" w:color="auto" w:fill="auto"/>
            <w:vAlign w:val="center"/>
          </w:tcPr>
          <w:p w14:paraId="3AC19F63" w14:textId="77777777" w:rsidR="003D58B2" w:rsidRPr="00506106" w:rsidRDefault="003D58B2" w:rsidP="003D58B2">
            <w:pPr>
              <w:spacing w:after="160" w:line="259" w:lineRule="auto"/>
              <w:contextualSpacing/>
              <w:jc w:val="center"/>
              <w:rPr>
                <w:rFonts w:eastAsiaTheme="minorHAnsi"/>
                <w:b/>
                <w:color w:val="000000"/>
                <w:spacing w:val="-6"/>
                <w:lang w:eastAsia="en-US"/>
              </w:rPr>
            </w:pPr>
            <w:r w:rsidRPr="00506106">
              <w:rPr>
                <w:rFonts w:eastAsiaTheme="minorHAnsi"/>
                <w:b/>
                <w:color w:val="000000"/>
                <w:spacing w:val="-6"/>
                <w:lang w:eastAsia="en-US"/>
              </w:rPr>
              <w:t>Приточно-вытяжные вентиляционные установки</w:t>
            </w:r>
          </w:p>
        </w:tc>
        <w:tc>
          <w:tcPr>
            <w:tcW w:w="5607" w:type="dxa"/>
            <w:shd w:val="clear" w:color="auto" w:fill="auto"/>
          </w:tcPr>
          <w:p w14:paraId="310C75A7" w14:textId="3558F96C"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1. Внешний осмотр агрегатов, проверка крепежных элементов и защитных ограждений.</w:t>
            </w:r>
          </w:p>
          <w:p w14:paraId="460A5598" w14:textId="7C68ECF0"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2. Проверка параметров питания электросети (напряжение, ток, дисбаланс по фазам).</w:t>
            </w:r>
          </w:p>
          <w:p w14:paraId="15827E77" w14:textId="704E4BA9"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3. Осмотр воздушных фильтров, их чистка (замена).</w:t>
            </w:r>
          </w:p>
          <w:p w14:paraId="4A3A5154" w14:textId="1D92D718"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4. Проверка работы и монтаж приводов запорно-регулирующей арматуры, обратных клапанов.</w:t>
            </w:r>
          </w:p>
          <w:p w14:paraId="3A4EE2E6" w14:textId="331D5D56"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5. Контроль работы и состояния автоматики, контрольно-измерительных приборов (КИП).</w:t>
            </w:r>
          </w:p>
          <w:p w14:paraId="7F637428" w14:textId="5A6E1140"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6. Проверка виброизолирующих опор установок.</w:t>
            </w:r>
          </w:p>
          <w:p w14:paraId="256C243C" w14:textId="0E90DF30"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 xml:space="preserve">7. Обслуживание циркуляционных насосов </w:t>
            </w:r>
            <w:proofErr w:type="spellStart"/>
            <w:r w:rsidRPr="00506106">
              <w:rPr>
                <w:rFonts w:eastAsiaTheme="minorHAnsi"/>
                <w:lang w:eastAsia="en-US"/>
              </w:rPr>
              <w:t>теплохладоносителя</w:t>
            </w:r>
            <w:proofErr w:type="spellEnd"/>
            <w:r w:rsidRPr="00506106">
              <w:rPr>
                <w:rFonts w:eastAsiaTheme="minorHAnsi"/>
                <w:lang w:eastAsia="en-US"/>
              </w:rPr>
              <w:t>.</w:t>
            </w:r>
          </w:p>
          <w:p w14:paraId="40B6D575" w14:textId="3A389393"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8. Проверка работы и чистка системы дренажных трубопроводов.</w:t>
            </w:r>
          </w:p>
          <w:p w14:paraId="4127C42B" w14:textId="1543697C"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9. Контроль состояния приводных ремней электродвигателя вентилятора (замена).</w:t>
            </w:r>
          </w:p>
          <w:p w14:paraId="2D9D7738" w14:textId="00CEA79F"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10. Замена электрического двигателя при необходимости.</w:t>
            </w:r>
          </w:p>
          <w:p w14:paraId="0CF371C5" w14:textId="4A41F0A9"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11. Проверка состояния теплообменных поверхностей воздухонагревателя (охладителя).</w:t>
            </w:r>
          </w:p>
          <w:p w14:paraId="72603E8C" w14:textId="494766D1"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12.Регулировка плотности закрытия и крепления воздушного клапана к электроприводу.</w:t>
            </w:r>
          </w:p>
          <w:p w14:paraId="714C7299" w14:textId="43706369"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lang w:eastAsia="en-US"/>
              </w:rPr>
              <w:t>13.Проверка и монтаж электропривода воздушного клапана.</w:t>
            </w:r>
          </w:p>
          <w:p w14:paraId="1CD54D99" w14:textId="52681D9A" w:rsidR="003D58B2" w:rsidRPr="00506106" w:rsidRDefault="003D58B2" w:rsidP="003D58B2">
            <w:pPr>
              <w:tabs>
                <w:tab w:val="left" w:pos="375"/>
              </w:tabs>
              <w:autoSpaceDE w:val="0"/>
              <w:autoSpaceDN w:val="0"/>
              <w:adjustRightInd w:val="0"/>
              <w:spacing w:after="160" w:line="259" w:lineRule="auto"/>
              <w:contextualSpacing/>
              <w:jc w:val="both"/>
              <w:rPr>
                <w:rFonts w:eastAsia="Calibri"/>
                <w:lang w:eastAsia="en-US"/>
              </w:rPr>
            </w:pPr>
            <w:r w:rsidRPr="00506106">
              <w:rPr>
                <w:rFonts w:eastAsia="Calibri"/>
                <w:lang w:eastAsia="en-US"/>
              </w:rPr>
              <w:t>14.Проверка соответствий параметров с показаниями СУЗ.</w:t>
            </w:r>
          </w:p>
          <w:p w14:paraId="3E0E9D5B" w14:textId="3325F63D" w:rsidR="003D58B2" w:rsidRPr="00506106" w:rsidRDefault="003D58B2" w:rsidP="003D58B2">
            <w:pPr>
              <w:shd w:val="clear" w:color="auto" w:fill="FFFFFF"/>
              <w:tabs>
                <w:tab w:val="left" w:pos="375"/>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15.Ремонтно-восстановительные работы.</w:t>
            </w:r>
          </w:p>
          <w:p w14:paraId="51B77D6E" w14:textId="772BD073" w:rsidR="003D58B2" w:rsidRPr="00506106" w:rsidRDefault="003D58B2" w:rsidP="003D58B2">
            <w:pPr>
              <w:tabs>
                <w:tab w:val="left" w:pos="375"/>
              </w:tabs>
              <w:spacing w:after="160" w:line="259" w:lineRule="auto"/>
              <w:contextualSpacing/>
              <w:jc w:val="both"/>
              <w:rPr>
                <w:rFonts w:eastAsiaTheme="minorHAnsi"/>
                <w:lang w:eastAsia="en-US"/>
              </w:rPr>
            </w:pPr>
            <w:r w:rsidRPr="00506106">
              <w:rPr>
                <w:rFonts w:eastAsiaTheme="minorHAnsi"/>
                <w:color w:val="333333"/>
                <w:lang w:eastAsia="en-US"/>
              </w:rPr>
              <w:t>16. Фотоотчет о проделанных работах.</w:t>
            </w:r>
          </w:p>
        </w:tc>
        <w:tc>
          <w:tcPr>
            <w:tcW w:w="1906" w:type="dxa"/>
          </w:tcPr>
          <w:p w14:paraId="0753C8D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2C63C3D7" w14:textId="77777777" w:rsidTr="003D58B2">
        <w:trPr>
          <w:trHeight w:val="289"/>
        </w:trPr>
        <w:tc>
          <w:tcPr>
            <w:tcW w:w="1910" w:type="dxa"/>
            <w:vMerge/>
            <w:shd w:val="clear" w:color="auto" w:fill="auto"/>
          </w:tcPr>
          <w:p w14:paraId="7F41222D" w14:textId="77777777" w:rsidR="003D58B2" w:rsidRPr="00506106" w:rsidRDefault="003D58B2" w:rsidP="003D58B2">
            <w:pPr>
              <w:spacing w:after="160" w:line="259" w:lineRule="auto"/>
              <w:contextualSpacing/>
              <w:jc w:val="center"/>
              <w:rPr>
                <w:rFonts w:eastAsiaTheme="minorHAnsi"/>
                <w:b/>
                <w:color w:val="000000"/>
                <w:spacing w:val="-6"/>
                <w:lang w:eastAsia="en-US"/>
              </w:rPr>
            </w:pPr>
          </w:p>
        </w:tc>
        <w:tc>
          <w:tcPr>
            <w:tcW w:w="5607" w:type="dxa"/>
            <w:shd w:val="clear" w:color="auto" w:fill="auto"/>
          </w:tcPr>
          <w:p w14:paraId="00C918C7" w14:textId="58EBF22F" w:rsidR="003D58B2" w:rsidRPr="00506106" w:rsidRDefault="003D58B2" w:rsidP="003D58B2">
            <w:pPr>
              <w:tabs>
                <w:tab w:val="left" w:pos="317"/>
              </w:tabs>
              <w:spacing w:after="160" w:line="259" w:lineRule="auto"/>
              <w:contextualSpacing/>
              <w:jc w:val="both"/>
              <w:rPr>
                <w:rFonts w:eastAsiaTheme="minorHAnsi"/>
                <w:lang w:eastAsia="en-US"/>
              </w:rPr>
            </w:pPr>
            <w:r w:rsidRPr="00506106">
              <w:rPr>
                <w:rFonts w:eastAsiaTheme="minorHAnsi"/>
                <w:lang w:eastAsia="en-US"/>
              </w:rPr>
              <w:t>1. Проверка электрических цепей питания и управления, подтяжка клемм.</w:t>
            </w:r>
          </w:p>
          <w:p w14:paraId="3DC84AA8" w14:textId="5D27006A" w:rsidR="003D58B2" w:rsidRPr="00506106" w:rsidRDefault="003D58B2" w:rsidP="003D58B2">
            <w:pPr>
              <w:tabs>
                <w:tab w:val="left" w:pos="317"/>
              </w:tabs>
              <w:spacing w:after="160" w:line="259" w:lineRule="auto"/>
              <w:contextualSpacing/>
              <w:jc w:val="both"/>
              <w:rPr>
                <w:rFonts w:eastAsiaTheme="minorHAnsi"/>
                <w:lang w:eastAsia="en-US"/>
              </w:rPr>
            </w:pPr>
            <w:r w:rsidRPr="00506106">
              <w:rPr>
                <w:rFonts w:eastAsiaTheme="minorHAnsi"/>
                <w:lang w:eastAsia="en-US"/>
              </w:rPr>
              <w:t>2.Смазка подшипников приводного электродвигателя и вентилятора.</w:t>
            </w:r>
          </w:p>
          <w:p w14:paraId="47E4E9FF" w14:textId="789D1186" w:rsidR="003D58B2" w:rsidRPr="00506106" w:rsidRDefault="003D58B2" w:rsidP="003D58B2">
            <w:pPr>
              <w:tabs>
                <w:tab w:val="left" w:pos="317"/>
              </w:tabs>
              <w:spacing w:after="160" w:line="259" w:lineRule="auto"/>
              <w:contextualSpacing/>
              <w:jc w:val="both"/>
              <w:rPr>
                <w:rFonts w:eastAsiaTheme="minorHAnsi"/>
                <w:lang w:eastAsia="en-US"/>
              </w:rPr>
            </w:pPr>
            <w:r w:rsidRPr="00506106">
              <w:rPr>
                <w:rFonts w:eastAsiaTheme="minorHAnsi"/>
                <w:lang w:eastAsia="en-US"/>
              </w:rPr>
              <w:t xml:space="preserve">3.Проверка и регулировка </w:t>
            </w:r>
            <w:proofErr w:type="spellStart"/>
            <w:r w:rsidRPr="00506106">
              <w:rPr>
                <w:rFonts w:eastAsiaTheme="minorHAnsi"/>
                <w:lang w:eastAsia="en-US"/>
              </w:rPr>
              <w:t>соосности</w:t>
            </w:r>
            <w:proofErr w:type="spellEnd"/>
            <w:r w:rsidRPr="00506106">
              <w:rPr>
                <w:rFonts w:eastAsiaTheme="minorHAnsi"/>
                <w:lang w:eastAsia="en-US"/>
              </w:rPr>
              <w:t xml:space="preserve"> валов, биения шкивов, натяжения приводных ремней.</w:t>
            </w:r>
          </w:p>
          <w:p w14:paraId="33F1AE35" w14:textId="2E2C476D" w:rsidR="003D58B2" w:rsidRPr="00506106" w:rsidRDefault="003D58B2" w:rsidP="003D58B2">
            <w:pPr>
              <w:tabs>
                <w:tab w:val="left" w:pos="317"/>
              </w:tabs>
              <w:spacing w:after="160" w:line="259" w:lineRule="auto"/>
              <w:contextualSpacing/>
              <w:jc w:val="both"/>
              <w:rPr>
                <w:rFonts w:eastAsiaTheme="minorHAnsi"/>
                <w:lang w:eastAsia="en-US"/>
              </w:rPr>
            </w:pPr>
            <w:r w:rsidRPr="00506106">
              <w:rPr>
                <w:rFonts w:eastAsiaTheme="minorHAnsi"/>
                <w:lang w:eastAsia="en-US"/>
              </w:rPr>
              <w:t>4.Проверка положения и состояния защитного кожуха приводных ремней.</w:t>
            </w:r>
          </w:p>
          <w:p w14:paraId="59B50789" w14:textId="7A3993DC" w:rsidR="003D58B2" w:rsidRPr="00506106" w:rsidRDefault="003D58B2" w:rsidP="003D58B2">
            <w:pPr>
              <w:tabs>
                <w:tab w:val="left" w:pos="317"/>
              </w:tabs>
              <w:spacing w:after="160" w:line="259" w:lineRule="auto"/>
              <w:contextualSpacing/>
              <w:jc w:val="both"/>
              <w:rPr>
                <w:rFonts w:eastAsiaTheme="minorHAnsi"/>
                <w:lang w:eastAsia="en-US"/>
              </w:rPr>
            </w:pPr>
            <w:r w:rsidRPr="00506106">
              <w:rPr>
                <w:rFonts w:eastAsiaTheme="minorHAnsi"/>
                <w:lang w:eastAsia="en-US"/>
              </w:rPr>
              <w:t>5.Проверка биения рабочего колеса вентилятора на валу, его балансировка.</w:t>
            </w:r>
          </w:p>
          <w:p w14:paraId="10EEFC46" w14:textId="2552D79C" w:rsidR="003D58B2" w:rsidRPr="00506106" w:rsidRDefault="003D58B2" w:rsidP="003D58B2">
            <w:pPr>
              <w:tabs>
                <w:tab w:val="left" w:pos="317"/>
              </w:tabs>
              <w:spacing w:after="160" w:line="259" w:lineRule="auto"/>
              <w:contextualSpacing/>
              <w:jc w:val="both"/>
              <w:rPr>
                <w:rFonts w:eastAsiaTheme="minorHAnsi"/>
                <w:lang w:eastAsia="en-US"/>
              </w:rPr>
            </w:pPr>
            <w:r w:rsidRPr="00506106">
              <w:rPr>
                <w:rFonts w:eastAsiaTheme="minorHAnsi"/>
                <w:lang w:eastAsia="en-US"/>
              </w:rPr>
              <w:t>6.Чистка рабочего колеса от загрязнений.</w:t>
            </w:r>
          </w:p>
          <w:p w14:paraId="3B50B351" w14:textId="3A1885A0"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7.</w:t>
            </w:r>
            <w:r w:rsidR="003D58B2" w:rsidRPr="00506106">
              <w:rPr>
                <w:rFonts w:eastAsiaTheme="minorHAnsi"/>
                <w:lang w:eastAsia="en-US"/>
              </w:rPr>
              <w:t>Подтяжка амортизаторов крепления вентилятора и его двигателя внутри установки.</w:t>
            </w:r>
          </w:p>
          <w:p w14:paraId="21FBF282" w14:textId="765B3664"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8.</w:t>
            </w:r>
            <w:r w:rsidR="003D58B2" w:rsidRPr="00506106">
              <w:rPr>
                <w:rFonts w:eastAsiaTheme="minorHAnsi"/>
                <w:lang w:eastAsia="en-US"/>
              </w:rPr>
              <w:t>Проверка прочности крепежных соединений всех элементов установки.</w:t>
            </w:r>
          </w:p>
          <w:p w14:paraId="59933506" w14:textId="74E9F0FC"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9.</w:t>
            </w:r>
            <w:r w:rsidR="003D58B2" w:rsidRPr="00506106">
              <w:rPr>
                <w:rFonts w:eastAsiaTheme="minorHAnsi"/>
                <w:color w:val="333333"/>
                <w:lang w:eastAsia="en-US"/>
              </w:rPr>
              <w:t>Ремонтно-восстановительные работы.</w:t>
            </w:r>
          </w:p>
          <w:p w14:paraId="7F66122C" w14:textId="43277368"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color w:val="333333"/>
                <w:lang w:eastAsia="en-US"/>
              </w:rPr>
              <w:t>10.</w:t>
            </w:r>
            <w:r w:rsidR="003D58B2" w:rsidRPr="00506106">
              <w:rPr>
                <w:rFonts w:eastAsiaTheme="minorHAnsi"/>
                <w:color w:val="333333"/>
                <w:lang w:eastAsia="en-US"/>
              </w:rPr>
              <w:t>Фотоотчет о проделанных работах.</w:t>
            </w:r>
          </w:p>
        </w:tc>
        <w:tc>
          <w:tcPr>
            <w:tcW w:w="1906" w:type="dxa"/>
          </w:tcPr>
          <w:p w14:paraId="09D430E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Ежеквартально</w:t>
            </w:r>
          </w:p>
        </w:tc>
      </w:tr>
      <w:tr w:rsidR="003D58B2" w:rsidRPr="00506106" w14:paraId="59FBD04C" w14:textId="77777777" w:rsidTr="003D58B2">
        <w:trPr>
          <w:trHeight w:val="559"/>
        </w:trPr>
        <w:tc>
          <w:tcPr>
            <w:tcW w:w="1910" w:type="dxa"/>
            <w:vMerge/>
            <w:shd w:val="clear" w:color="auto" w:fill="auto"/>
          </w:tcPr>
          <w:p w14:paraId="0A5CC701" w14:textId="77777777" w:rsidR="003D58B2" w:rsidRPr="00506106" w:rsidRDefault="003D58B2" w:rsidP="003D58B2">
            <w:pPr>
              <w:spacing w:after="160" w:line="259" w:lineRule="auto"/>
              <w:contextualSpacing/>
              <w:jc w:val="center"/>
              <w:rPr>
                <w:rFonts w:eastAsiaTheme="minorHAnsi"/>
                <w:b/>
                <w:color w:val="000000"/>
                <w:spacing w:val="-6"/>
                <w:lang w:eastAsia="en-US"/>
              </w:rPr>
            </w:pPr>
          </w:p>
        </w:tc>
        <w:tc>
          <w:tcPr>
            <w:tcW w:w="5607" w:type="dxa"/>
            <w:shd w:val="clear" w:color="auto" w:fill="auto"/>
          </w:tcPr>
          <w:p w14:paraId="244B382C" w14:textId="78F163E5"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1.</w:t>
            </w:r>
            <w:r w:rsidR="003D58B2" w:rsidRPr="00506106">
              <w:rPr>
                <w:rFonts w:eastAsiaTheme="minorHAnsi"/>
                <w:lang w:eastAsia="en-US"/>
              </w:rPr>
              <w:t>Чистка системы дренажных трубопроводов химическим способом.</w:t>
            </w:r>
          </w:p>
          <w:p w14:paraId="74B6BC69" w14:textId="146A8CEB"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2.</w:t>
            </w:r>
            <w:r w:rsidR="003D58B2" w:rsidRPr="00506106">
              <w:rPr>
                <w:rFonts w:eastAsiaTheme="minorHAnsi"/>
                <w:lang w:eastAsia="en-US"/>
              </w:rPr>
              <w:t>Чистка водяных фильтров.</w:t>
            </w:r>
          </w:p>
          <w:p w14:paraId="2166EC7A" w14:textId="1F5F9250" w:rsidR="003D58B2" w:rsidRPr="00506106" w:rsidRDefault="004A4B01" w:rsidP="004A4B01">
            <w:pPr>
              <w:spacing w:after="160" w:line="259" w:lineRule="auto"/>
              <w:contextualSpacing/>
              <w:jc w:val="both"/>
              <w:rPr>
                <w:rFonts w:eastAsiaTheme="minorHAnsi"/>
                <w:lang w:eastAsia="en-US"/>
              </w:rPr>
            </w:pPr>
            <w:r w:rsidRPr="00506106">
              <w:rPr>
                <w:rFonts w:eastAsiaTheme="minorHAnsi"/>
                <w:color w:val="333333"/>
                <w:lang w:eastAsia="en-US"/>
              </w:rPr>
              <w:t>3.</w:t>
            </w:r>
            <w:r w:rsidR="003D58B2" w:rsidRPr="00506106">
              <w:rPr>
                <w:rFonts w:eastAsiaTheme="minorHAnsi"/>
                <w:color w:val="333333"/>
                <w:lang w:eastAsia="en-US"/>
              </w:rPr>
              <w:t>Фотоотчет о проделанных работах.</w:t>
            </w:r>
          </w:p>
        </w:tc>
        <w:tc>
          <w:tcPr>
            <w:tcW w:w="1906" w:type="dxa"/>
          </w:tcPr>
          <w:p w14:paraId="048AC03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Раз в 6 месяцев</w:t>
            </w:r>
          </w:p>
        </w:tc>
      </w:tr>
      <w:tr w:rsidR="003D58B2" w:rsidRPr="00506106" w14:paraId="66E86212" w14:textId="77777777" w:rsidTr="003D58B2">
        <w:trPr>
          <w:trHeight w:val="559"/>
        </w:trPr>
        <w:tc>
          <w:tcPr>
            <w:tcW w:w="1910" w:type="dxa"/>
            <w:vMerge/>
            <w:shd w:val="clear" w:color="auto" w:fill="auto"/>
          </w:tcPr>
          <w:p w14:paraId="2C72CBCD" w14:textId="77777777" w:rsidR="003D58B2" w:rsidRPr="00506106" w:rsidRDefault="003D58B2" w:rsidP="003D58B2">
            <w:pPr>
              <w:spacing w:after="160" w:line="259" w:lineRule="auto"/>
              <w:contextualSpacing/>
              <w:jc w:val="center"/>
              <w:rPr>
                <w:rFonts w:eastAsiaTheme="minorHAnsi"/>
                <w:b/>
                <w:color w:val="000000"/>
                <w:spacing w:val="-6"/>
                <w:lang w:eastAsia="en-US"/>
              </w:rPr>
            </w:pPr>
          </w:p>
        </w:tc>
        <w:tc>
          <w:tcPr>
            <w:tcW w:w="5607" w:type="dxa"/>
            <w:shd w:val="clear" w:color="auto" w:fill="auto"/>
          </w:tcPr>
          <w:p w14:paraId="4B01494B" w14:textId="1A8038A8"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1.</w:t>
            </w:r>
            <w:r w:rsidR="003D58B2" w:rsidRPr="00506106">
              <w:rPr>
                <w:rFonts w:eastAsiaTheme="minorHAnsi"/>
                <w:lang w:eastAsia="en-US"/>
              </w:rPr>
              <w:t>Проверка всех внутренних воздуховодов системы вентиляции на герметичность, их уплотнение при необходимости.</w:t>
            </w:r>
          </w:p>
          <w:p w14:paraId="0B65A993" w14:textId="46B8C414"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2.</w:t>
            </w:r>
            <w:r w:rsidR="003D58B2" w:rsidRPr="00506106">
              <w:rPr>
                <w:rFonts w:eastAsiaTheme="minorHAnsi"/>
                <w:lang w:eastAsia="en-US"/>
              </w:rPr>
              <w:t>Чистка теплообменных поверхностей химическим способом.</w:t>
            </w:r>
          </w:p>
          <w:p w14:paraId="56273262" w14:textId="1EB23A6E"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3.</w:t>
            </w:r>
            <w:r w:rsidR="003D58B2" w:rsidRPr="00506106">
              <w:rPr>
                <w:rFonts w:eastAsiaTheme="minorHAnsi"/>
                <w:lang w:eastAsia="en-US"/>
              </w:rPr>
              <w:t>Чистка и мойка внутренней полости установки.</w:t>
            </w:r>
          </w:p>
          <w:p w14:paraId="38C4CC78" w14:textId="32E29AB3"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4.</w:t>
            </w:r>
            <w:r w:rsidR="003D58B2" w:rsidRPr="00506106">
              <w:rPr>
                <w:rFonts w:eastAsiaTheme="minorHAnsi"/>
                <w:lang w:eastAsia="en-US"/>
              </w:rPr>
              <w:t>Ревизия подшипников (замена).</w:t>
            </w:r>
          </w:p>
          <w:p w14:paraId="70E4DC86" w14:textId="39F5A736"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5.</w:t>
            </w:r>
            <w:r w:rsidR="003D58B2" w:rsidRPr="00506106">
              <w:rPr>
                <w:rFonts w:eastAsiaTheme="minorHAnsi"/>
                <w:lang w:eastAsia="en-US"/>
              </w:rPr>
              <w:t>Проверка КИП.</w:t>
            </w:r>
          </w:p>
          <w:p w14:paraId="16ED0515" w14:textId="1914B6CA"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6.</w:t>
            </w:r>
            <w:r w:rsidR="003D58B2" w:rsidRPr="00506106">
              <w:rPr>
                <w:rFonts w:eastAsiaTheme="minorHAnsi"/>
                <w:lang w:eastAsia="en-US"/>
              </w:rPr>
              <w:t>Проверка водяных затворов системы дренажных трубопроводом.</w:t>
            </w:r>
          </w:p>
          <w:p w14:paraId="1DE8A89C" w14:textId="5D1D5BA8"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lang w:eastAsia="en-US"/>
              </w:rPr>
              <w:t>7.</w:t>
            </w:r>
            <w:r w:rsidR="003D58B2" w:rsidRPr="00506106">
              <w:rPr>
                <w:rFonts w:eastAsiaTheme="minorHAnsi"/>
                <w:lang w:eastAsia="en-US"/>
              </w:rPr>
              <w:t>Ремонтно-восстановительные работы.</w:t>
            </w:r>
          </w:p>
          <w:p w14:paraId="01992212" w14:textId="1B1A5EB3" w:rsidR="003D58B2" w:rsidRPr="00506106" w:rsidRDefault="004A4B01" w:rsidP="004A4B01">
            <w:pPr>
              <w:tabs>
                <w:tab w:val="left" w:pos="317"/>
              </w:tabs>
              <w:spacing w:after="160" w:line="259" w:lineRule="auto"/>
              <w:contextualSpacing/>
              <w:jc w:val="both"/>
              <w:rPr>
                <w:rFonts w:eastAsiaTheme="minorHAnsi"/>
                <w:lang w:eastAsia="en-US"/>
              </w:rPr>
            </w:pPr>
            <w:r w:rsidRPr="00506106">
              <w:rPr>
                <w:rFonts w:eastAsiaTheme="minorHAnsi"/>
                <w:color w:val="333333"/>
                <w:lang w:eastAsia="en-US"/>
              </w:rPr>
              <w:t>8.</w:t>
            </w:r>
            <w:r w:rsidR="003D58B2" w:rsidRPr="00506106">
              <w:rPr>
                <w:rFonts w:eastAsiaTheme="minorHAnsi"/>
                <w:color w:val="333333"/>
                <w:lang w:eastAsia="en-US"/>
              </w:rPr>
              <w:t>Фотоотчет о проделанных работах.</w:t>
            </w:r>
          </w:p>
        </w:tc>
        <w:tc>
          <w:tcPr>
            <w:tcW w:w="1906" w:type="dxa"/>
          </w:tcPr>
          <w:p w14:paraId="6ABCC54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 раз в год</w:t>
            </w:r>
          </w:p>
        </w:tc>
      </w:tr>
      <w:tr w:rsidR="003D58B2" w:rsidRPr="00506106" w14:paraId="6BCB84C7" w14:textId="77777777" w:rsidTr="003D58B2">
        <w:trPr>
          <w:trHeight w:val="559"/>
        </w:trPr>
        <w:tc>
          <w:tcPr>
            <w:tcW w:w="1910" w:type="dxa"/>
            <w:shd w:val="clear" w:color="auto" w:fill="auto"/>
          </w:tcPr>
          <w:p w14:paraId="7C0743D2"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 xml:space="preserve">Боксы для вытяжных </w:t>
            </w:r>
            <w:r w:rsidRPr="00506106">
              <w:rPr>
                <w:rFonts w:eastAsiaTheme="minorHAnsi"/>
                <w:b/>
                <w:lang w:val="en-US" w:eastAsia="en-US"/>
              </w:rPr>
              <w:t>HEPA</w:t>
            </w:r>
            <w:r w:rsidRPr="00506106">
              <w:rPr>
                <w:rFonts w:eastAsiaTheme="minorHAnsi"/>
                <w:b/>
                <w:lang w:eastAsia="en-US"/>
              </w:rPr>
              <w:t>-фильтров</w:t>
            </w:r>
          </w:p>
        </w:tc>
        <w:tc>
          <w:tcPr>
            <w:tcW w:w="5607" w:type="dxa"/>
            <w:shd w:val="clear" w:color="auto" w:fill="auto"/>
          </w:tcPr>
          <w:p w14:paraId="3DC1D616" w14:textId="1F98D69C"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1.</w:t>
            </w:r>
            <w:r w:rsidR="003D58B2" w:rsidRPr="00506106">
              <w:rPr>
                <w:rFonts w:eastAsiaTheme="minorHAnsi"/>
                <w:color w:val="333333"/>
                <w:lang w:eastAsia="en-US"/>
              </w:rPr>
              <w:t>Внешний осмотр устройства, проверка надёжности его крепления.</w:t>
            </w:r>
          </w:p>
          <w:p w14:paraId="503EDB24" w14:textId="334695EB" w:rsidR="003D58B2" w:rsidRPr="00506106" w:rsidRDefault="004A4B01" w:rsidP="004A4B01">
            <w:pPr>
              <w:spacing w:after="160" w:line="259" w:lineRule="auto"/>
              <w:contextualSpacing/>
              <w:jc w:val="both"/>
              <w:rPr>
                <w:rFonts w:eastAsiaTheme="minorHAnsi"/>
                <w:lang w:eastAsia="en-US"/>
              </w:rPr>
            </w:pPr>
            <w:r w:rsidRPr="00506106">
              <w:rPr>
                <w:rFonts w:eastAsiaTheme="minorHAnsi"/>
                <w:bCs/>
                <w:lang w:eastAsia="en-US"/>
              </w:rPr>
              <w:t>2.</w:t>
            </w:r>
            <w:r w:rsidR="003D58B2" w:rsidRPr="00506106">
              <w:rPr>
                <w:rFonts w:eastAsiaTheme="minorHAnsi"/>
                <w:bCs/>
                <w:lang w:eastAsia="en-US"/>
              </w:rPr>
              <w:t>Проверка соответствия значений перепада давления нормальному диапазону.</w:t>
            </w:r>
          </w:p>
          <w:p w14:paraId="1669C30E" w14:textId="48D9F555"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3.</w:t>
            </w:r>
            <w:r w:rsidR="003D58B2" w:rsidRPr="00506106">
              <w:rPr>
                <w:rFonts w:eastAsiaTheme="minorHAnsi"/>
                <w:lang w:eastAsia="en-US"/>
              </w:rPr>
              <w:t>Проверка КИП.</w:t>
            </w:r>
          </w:p>
          <w:p w14:paraId="726CB4CB" w14:textId="54F3A1AB"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4.</w:t>
            </w:r>
            <w:r w:rsidR="003D58B2" w:rsidRPr="00506106">
              <w:rPr>
                <w:rFonts w:eastAsiaTheme="minorHAnsi"/>
                <w:color w:val="333333"/>
                <w:lang w:eastAsia="en-US"/>
              </w:rPr>
              <w:t>Очистка корпуса от пыли.</w:t>
            </w:r>
          </w:p>
          <w:p w14:paraId="4F60BF3D" w14:textId="52DF4B3E"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5.</w:t>
            </w:r>
            <w:r w:rsidR="003D58B2" w:rsidRPr="00506106">
              <w:rPr>
                <w:rFonts w:eastAsiaTheme="minorHAnsi"/>
                <w:color w:val="333333"/>
                <w:lang w:eastAsia="en-US"/>
              </w:rPr>
              <w:t xml:space="preserve">Замена фильтра с помощью оборудования </w:t>
            </w:r>
            <w:r w:rsidR="003D58B2" w:rsidRPr="00506106">
              <w:rPr>
                <w:rFonts w:eastAsiaTheme="minorHAnsi"/>
                <w:color w:val="333333"/>
                <w:lang w:val="en-US" w:eastAsia="en-US"/>
              </w:rPr>
              <w:t>VHP</w:t>
            </w:r>
            <w:r w:rsidR="003D58B2" w:rsidRPr="00506106">
              <w:rPr>
                <w:rFonts w:eastAsiaTheme="minorHAnsi"/>
                <w:color w:val="333333"/>
                <w:lang w:eastAsia="en-US"/>
              </w:rPr>
              <w:t xml:space="preserve"> (при необходимости</w:t>
            </w:r>
            <w:proofErr w:type="gramStart"/>
            <w:r w:rsidR="003D58B2" w:rsidRPr="00506106">
              <w:rPr>
                <w:rFonts w:eastAsiaTheme="minorHAnsi"/>
                <w:color w:val="333333"/>
                <w:lang w:eastAsia="en-US"/>
              </w:rPr>
              <w:t>) .</w:t>
            </w:r>
            <w:proofErr w:type="gramEnd"/>
          </w:p>
          <w:p w14:paraId="4D956BCA" w14:textId="664C6E92"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6.</w:t>
            </w:r>
            <w:r w:rsidR="003D58B2" w:rsidRPr="00506106">
              <w:rPr>
                <w:rFonts w:eastAsia="Calibri"/>
                <w:lang w:eastAsia="en-US"/>
              </w:rPr>
              <w:t>Проверка соответствий параметров с показаниями СУЗ.</w:t>
            </w:r>
          </w:p>
          <w:p w14:paraId="7854FC0C" w14:textId="29B1AD48"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7.</w:t>
            </w:r>
            <w:r w:rsidR="003D58B2" w:rsidRPr="00506106">
              <w:rPr>
                <w:rFonts w:eastAsiaTheme="minorHAnsi"/>
                <w:color w:val="333333"/>
                <w:lang w:eastAsia="en-US"/>
              </w:rPr>
              <w:t>Ремонтно-восстановительные работы.</w:t>
            </w:r>
          </w:p>
          <w:p w14:paraId="6F564620" w14:textId="57E328A4"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8.</w:t>
            </w:r>
            <w:r w:rsidR="003D58B2" w:rsidRPr="00506106">
              <w:rPr>
                <w:rFonts w:eastAsiaTheme="minorHAnsi"/>
                <w:lang w:eastAsia="en-US"/>
              </w:rPr>
              <w:t>Фотоотчёт о проделанных работах.</w:t>
            </w:r>
          </w:p>
        </w:tc>
        <w:tc>
          <w:tcPr>
            <w:tcW w:w="1906" w:type="dxa"/>
          </w:tcPr>
          <w:p w14:paraId="5BCD3DD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155A1DA6" w14:textId="77777777" w:rsidTr="003D58B2">
        <w:trPr>
          <w:trHeight w:val="559"/>
        </w:trPr>
        <w:tc>
          <w:tcPr>
            <w:tcW w:w="1910" w:type="dxa"/>
            <w:shd w:val="clear" w:color="auto" w:fill="auto"/>
            <w:vAlign w:val="center"/>
          </w:tcPr>
          <w:p w14:paraId="79B1AE4A"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Особо плотный клапан (</w:t>
            </w:r>
            <w:proofErr w:type="spellStart"/>
            <w:r w:rsidRPr="00506106">
              <w:rPr>
                <w:rFonts w:eastAsiaTheme="minorHAnsi"/>
                <w:b/>
                <w:lang w:eastAsia="en-US"/>
              </w:rPr>
              <w:t>газоплотный</w:t>
            </w:r>
            <w:proofErr w:type="spellEnd"/>
            <w:r w:rsidRPr="00506106">
              <w:rPr>
                <w:rFonts w:eastAsiaTheme="minorHAnsi"/>
                <w:b/>
                <w:lang w:eastAsia="en-US"/>
              </w:rPr>
              <w:t>)</w:t>
            </w:r>
          </w:p>
        </w:tc>
        <w:tc>
          <w:tcPr>
            <w:tcW w:w="5607" w:type="dxa"/>
            <w:shd w:val="clear" w:color="auto" w:fill="auto"/>
          </w:tcPr>
          <w:p w14:paraId="30785195" w14:textId="083D2181"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1.</w:t>
            </w:r>
            <w:r w:rsidR="003D58B2" w:rsidRPr="00506106">
              <w:rPr>
                <w:rFonts w:eastAsiaTheme="minorHAnsi"/>
                <w:lang w:eastAsia="en-US"/>
              </w:rPr>
              <w:t>Проверка надежности крепления привода на вал.</w:t>
            </w:r>
          </w:p>
          <w:p w14:paraId="12DE8EFC" w14:textId="4490A070"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2.</w:t>
            </w:r>
            <w:r w:rsidR="003D58B2" w:rsidRPr="00506106">
              <w:rPr>
                <w:rFonts w:eastAsiaTheme="minorHAnsi"/>
                <w:lang w:eastAsia="en-US"/>
              </w:rPr>
              <w:t>Смазка вращающихся деталей.</w:t>
            </w:r>
          </w:p>
          <w:p w14:paraId="7F200274" w14:textId="5175C302"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3.</w:t>
            </w:r>
            <w:r w:rsidR="003D58B2" w:rsidRPr="00506106">
              <w:rPr>
                <w:rFonts w:eastAsiaTheme="minorHAnsi"/>
                <w:lang w:eastAsia="en-US"/>
              </w:rPr>
              <w:t>Регулировка плотности закрытия клапана.</w:t>
            </w:r>
          </w:p>
          <w:p w14:paraId="0A0B2317" w14:textId="377ED9BB"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4.</w:t>
            </w:r>
            <w:r w:rsidR="003D58B2" w:rsidRPr="00506106">
              <w:rPr>
                <w:rFonts w:eastAsiaTheme="minorHAnsi"/>
                <w:lang w:eastAsia="en-US"/>
              </w:rPr>
              <w:t>Проверка электрических соединений.</w:t>
            </w:r>
          </w:p>
          <w:p w14:paraId="684DE213" w14:textId="3202614C"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5.</w:t>
            </w:r>
            <w:r w:rsidR="003D58B2" w:rsidRPr="00506106">
              <w:rPr>
                <w:rFonts w:eastAsiaTheme="minorHAnsi"/>
                <w:lang w:eastAsia="en-US"/>
              </w:rPr>
              <w:t>Проверка электрического привода.</w:t>
            </w:r>
          </w:p>
          <w:p w14:paraId="0EE6E000" w14:textId="3546FCB7"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6.</w:t>
            </w:r>
            <w:r w:rsidR="003D58B2" w:rsidRPr="00506106">
              <w:rPr>
                <w:rFonts w:eastAsiaTheme="minorHAnsi"/>
                <w:color w:val="333333"/>
                <w:lang w:eastAsia="en-US"/>
              </w:rPr>
              <w:t>Проверка управления с СУЗ.</w:t>
            </w:r>
          </w:p>
          <w:p w14:paraId="4A2C2575" w14:textId="2BD214E0"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color w:val="333333"/>
                <w:lang w:eastAsia="en-US"/>
              </w:rPr>
              <w:t>7.</w:t>
            </w:r>
            <w:r w:rsidR="003D58B2" w:rsidRPr="00506106">
              <w:rPr>
                <w:rFonts w:eastAsiaTheme="minorHAnsi"/>
                <w:color w:val="333333"/>
                <w:lang w:eastAsia="en-US"/>
              </w:rPr>
              <w:t>Ремонтно-восстановительные работы.</w:t>
            </w:r>
          </w:p>
          <w:p w14:paraId="1AA5E1F5" w14:textId="338ED815" w:rsidR="003D58B2" w:rsidRPr="00506106" w:rsidRDefault="004A4B01" w:rsidP="004A4B01">
            <w:pPr>
              <w:shd w:val="clear" w:color="auto" w:fill="FFFFFF"/>
              <w:tabs>
                <w:tab w:val="left" w:pos="306"/>
              </w:tabs>
              <w:spacing w:after="160" w:line="259" w:lineRule="auto"/>
              <w:contextualSpacing/>
              <w:jc w:val="both"/>
              <w:textAlignment w:val="baseline"/>
              <w:rPr>
                <w:rFonts w:eastAsiaTheme="minorHAnsi"/>
                <w:color w:val="333333"/>
                <w:lang w:eastAsia="en-US"/>
              </w:rPr>
            </w:pPr>
            <w:r w:rsidRPr="00506106">
              <w:rPr>
                <w:rFonts w:eastAsiaTheme="minorHAnsi"/>
                <w:lang w:eastAsia="en-US"/>
              </w:rPr>
              <w:t>8.</w:t>
            </w:r>
            <w:r w:rsidR="003D58B2" w:rsidRPr="00506106">
              <w:rPr>
                <w:rFonts w:eastAsiaTheme="minorHAnsi"/>
                <w:lang w:eastAsia="en-US"/>
              </w:rPr>
              <w:t>Фотоотчёт о проделанных работах.</w:t>
            </w:r>
          </w:p>
        </w:tc>
        <w:tc>
          <w:tcPr>
            <w:tcW w:w="1906" w:type="dxa"/>
          </w:tcPr>
          <w:p w14:paraId="68DA2F6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1F5F53B6" w14:textId="77777777" w:rsidTr="003D58B2">
        <w:trPr>
          <w:trHeight w:val="559"/>
        </w:trPr>
        <w:tc>
          <w:tcPr>
            <w:tcW w:w="1910" w:type="dxa"/>
            <w:vMerge w:val="restart"/>
            <w:shd w:val="clear" w:color="auto" w:fill="auto"/>
            <w:vAlign w:val="center"/>
          </w:tcPr>
          <w:p w14:paraId="3D3033DC"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Регулятор переменного расхода воздуха (</w:t>
            </w:r>
            <w:r w:rsidRPr="00506106">
              <w:rPr>
                <w:rFonts w:eastAsiaTheme="minorHAnsi"/>
                <w:b/>
                <w:lang w:val="en-US" w:eastAsia="en-US"/>
              </w:rPr>
              <w:t>VAV</w:t>
            </w:r>
            <w:r w:rsidRPr="00506106">
              <w:rPr>
                <w:rFonts w:eastAsiaTheme="minorHAnsi"/>
                <w:b/>
                <w:lang w:eastAsia="en-US"/>
              </w:rPr>
              <w:t>)</w:t>
            </w:r>
          </w:p>
        </w:tc>
        <w:tc>
          <w:tcPr>
            <w:tcW w:w="5607" w:type="dxa"/>
            <w:shd w:val="clear" w:color="auto" w:fill="auto"/>
          </w:tcPr>
          <w:p w14:paraId="7D424E7E" w14:textId="77777777" w:rsidR="003D58B2" w:rsidRPr="00506106" w:rsidRDefault="003D58B2" w:rsidP="00047302">
            <w:pPr>
              <w:numPr>
                <w:ilvl w:val="0"/>
                <w:numId w:val="14"/>
              </w:numPr>
              <w:tabs>
                <w:tab w:val="left" w:pos="356"/>
              </w:tabs>
              <w:spacing w:after="160" w:line="259" w:lineRule="auto"/>
              <w:ind w:left="-69" w:firstLine="18"/>
              <w:contextualSpacing/>
              <w:jc w:val="both"/>
              <w:rPr>
                <w:rFonts w:eastAsiaTheme="minorHAnsi"/>
                <w:lang w:eastAsia="en-US"/>
              </w:rPr>
            </w:pPr>
            <w:r w:rsidRPr="00506106">
              <w:rPr>
                <w:rFonts w:eastAsiaTheme="minorHAnsi"/>
                <w:lang w:eastAsia="en-US"/>
              </w:rPr>
              <w:t>Проверка надежности креплений.</w:t>
            </w:r>
          </w:p>
          <w:p w14:paraId="73CA343A" w14:textId="77777777" w:rsidR="003D58B2" w:rsidRPr="00506106" w:rsidRDefault="003D58B2" w:rsidP="00047302">
            <w:pPr>
              <w:numPr>
                <w:ilvl w:val="0"/>
                <w:numId w:val="14"/>
              </w:numPr>
              <w:tabs>
                <w:tab w:val="left" w:pos="356"/>
              </w:tabs>
              <w:autoSpaceDE w:val="0"/>
              <w:autoSpaceDN w:val="0"/>
              <w:adjustRightInd w:val="0"/>
              <w:spacing w:after="160" w:line="259" w:lineRule="auto"/>
              <w:ind w:left="-69" w:firstLine="18"/>
              <w:contextualSpacing/>
              <w:jc w:val="both"/>
              <w:rPr>
                <w:rFonts w:eastAsiaTheme="minorHAnsi"/>
                <w:b/>
                <w:lang w:eastAsia="en-US"/>
              </w:rPr>
            </w:pPr>
            <w:r w:rsidRPr="00506106">
              <w:rPr>
                <w:rFonts w:eastAsia="Calibri"/>
                <w:lang w:eastAsia="en-US"/>
              </w:rPr>
              <w:t>Проверка системы управления, а также устройства на наличие признаков ненадлежащего функционирования.</w:t>
            </w:r>
          </w:p>
          <w:p w14:paraId="2F428A09" w14:textId="77777777" w:rsidR="003D58B2" w:rsidRPr="00506106" w:rsidRDefault="003D58B2" w:rsidP="00047302">
            <w:pPr>
              <w:numPr>
                <w:ilvl w:val="0"/>
                <w:numId w:val="14"/>
              </w:numPr>
              <w:tabs>
                <w:tab w:val="left" w:pos="356"/>
              </w:tabs>
              <w:autoSpaceDE w:val="0"/>
              <w:autoSpaceDN w:val="0"/>
              <w:adjustRightInd w:val="0"/>
              <w:spacing w:after="160" w:line="259" w:lineRule="auto"/>
              <w:ind w:left="-69" w:firstLine="18"/>
              <w:contextualSpacing/>
              <w:jc w:val="both"/>
              <w:rPr>
                <w:rFonts w:eastAsiaTheme="minorHAnsi"/>
                <w:lang w:eastAsia="en-US"/>
              </w:rPr>
            </w:pPr>
            <w:r w:rsidRPr="00506106">
              <w:rPr>
                <w:rFonts w:eastAsiaTheme="minorHAnsi"/>
                <w:lang w:eastAsia="en-US"/>
              </w:rPr>
              <w:t>Проверить правильность работы систем нагрева.</w:t>
            </w:r>
          </w:p>
          <w:p w14:paraId="26B64394" w14:textId="77777777" w:rsidR="003D58B2" w:rsidRPr="00506106" w:rsidRDefault="003D58B2" w:rsidP="00047302">
            <w:pPr>
              <w:numPr>
                <w:ilvl w:val="0"/>
                <w:numId w:val="14"/>
              </w:numPr>
              <w:tabs>
                <w:tab w:val="left" w:pos="356"/>
              </w:tabs>
              <w:autoSpaceDE w:val="0"/>
              <w:autoSpaceDN w:val="0"/>
              <w:adjustRightInd w:val="0"/>
              <w:spacing w:after="160" w:line="259" w:lineRule="auto"/>
              <w:ind w:left="-69" w:firstLine="18"/>
              <w:contextualSpacing/>
              <w:jc w:val="both"/>
              <w:rPr>
                <w:rFonts w:eastAsiaTheme="minorHAnsi"/>
                <w:lang w:eastAsia="en-US"/>
              </w:rPr>
            </w:pPr>
            <w:r w:rsidRPr="00506106">
              <w:rPr>
                <w:rFonts w:eastAsiaTheme="minorHAnsi"/>
                <w:lang w:eastAsia="en-US"/>
              </w:rPr>
              <w:t>Проверить радиатор нагрева на наличие повреждений или протечек.</w:t>
            </w:r>
          </w:p>
          <w:p w14:paraId="394B431B" w14:textId="77777777" w:rsidR="003D58B2" w:rsidRPr="00506106" w:rsidRDefault="003D58B2" w:rsidP="00047302">
            <w:pPr>
              <w:numPr>
                <w:ilvl w:val="0"/>
                <w:numId w:val="14"/>
              </w:numPr>
              <w:tabs>
                <w:tab w:val="left" w:pos="356"/>
              </w:tabs>
              <w:autoSpaceDE w:val="0"/>
              <w:autoSpaceDN w:val="0"/>
              <w:adjustRightInd w:val="0"/>
              <w:spacing w:after="160" w:line="259" w:lineRule="auto"/>
              <w:ind w:left="-69" w:firstLine="18"/>
              <w:contextualSpacing/>
              <w:jc w:val="both"/>
              <w:rPr>
                <w:rFonts w:eastAsiaTheme="minorHAnsi"/>
                <w:b/>
                <w:lang w:eastAsia="en-US"/>
              </w:rPr>
            </w:pPr>
            <w:r w:rsidRPr="00506106">
              <w:rPr>
                <w:rFonts w:eastAsia="Calibri"/>
                <w:lang w:eastAsia="en-US"/>
              </w:rPr>
              <w:t>Очистка, смазка, регулировка или замена компонентов по мере необходимости.</w:t>
            </w:r>
          </w:p>
          <w:p w14:paraId="175A4172" w14:textId="77777777" w:rsidR="003D58B2" w:rsidRPr="00506106" w:rsidRDefault="003D58B2" w:rsidP="00047302">
            <w:pPr>
              <w:numPr>
                <w:ilvl w:val="0"/>
                <w:numId w:val="14"/>
              </w:numPr>
              <w:shd w:val="clear" w:color="auto" w:fill="FFFFFF"/>
              <w:tabs>
                <w:tab w:val="left" w:pos="306"/>
                <w:tab w:val="left" w:pos="356"/>
              </w:tabs>
              <w:spacing w:after="160" w:line="259" w:lineRule="auto"/>
              <w:ind w:left="-69" w:firstLine="18"/>
              <w:contextualSpacing/>
              <w:jc w:val="both"/>
              <w:textAlignment w:val="baseline"/>
              <w:rPr>
                <w:rFonts w:eastAsiaTheme="minorHAnsi"/>
                <w:color w:val="333333"/>
                <w:lang w:eastAsia="en-US"/>
              </w:rPr>
            </w:pPr>
            <w:r w:rsidRPr="00506106">
              <w:rPr>
                <w:rFonts w:eastAsiaTheme="minorHAnsi"/>
                <w:color w:val="333333"/>
                <w:lang w:eastAsia="en-US"/>
              </w:rPr>
              <w:t>Ремонтно-восстановительные работы.</w:t>
            </w:r>
          </w:p>
          <w:p w14:paraId="7C8D75B2" w14:textId="77777777" w:rsidR="003D58B2" w:rsidRPr="00506106" w:rsidRDefault="003D58B2" w:rsidP="00047302">
            <w:pPr>
              <w:numPr>
                <w:ilvl w:val="0"/>
                <w:numId w:val="14"/>
              </w:numPr>
              <w:tabs>
                <w:tab w:val="left" w:pos="356"/>
              </w:tabs>
              <w:autoSpaceDE w:val="0"/>
              <w:autoSpaceDN w:val="0"/>
              <w:adjustRightInd w:val="0"/>
              <w:spacing w:after="160" w:line="259" w:lineRule="auto"/>
              <w:ind w:left="-69" w:firstLine="18"/>
              <w:contextualSpacing/>
              <w:jc w:val="both"/>
              <w:rPr>
                <w:rFonts w:eastAsiaTheme="minorHAnsi"/>
                <w:lang w:eastAsia="en-US"/>
              </w:rPr>
            </w:pPr>
            <w:r w:rsidRPr="00506106">
              <w:rPr>
                <w:rFonts w:eastAsiaTheme="minorHAnsi"/>
                <w:lang w:eastAsia="en-US"/>
              </w:rPr>
              <w:t>Фотоотчёт о проделанных работах.</w:t>
            </w:r>
          </w:p>
        </w:tc>
        <w:tc>
          <w:tcPr>
            <w:tcW w:w="1906" w:type="dxa"/>
          </w:tcPr>
          <w:p w14:paraId="59E9323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 раз в 6 месяц</w:t>
            </w:r>
          </w:p>
          <w:p w14:paraId="623827E4" w14:textId="77777777" w:rsidR="003D58B2" w:rsidRPr="00506106" w:rsidRDefault="003D58B2" w:rsidP="003D58B2">
            <w:pPr>
              <w:spacing w:after="160" w:line="259" w:lineRule="auto"/>
              <w:contextualSpacing/>
              <w:jc w:val="center"/>
              <w:rPr>
                <w:rFonts w:eastAsiaTheme="minorHAnsi"/>
                <w:lang w:eastAsia="en-US"/>
              </w:rPr>
            </w:pPr>
          </w:p>
        </w:tc>
      </w:tr>
      <w:tr w:rsidR="003D58B2" w:rsidRPr="00506106" w14:paraId="4398FFDE" w14:textId="77777777" w:rsidTr="003D58B2">
        <w:trPr>
          <w:trHeight w:val="559"/>
        </w:trPr>
        <w:tc>
          <w:tcPr>
            <w:tcW w:w="1910" w:type="dxa"/>
            <w:vMerge/>
            <w:shd w:val="clear" w:color="auto" w:fill="auto"/>
          </w:tcPr>
          <w:p w14:paraId="271B2697" w14:textId="77777777" w:rsidR="003D58B2" w:rsidRPr="00506106" w:rsidRDefault="003D58B2" w:rsidP="003D58B2">
            <w:pPr>
              <w:spacing w:after="160" w:line="259" w:lineRule="auto"/>
              <w:contextualSpacing/>
              <w:jc w:val="center"/>
              <w:rPr>
                <w:rFonts w:eastAsiaTheme="minorHAnsi"/>
                <w:b/>
                <w:lang w:eastAsia="en-US"/>
              </w:rPr>
            </w:pPr>
          </w:p>
        </w:tc>
        <w:tc>
          <w:tcPr>
            <w:tcW w:w="5607" w:type="dxa"/>
            <w:shd w:val="clear" w:color="auto" w:fill="auto"/>
          </w:tcPr>
          <w:p w14:paraId="57A42E8B" w14:textId="515F633E"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1.</w:t>
            </w:r>
            <w:r w:rsidR="003D58B2" w:rsidRPr="00506106">
              <w:rPr>
                <w:rFonts w:eastAsia="Calibri"/>
                <w:lang w:eastAsia="en-US"/>
              </w:rPr>
              <w:t xml:space="preserve">Проверка встроенной </w:t>
            </w:r>
            <w:proofErr w:type="spellStart"/>
            <w:r w:rsidR="003D58B2" w:rsidRPr="00506106">
              <w:rPr>
                <w:rFonts w:eastAsia="Calibri"/>
                <w:lang w:eastAsia="en-US"/>
              </w:rPr>
              <w:t>расходомерной</w:t>
            </w:r>
            <w:proofErr w:type="spellEnd"/>
            <w:r w:rsidR="003D58B2" w:rsidRPr="00506106">
              <w:rPr>
                <w:rFonts w:eastAsia="Calibri"/>
                <w:lang w:eastAsia="en-US"/>
              </w:rPr>
              <w:t xml:space="preserve"> диафрагмы на наличие повреждений.</w:t>
            </w:r>
          </w:p>
          <w:p w14:paraId="509A7378" w14:textId="238AA580"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2.</w:t>
            </w:r>
            <w:r w:rsidR="003D58B2" w:rsidRPr="00506106">
              <w:rPr>
                <w:rFonts w:eastAsia="Calibri"/>
                <w:lang w:eastAsia="en-US"/>
              </w:rPr>
              <w:t>Регулировка привода.</w:t>
            </w:r>
          </w:p>
          <w:p w14:paraId="504CAECA" w14:textId="5296260E"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3.</w:t>
            </w:r>
            <w:r w:rsidR="003D58B2" w:rsidRPr="00506106">
              <w:rPr>
                <w:rFonts w:eastAsia="Calibri"/>
                <w:lang w:eastAsia="en-US"/>
              </w:rPr>
              <w:t>Проверка воздушного потока.</w:t>
            </w:r>
          </w:p>
          <w:p w14:paraId="28DA6050" w14:textId="6788D328"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4.</w:t>
            </w:r>
            <w:r w:rsidR="003D58B2" w:rsidRPr="00506106">
              <w:rPr>
                <w:rFonts w:eastAsia="Calibri"/>
                <w:lang w:eastAsia="en-US"/>
              </w:rPr>
              <w:t>Проверка пневматических трубок.</w:t>
            </w:r>
          </w:p>
          <w:p w14:paraId="5CADAA3D" w14:textId="7108B383"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5.</w:t>
            </w:r>
            <w:r w:rsidR="003D58B2" w:rsidRPr="00506106">
              <w:rPr>
                <w:rFonts w:eastAsia="Calibri"/>
                <w:lang w:eastAsia="en-US"/>
              </w:rPr>
              <w:t>Проверка контрольных блоков на наличие грязи, мусора и/или ослабленных разъемов. Очистка и затяжка при необходимости.</w:t>
            </w:r>
          </w:p>
          <w:p w14:paraId="0D68C373" w14:textId="3B1A2491"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6.</w:t>
            </w:r>
            <w:r w:rsidR="003D58B2" w:rsidRPr="00506106">
              <w:rPr>
                <w:rFonts w:eastAsia="Calibri"/>
                <w:lang w:eastAsia="en-US"/>
              </w:rPr>
              <w:t>Проверка положений привода при крайних и номинальных значениях.</w:t>
            </w:r>
          </w:p>
          <w:p w14:paraId="071ECBBA" w14:textId="39FC84E0"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7.</w:t>
            </w:r>
            <w:r w:rsidR="003D58B2" w:rsidRPr="00506106">
              <w:rPr>
                <w:rFonts w:eastAsia="Calibri"/>
                <w:lang w:eastAsia="en-US"/>
              </w:rPr>
              <w:t>Осмотреть все подключения и обеспечить правильное положение.</w:t>
            </w:r>
          </w:p>
          <w:p w14:paraId="437A53D8" w14:textId="5528493C"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8.</w:t>
            </w:r>
            <w:r w:rsidR="003D58B2" w:rsidRPr="00506106">
              <w:rPr>
                <w:rFonts w:eastAsia="Calibri"/>
                <w:lang w:eastAsia="en-US"/>
              </w:rPr>
              <w:t>Калибровка контроллера в соответствии с инструкциями изготовителя.</w:t>
            </w:r>
          </w:p>
          <w:p w14:paraId="46EF64ED" w14:textId="01A0FD5B"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9.</w:t>
            </w:r>
            <w:r w:rsidR="003D58B2" w:rsidRPr="00506106">
              <w:rPr>
                <w:rFonts w:eastAsia="Calibri"/>
                <w:lang w:eastAsia="en-US"/>
              </w:rPr>
              <w:t>Проверка соответствий показаний расхода воздуха с показаниями СУЗ.</w:t>
            </w:r>
          </w:p>
          <w:p w14:paraId="68FFC1AB" w14:textId="16FD2C3F" w:rsidR="003D58B2" w:rsidRPr="00506106" w:rsidRDefault="004A4B01" w:rsidP="004A4B01">
            <w:pPr>
              <w:autoSpaceDE w:val="0"/>
              <w:autoSpaceDN w:val="0"/>
              <w:adjustRightInd w:val="0"/>
              <w:spacing w:after="160" w:line="259" w:lineRule="auto"/>
              <w:contextualSpacing/>
              <w:jc w:val="both"/>
              <w:rPr>
                <w:rFonts w:eastAsia="Calibri"/>
                <w:lang w:eastAsia="en-US"/>
              </w:rPr>
            </w:pPr>
            <w:r w:rsidRPr="00506106">
              <w:rPr>
                <w:rFonts w:eastAsia="Calibri"/>
                <w:lang w:eastAsia="en-US"/>
              </w:rPr>
              <w:t>10.</w:t>
            </w:r>
            <w:r w:rsidR="003D58B2" w:rsidRPr="00506106">
              <w:rPr>
                <w:rFonts w:eastAsia="Calibri"/>
                <w:lang w:eastAsia="en-US"/>
              </w:rPr>
              <w:t>Ремонтно-восстановительные работы.</w:t>
            </w:r>
          </w:p>
          <w:p w14:paraId="36B5BAB4" w14:textId="22031300" w:rsidR="003D58B2" w:rsidRPr="00506106" w:rsidRDefault="004A4B01" w:rsidP="004A4B01">
            <w:pPr>
              <w:tabs>
                <w:tab w:val="left" w:pos="498"/>
              </w:tabs>
              <w:autoSpaceDE w:val="0"/>
              <w:autoSpaceDN w:val="0"/>
              <w:adjustRightInd w:val="0"/>
              <w:spacing w:after="160" w:line="259" w:lineRule="auto"/>
              <w:contextualSpacing/>
              <w:jc w:val="both"/>
              <w:rPr>
                <w:rFonts w:eastAsia="Calibri"/>
                <w:lang w:eastAsia="en-US"/>
              </w:rPr>
            </w:pPr>
            <w:r w:rsidRPr="00506106">
              <w:rPr>
                <w:rFonts w:eastAsia="Calibri"/>
                <w:lang w:eastAsia="en-US"/>
              </w:rPr>
              <w:t>11.</w:t>
            </w:r>
            <w:r w:rsidR="003D58B2" w:rsidRPr="00506106">
              <w:rPr>
                <w:rFonts w:eastAsia="Calibri"/>
                <w:lang w:eastAsia="en-US"/>
              </w:rPr>
              <w:t>Фотоотчёт о проделанных работах.</w:t>
            </w:r>
          </w:p>
        </w:tc>
        <w:tc>
          <w:tcPr>
            <w:tcW w:w="1906" w:type="dxa"/>
          </w:tcPr>
          <w:p w14:paraId="74C84F5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 раз в год</w:t>
            </w:r>
          </w:p>
        </w:tc>
      </w:tr>
      <w:tr w:rsidR="003D58B2" w:rsidRPr="00506106" w14:paraId="49B8473C" w14:textId="77777777" w:rsidTr="003D58B2">
        <w:trPr>
          <w:trHeight w:val="559"/>
        </w:trPr>
        <w:tc>
          <w:tcPr>
            <w:tcW w:w="1910" w:type="dxa"/>
            <w:shd w:val="clear" w:color="auto" w:fill="auto"/>
          </w:tcPr>
          <w:p w14:paraId="5F9CCF46"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Противопожарные клапаны</w:t>
            </w:r>
          </w:p>
        </w:tc>
        <w:tc>
          <w:tcPr>
            <w:tcW w:w="5607" w:type="dxa"/>
            <w:shd w:val="clear" w:color="auto" w:fill="auto"/>
          </w:tcPr>
          <w:p w14:paraId="1DC8924A" w14:textId="77777777" w:rsidR="003D58B2" w:rsidRPr="00506106" w:rsidRDefault="003D58B2" w:rsidP="00047302">
            <w:pPr>
              <w:numPr>
                <w:ilvl w:val="0"/>
                <w:numId w:val="16"/>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Проверка надежности крепления привода на вал.</w:t>
            </w:r>
          </w:p>
          <w:p w14:paraId="32A0DCE7" w14:textId="77777777" w:rsidR="003D58B2" w:rsidRPr="00506106" w:rsidRDefault="003D58B2" w:rsidP="00047302">
            <w:pPr>
              <w:numPr>
                <w:ilvl w:val="0"/>
                <w:numId w:val="16"/>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Смазка вращающихся деталей.</w:t>
            </w:r>
          </w:p>
          <w:p w14:paraId="60475059" w14:textId="77777777" w:rsidR="003D58B2" w:rsidRPr="00506106" w:rsidRDefault="003D58B2" w:rsidP="00047302">
            <w:pPr>
              <w:numPr>
                <w:ilvl w:val="0"/>
                <w:numId w:val="16"/>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Регулировка плотности закрытия клапана.</w:t>
            </w:r>
          </w:p>
          <w:p w14:paraId="2AE25CA5" w14:textId="77777777" w:rsidR="003D58B2" w:rsidRPr="00506106" w:rsidRDefault="003D58B2" w:rsidP="00047302">
            <w:pPr>
              <w:numPr>
                <w:ilvl w:val="0"/>
                <w:numId w:val="16"/>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Проверка электрических соединений.</w:t>
            </w:r>
          </w:p>
          <w:p w14:paraId="4908F883" w14:textId="77777777" w:rsidR="003D58B2" w:rsidRPr="00506106" w:rsidRDefault="003D58B2" w:rsidP="00047302">
            <w:pPr>
              <w:numPr>
                <w:ilvl w:val="0"/>
                <w:numId w:val="16"/>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Проверка электрического привода.</w:t>
            </w:r>
          </w:p>
          <w:p w14:paraId="783299DF" w14:textId="77777777" w:rsidR="003D58B2" w:rsidRPr="00506106" w:rsidRDefault="003D58B2" w:rsidP="00047302">
            <w:pPr>
              <w:numPr>
                <w:ilvl w:val="0"/>
                <w:numId w:val="16"/>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Проверка управления с СУЗ.</w:t>
            </w:r>
          </w:p>
          <w:p w14:paraId="4845E983" w14:textId="77777777" w:rsidR="003D58B2" w:rsidRPr="00506106" w:rsidRDefault="003D58B2" w:rsidP="00047302">
            <w:pPr>
              <w:numPr>
                <w:ilvl w:val="0"/>
                <w:numId w:val="16"/>
              </w:numPr>
              <w:shd w:val="clear" w:color="auto" w:fill="FFFFFF"/>
              <w:tabs>
                <w:tab w:val="left" w:pos="306"/>
              </w:tabs>
              <w:spacing w:after="160" w:line="259" w:lineRule="auto"/>
              <w:ind w:left="0" w:firstLine="0"/>
              <w:contextualSpacing/>
              <w:jc w:val="both"/>
              <w:textAlignment w:val="baseline"/>
              <w:rPr>
                <w:rFonts w:eastAsiaTheme="minorHAnsi"/>
                <w:color w:val="333333"/>
                <w:lang w:eastAsia="en-US"/>
              </w:rPr>
            </w:pPr>
            <w:r w:rsidRPr="00506106">
              <w:rPr>
                <w:rFonts w:eastAsiaTheme="minorHAnsi"/>
                <w:color w:val="333333"/>
                <w:lang w:eastAsia="en-US"/>
              </w:rPr>
              <w:t>Ремонтно-восстановительные работы.</w:t>
            </w:r>
          </w:p>
          <w:p w14:paraId="3D1C16D7" w14:textId="77777777" w:rsidR="003D58B2" w:rsidRPr="00506106" w:rsidRDefault="003D58B2" w:rsidP="00047302">
            <w:pPr>
              <w:numPr>
                <w:ilvl w:val="0"/>
                <w:numId w:val="16"/>
              </w:numPr>
              <w:tabs>
                <w:tab w:val="left" w:pos="356"/>
              </w:tabs>
              <w:autoSpaceDE w:val="0"/>
              <w:autoSpaceDN w:val="0"/>
              <w:adjustRightInd w:val="0"/>
              <w:spacing w:after="160" w:line="259" w:lineRule="auto"/>
              <w:ind w:left="0" w:firstLine="0"/>
              <w:contextualSpacing/>
              <w:jc w:val="both"/>
              <w:rPr>
                <w:rFonts w:eastAsiaTheme="minorHAnsi"/>
                <w:lang w:eastAsia="en-US"/>
              </w:rPr>
            </w:pPr>
            <w:r w:rsidRPr="00506106">
              <w:rPr>
                <w:rFonts w:eastAsiaTheme="minorHAnsi"/>
                <w:lang w:eastAsia="en-US"/>
              </w:rPr>
              <w:t>Фотоотчёт о проделанных работах.</w:t>
            </w:r>
          </w:p>
        </w:tc>
        <w:tc>
          <w:tcPr>
            <w:tcW w:w="1906" w:type="dxa"/>
          </w:tcPr>
          <w:p w14:paraId="79A4FE2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0F36DD3E" w14:textId="77777777" w:rsidTr="003D58B2">
        <w:trPr>
          <w:trHeight w:val="559"/>
        </w:trPr>
        <w:tc>
          <w:tcPr>
            <w:tcW w:w="1910" w:type="dxa"/>
            <w:vMerge w:val="restart"/>
            <w:shd w:val="clear" w:color="auto" w:fill="auto"/>
            <w:vAlign w:val="center"/>
          </w:tcPr>
          <w:p w14:paraId="3D91B3DF"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Теплообменники</w:t>
            </w:r>
          </w:p>
        </w:tc>
        <w:tc>
          <w:tcPr>
            <w:tcW w:w="5607" w:type="dxa"/>
            <w:shd w:val="clear" w:color="auto" w:fill="auto"/>
          </w:tcPr>
          <w:p w14:paraId="19AE3B25"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Наружный осмотр оборудования для выявления изношенных элементов и внешних дефектов, повреждений.</w:t>
            </w:r>
          </w:p>
          <w:p w14:paraId="4C1FB8B5"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Контроль состояния арматуры.</w:t>
            </w:r>
          </w:p>
          <w:p w14:paraId="77FDCF6B"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Проверка соединений на герметичность.</w:t>
            </w:r>
          </w:p>
          <w:p w14:paraId="5F0B29A4"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Осмотр резьбовых и фланцевых креплений.</w:t>
            </w:r>
          </w:p>
          <w:p w14:paraId="4A495677"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 xml:space="preserve">Разборная промывка при необходимости </w:t>
            </w:r>
            <w:proofErr w:type="gramStart"/>
            <w:r w:rsidRPr="00506106">
              <w:rPr>
                <w:rFonts w:eastAsiaTheme="minorHAnsi"/>
                <w:lang w:eastAsia="en-US"/>
              </w:rPr>
              <w:t>с заменой уплотнительных элементов</w:t>
            </w:r>
            <w:proofErr w:type="gramEnd"/>
            <w:r w:rsidRPr="00506106">
              <w:rPr>
                <w:rFonts w:eastAsiaTheme="minorHAnsi"/>
                <w:lang w:eastAsia="en-US"/>
              </w:rPr>
              <w:t>.</w:t>
            </w:r>
          </w:p>
          <w:p w14:paraId="7A86DD8E"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Чистка фильтров.</w:t>
            </w:r>
          </w:p>
          <w:p w14:paraId="22EE97FC"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Проверка и наладка КИП.</w:t>
            </w:r>
          </w:p>
          <w:p w14:paraId="36495AB7"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Ремонтно-восстановительные работы.</w:t>
            </w:r>
          </w:p>
          <w:p w14:paraId="3729F2DA" w14:textId="77777777" w:rsidR="003D58B2" w:rsidRPr="00506106" w:rsidRDefault="003D58B2" w:rsidP="00047302">
            <w:pPr>
              <w:numPr>
                <w:ilvl w:val="0"/>
                <w:numId w:val="17"/>
              </w:numPr>
              <w:tabs>
                <w:tab w:val="left" w:pos="356"/>
              </w:tabs>
              <w:spacing w:after="160" w:line="259" w:lineRule="auto"/>
              <w:ind w:left="0" w:firstLine="0"/>
              <w:contextualSpacing/>
              <w:jc w:val="both"/>
              <w:rPr>
                <w:rFonts w:eastAsiaTheme="minorHAnsi"/>
                <w:lang w:eastAsia="en-US"/>
              </w:rPr>
            </w:pPr>
            <w:r w:rsidRPr="00506106">
              <w:rPr>
                <w:rFonts w:eastAsiaTheme="minorHAnsi"/>
                <w:lang w:eastAsia="en-US"/>
              </w:rPr>
              <w:t>Фотоотчет о проделанных работах.</w:t>
            </w:r>
          </w:p>
        </w:tc>
        <w:tc>
          <w:tcPr>
            <w:tcW w:w="1906" w:type="dxa"/>
          </w:tcPr>
          <w:p w14:paraId="5F565CE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349B9906" w14:textId="77777777" w:rsidTr="003D58B2">
        <w:trPr>
          <w:trHeight w:val="559"/>
        </w:trPr>
        <w:tc>
          <w:tcPr>
            <w:tcW w:w="1910" w:type="dxa"/>
            <w:vMerge/>
            <w:shd w:val="clear" w:color="auto" w:fill="auto"/>
          </w:tcPr>
          <w:p w14:paraId="46D24666" w14:textId="77777777" w:rsidR="003D58B2" w:rsidRPr="00506106" w:rsidRDefault="003D58B2" w:rsidP="003D58B2">
            <w:pPr>
              <w:spacing w:after="160" w:line="259" w:lineRule="auto"/>
              <w:contextualSpacing/>
              <w:jc w:val="center"/>
              <w:rPr>
                <w:rFonts w:eastAsiaTheme="minorHAnsi"/>
                <w:b/>
                <w:lang w:eastAsia="en-US"/>
              </w:rPr>
            </w:pPr>
          </w:p>
        </w:tc>
        <w:tc>
          <w:tcPr>
            <w:tcW w:w="5607" w:type="dxa"/>
            <w:shd w:val="clear" w:color="auto" w:fill="auto"/>
          </w:tcPr>
          <w:p w14:paraId="0BE39DB6" w14:textId="4BC3D985"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1.</w:t>
            </w:r>
            <w:r w:rsidR="003D58B2" w:rsidRPr="00506106">
              <w:rPr>
                <w:rFonts w:eastAsiaTheme="minorHAnsi"/>
                <w:lang w:eastAsia="en-US"/>
              </w:rPr>
              <w:t>Замена арматуры при необходимости.</w:t>
            </w:r>
          </w:p>
          <w:p w14:paraId="3625FCC0" w14:textId="32C5DA3D"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2.</w:t>
            </w:r>
            <w:r w:rsidR="003D58B2" w:rsidRPr="00506106">
              <w:rPr>
                <w:rFonts w:eastAsiaTheme="minorHAnsi"/>
                <w:lang w:eastAsia="en-US"/>
              </w:rPr>
              <w:t>Контроль температуры и перепада давлений.</w:t>
            </w:r>
          </w:p>
          <w:p w14:paraId="6A5E1CFA" w14:textId="17323E4C"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3.</w:t>
            </w:r>
            <w:r w:rsidR="003D58B2" w:rsidRPr="00506106">
              <w:rPr>
                <w:rFonts w:eastAsiaTheme="minorHAnsi"/>
                <w:lang w:eastAsia="en-US"/>
              </w:rPr>
              <w:t xml:space="preserve">Разборная промывка при необходимости </w:t>
            </w:r>
            <w:proofErr w:type="gramStart"/>
            <w:r w:rsidR="003D58B2" w:rsidRPr="00506106">
              <w:rPr>
                <w:rFonts w:eastAsiaTheme="minorHAnsi"/>
                <w:lang w:eastAsia="en-US"/>
              </w:rPr>
              <w:t>с заменой уплотнительных элементов</w:t>
            </w:r>
            <w:proofErr w:type="gramEnd"/>
            <w:r w:rsidR="003D58B2" w:rsidRPr="00506106">
              <w:rPr>
                <w:rFonts w:eastAsiaTheme="minorHAnsi"/>
                <w:lang w:eastAsia="en-US"/>
              </w:rPr>
              <w:t>.</w:t>
            </w:r>
          </w:p>
          <w:p w14:paraId="378A8ABF" w14:textId="3F589EAF"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4.</w:t>
            </w:r>
            <w:r w:rsidR="003D58B2" w:rsidRPr="00506106">
              <w:rPr>
                <w:rFonts w:eastAsiaTheme="minorHAnsi"/>
                <w:lang w:eastAsia="en-US"/>
              </w:rPr>
              <w:t>Ремонтно-восстановительные работы.</w:t>
            </w:r>
          </w:p>
          <w:p w14:paraId="58F998C0" w14:textId="796A9F2F" w:rsidR="003D58B2" w:rsidRPr="00506106" w:rsidRDefault="004A4B01" w:rsidP="004A4B01">
            <w:pPr>
              <w:spacing w:after="160" w:line="259" w:lineRule="auto"/>
              <w:contextualSpacing/>
              <w:jc w:val="both"/>
              <w:rPr>
                <w:rFonts w:eastAsiaTheme="minorHAnsi"/>
                <w:lang w:eastAsia="en-US"/>
              </w:rPr>
            </w:pPr>
            <w:r w:rsidRPr="00506106">
              <w:rPr>
                <w:rFonts w:eastAsiaTheme="minorHAnsi"/>
                <w:lang w:eastAsia="en-US"/>
              </w:rPr>
              <w:t>5.</w:t>
            </w:r>
            <w:r w:rsidR="003D58B2" w:rsidRPr="00506106">
              <w:rPr>
                <w:rFonts w:eastAsiaTheme="minorHAnsi"/>
                <w:lang w:eastAsia="en-US"/>
              </w:rPr>
              <w:t>Фотоотчет о проделанных работах.</w:t>
            </w:r>
          </w:p>
        </w:tc>
        <w:tc>
          <w:tcPr>
            <w:tcW w:w="1906" w:type="dxa"/>
          </w:tcPr>
          <w:p w14:paraId="7A65F60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 раз в год</w:t>
            </w:r>
          </w:p>
        </w:tc>
      </w:tr>
      <w:tr w:rsidR="003D58B2" w:rsidRPr="00506106" w14:paraId="7FBC868B" w14:textId="77777777" w:rsidTr="003D58B2">
        <w:trPr>
          <w:trHeight w:val="559"/>
        </w:trPr>
        <w:tc>
          <w:tcPr>
            <w:tcW w:w="1910" w:type="dxa"/>
            <w:vMerge w:val="restart"/>
            <w:shd w:val="clear" w:color="auto" w:fill="auto"/>
            <w:vAlign w:val="center"/>
          </w:tcPr>
          <w:p w14:paraId="504A3D0A"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Насосная группа</w:t>
            </w:r>
          </w:p>
        </w:tc>
        <w:tc>
          <w:tcPr>
            <w:tcW w:w="5607" w:type="dxa"/>
            <w:shd w:val="clear" w:color="auto" w:fill="auto"/>
          </w:tcPr>
          <w:p w14:paraId="4B149BDF"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Удаление загрязнения с поверхности: масляные пятна, грязь, пыль.</w:t>
            </w:r>
          </w:p>
          <w:p w14:paraId="70ACA1C9"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Проверка и подтяжка сальников.</w:t>
            </w:r>
          </w:p>
          <w:p w14:paraId="29C78BD0"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Проверка герметичности соединений обоих трубопроводов, всасывающего и напорного.</w:t>
            </w:r>
          </w:p>
          <w:p w14:paraId="674B84B3"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Проверка надёжности креплений всех элементов, входящие в систему откачки: насос, электродвигатель, соединения трубопроводов входной и выходной линий.</w:t>
            </w:r>
          </w:p>
          <w:p w14:paraId="572EB492"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Смазка штоков и приводов запорно-регулирующей арматуры.</w:t>
            </w:r>
          </w:p>
          <w:p w14:paraId="35D2344F"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Осмотр КИП.</w:t>
            </w:r>
          </w:p>
          <w:p w14:paraId="5C2D8A6C"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Проверка центровки валов электродвигателя.</w:t>
            </w:r>
          </w:p>
          <w:p w14:paraId="5A243543" w14:textId="77777777" w:rsidR="003D58B2" w:rsidRPr="00506106" w:rsidRDefault="003D58B2" w:rsidP="00047302">
            <w:pPr>
              <w:numPr>
                <w:ilvl w:val="0"/>
                <w:numId w:val="18"/>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Ремонтно-восстановительные работы.</w:t>
            </w:r>
          </w:p>
          <w:p w14:paraId="3A1C37FD" w14:textId="77777777" w:rsidR="003D58B2" w:rsidRPr="00506106" w:rsidRDefault="003D58B2" w:rsidP="00047302">
            <w:pPr>
              <w:numPr>
                <w:ilvl w:val="0"/>
                <w:numId w:val="18"/>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lang w:eastAsia="en-US"/>
              </w:rPr>
              <w:t>Фотоотчет о проделанных работах.</w:t>
            </w:r>
          </w:p>
        </w:tc>
        <w:tc>
          <w:tcPr>
            <w:tcW w:w="1906" w:type="dxa"/>
          </w:tcPr>
          <w:p w14:paraId="679CA6E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183D53AE" w14:textId="77777777" w:rsidTr="003D58B2">
        <w:trPr>
          <w:trHeight w:val="559"/>
        </w:trPr>
        <w:tc>
          <w:tcPr>
            <w:tcW w:w="1910" w:type="dxa"/>
            <w:vMerge/>
            <w:shd w:val="clear" w:color="auto" w:fill="auto"/>
          </w:tcPr>
          <w:p w14:paraId="7E828864" w14:textId="77777777" w:rsidR="003D58B2" w:rsidRPr="00506106" w:rsidRDefault="003D58B2" w:rsidP="003D58B2">
            <w:pPr>
              <w:spacing w:after="160" w:line="259" w:lineRule="auto"/>
              <w:contextualSpacing/>
              <w:jc w:val="center"/>
              <w:rPr>
                <w:rFonts w:eastAsiaTheme="minorHAnsi"/>
                <w:b/>
                <w:lang w:eastAsia="en-US"/>
              </w:rPr>
            </w:pPr>
          </w:p>
        </w:tc>
        <w:tc>
          <w:tcPr>
            <w:tcW w:w="5607" w:type="dxa"/>
            <w:shd w:val="clear" w:color="auto" w:fill="auto"/>
          </w:tcPr>
          <w:p w14:paraId="70B754F1" w14:textId="77777777" w:rsidR="003D58B2" w:rsidRPr="00506106" w:rsidRDefault="003D58B2" w:rsidP="00047302">
            <w:pPr>
              <w:numPr>
                <w:ilvl w:val="0"/>
                <w:numId w:val="19"/>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shd w:val="clear" w:color="auto" w:fill="FFFFFF"/>
                <w:lang w:eastAsia="en-US"/>
              </w:rPr>
              <w:t xml:space="preserve">Ревизия запорно-регулирующей арматуры. </w:t>
            </w:r>
          </w:p>
          <w:p w14:paraId="4442A20E" w14:textId="77777777" w:rsidR="003D58B2" w:rsidRPr="00506106" w:rsidRDefault="003D58B2" w:rsidP="00047302">
            <w:pPr>
              <w:numPr>
                <w:ilvl w:val="0"/>
                <w:numId w:val="19"/>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Ревизия насоса.</w:t>
            </w:r>
          </w:p>
          <w:p w14:paraId="4B4FBA58" w14:textId="77777777" w:rsidR="003D58B2" w:rsidRPr="00506106" w:rsidRDefault="003D58B2" w:rsidP="00047302">
            <w:pPr>
              <w:numPr>
                <w:ilvl w:val="0"/>
                <w:numId w:val="19"/>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color w:val="000000"/>
                <w:lang w:eastAsia="en-US"/>
              </w:rPr>
              <w:t>Проверка на работоспособность обратных клапанов, задвижек, вентилей и КИП.</w:t>
            </w:r>
          </w:p>
          <w:p w14:paraId="4CAC91D8" w14:textId="77777777" w:rsidR="003D58B2" w:rsidRPr="00506106" w:rsidRDefault="003D58B2" w:rsidP="00047302">
            <w:pPr>
              <w:numPr>
                <w:ilvl w:val="0"/>
                <w:numId w:val="19"/>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Ремонтно-восстановительные работы.</w:t>
            </w:r>
          </w:p>
          <w:p w14:paraId="1363D713" w14:textId="77777777" w:rsidR="003D58B2" w:rsidRPr="00506106" w:rsidRDefault="003D58B2" w:rsidP="00047302">
            <w:pPr>
              <w:numPr>
                <w:ilvl w:val="0"/>
                <w:numId w:val="19"/>
              </w:numPr>
              <w:shd w:val="clear" w:color="auto" w:fill="FFFFFF"/>
              <w:tabs>
                <w:tab w:val="left" w:pos="375"/>
              </w:tabs>
              <w:spacing w:after="160" w:line="259" w:lineRule="auto"/>
              <w:ind w:left="0" w:firstLine="0"/>
              <w:contextualSpacing/>
              <w:jc w:val="both"/>
              <w:rPr>
                <w:rFonts w:eastAsiaTheme="minorHAnsi"/>
                <w:color w:val="000000"/>
                <w:lang w:eastAsia="en-US"/>
              </w:rPr>
            </w:pPr>
            <w:r w:rsidRPr="00506106">
              <w:rPr>
                <w:rFonts w:eastAsiaTheme="minorHAnsi"/>
                <w:lang w:eastAsia="en-US"/>
              </w:rPr>
              <w:t>Фотоотчет о проделанных работах.</w:t>
            </w:r>
          </w:p>
        </w:tc>
        <w:tc>
          <w:tcPr>
            <w:tcW w:w="1906" w:type="dxa"/>
          </w:tcPr>
          <w:p w14:paraId="783EB1F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 раз в год</w:t>
            </w:r>
          </w:p>
        </w:tc>
      </w:tr>
      <w:tr w:rsidR="003D58B2" w:rsidRPr="00506106" w14:paraId="68EABDBC" w14:textId="77777777" w:rsidTr="003D58B2">
        <w:trPr>
          <w:trHeight w:val="559"/>
        </w:trPr>
        <w:tc>
          <w:tcPr>
            <w:tcW w:w="1910" w:type="dxa"/>
            <w:shd w:val="clear" w:color="auto" w:fill="auto"/>
          </w:tcPr>
          <w:p w14:paraId="03BFE7B2"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Паровой увлажнитель воздуха</w:t>
            </w:r>
          </w:p>
        </w:tc>
        <w:tc>
          <w:tcPr>
            <w:tcW w:w="5607" w:type="dxa"/>
            <w:shd w:val="clear" w:color="auto" w:fill="auto"/>
          </w:tcPr>
          <w:p w14:paraId="742854F4" w14:textId="77777777" w:rsidR="003D58B2" w:rsidRPr="00506106" w:rsidRDefault="003D58B2" w:rsidP="00047302">
            <w:pPr>
              <w:numPr>
                <w:ilvl w:val="0"/>
                <w:numId w:val="20"/>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Осмотр на предмет утечки и выявление необычных звуков.</w:t>
            </w:r>
          </w:p>
          <w:p w14:paraId="4A5004CF" w14:textId="77777777" w:rsidR="003D58B2" w:rsidRPr="00506106" w:rsidRDefault="003D58B2" w:rsidP="00047302">
            <w:pPr>
              <w:numPr>
                <w:ilvl w:val="0"/>
                <w:numId w:val="20"/>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сетчатого фильтра и очистка в случае его засорения.</w:t>
            </w:r>
          </w:p>
          <w:p w14:paraId="7AD54FE3" w14:textId="77777777" w:rsidR="003D58B2" w:rsidRPr="00506106" w:rsidRDefault="003D58B2" w:rsidP="00047302">
            <w:pPr>
              <w:numPr>
                <w:ilvl w:val="0"/>
                <w:numId w:val="20"/>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исправности тефлоновых уплотнительных колец при необходимости замена.</w:t>
            </w:r>
          </w:p>
          <w:p w14:paraId="6466BDBC" w14:textId="77777777" w:rsidR="003D58B2" w:rsidRPr="00506106" w:rsidRDefault="003D58B2" w:rsidP="00047302">
            <w:pPr>
              <w:numPr>
                <w:ilvl w:val="0"/>
                <w:numId w:val="20"/>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исправности работы сепаратора, предотвращающего проникновения конденсата в дисперсную трубу. Осмотр дисперсной трубы на предмет обнаружения коррозии или образования накипи.</w:t>
            </w:r>
          </w:p>
          <w:p w14:paraId="5489C251" w14:textId="77777777" w:rsidR="003D58B2" w:rsidRPr="00506106" w:rsidRDefault="003D58B2" w:rsidP="00047302">
            <w:pPr>
              <w:numPr>
                <w:ilvl w:val="0"/>
                <w:numId w:val="20"/>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управления с СУЗ.</w:t>
            </w:r>
          </w:p>
          <w:p w14:paraId="43F08248" w14:textId="77777777" w:rsidR="003D58B2" w:rsidRPr="00506106" w:rsidRDefault="003D58B2" w:rsidP="00047302">
            <w:pPr>
              <w:numPr>
                <w:ilvl w:val="0"/>
                <w:numId w:val="20"/>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Ремонтно-восстановительные работы.</w:t>
            </w:r>
          </w:p>
          <w:p w14:paraId="7CC2CA5C" w14:textId="77777777" w:rsidR="003D58B2" w:rsidRPr="00506106" w:rsidRDefault="003D58B2" w:rsidP="00047302">
            <w:pPr>
              <w:numPr>
                <w:ilvl w:val="0"/>
                <w:numId w:val="20"/>
              </w:numPr>
              <w:shd w:val="clear" w:color="auto" w:fill="FFFFFF"/>
              <w:tabs>
                <w:tab w:val="left" w:pos="375"/>
              </w:tabs>
              <w:spacing w:after="160" w:line="259" w:lineRule="auto"/>
              <w:ind w:left="0" w:firstLine="0"/>
              <w:contextualSpacing/>
              <w:jc w:val="both"/>
              <w:rPr>
                <w:rFonts w:eastAsiaTheme="minorHAnsi"/>
                <w:color w:val="000000"/>
                <w:shd w:val="clear" w:color="auto" w:fill="FFFFFF"/>
                <w:lang w:eastAsia="en-US"/>
              </w:rPr>
            </w:pPr>
            <w:r w:rsidRPr="00506106">
              <w:rPr>
                <w:rFonts w:eastAsiaTheme="minorHAnsi"/>
                <w:lang w:eastAsia="en-US"/>
              </w:rPr>
              <w:t>Фотоотчёт об проделанных работах.</w:t>
            </w:r>
          </w:p>
        </w:tc>
        <w:tc>
          <w:tcPr>
            <w:tcW w:w="1906" w:type="dxa"/>
          </w:tcPr>
          <w:p w14:paraId="57DA333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5A5BE690" w14:textId="77777777" w:rsidTr="003D58B2">
        <w:trPr>
          <w:trHeight w:val="559"/>
        </w:trPr>
        <w:tc>
          <w:tcPr>
            <w:tcW w:w="1910" w:type="dxa"/>
            <w:shd w:val="clear" w:color="auto" w:fill="auto"/>
          </w:tcPr>
          <w:p w14:paraId="107DB476"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Шкаф управления</w:t>
            </w:r>
          </w:p>
        </w:tc>
        <w:tc>
          <w:tcPr>
            <w:tcW w:w="5607" w:type="dxa"/>
            <w:shd w:val="clear" w:color="auto" w:fill="auto"/>
          </w:tcPr>
          <w:p w14:paraId="4180BA34"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работы контроллера.</w:t>
            </w:r>
          </w:p>
          <w:p w14:paraId="02744498"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силовой пусковой и релейной аппаратуры.</w:t>
            </w:r>
          </w:p>
          <w:p w14:paraId="41783DAE"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Обслуживание ЧРП.</w:t>
            </w:r>
          </w:p>
          <w:p w14:paraId="3CE31A79"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Протяжка электрических соединений.</w:t>
            </w:r>
          </w:p>
          <w:p w14:paraId="6F7B71C4"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Замена неисправных комплектующих шкафа.</w:t>
            </w:r>
          </w:p>
          <w:p w14:paraId="6DC855ED"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Проверка передачи и получения сигналов с СУЗ.</w:t>
            </w:r>
          </w:p>
          <w:p w14:paraId="39954A54" w14:textId="77777777" w:rsidR="003D58B2" w:rsidRPr="00506106" w:rsidRDefault="003D58B2" w:rsidP="00047302">
            <w:pPr>
              <w:numPr>
                <w:ilvl w:val="0"/>
                <w:numId w:val="21"/>
              </w:numPr>
              <w:tabs>
                <w:tab w:val="left" w:pos="375"/>
              </w:tabs>
              <w:spacing w:after="160" w:line="259" w:lineRule="auto"/>
              <w:ind w:left="0" w:firstLine="0"/>
              <w:contextualSpacing/>
              <w:jc w:val="both"/>
              <w:rPr>
                <w:rFonts w:eastAsiaTheme="minorHAnsi"/>
                <w:lang w:eastAsia="en-US"/>
              </w:rPr>
            </w:pPr>
            <w:r w:rsidRPr="00506106">
              <w:rPr>
                <w:rFonts w:eastAsiaTheme="minorHAnsi"/>
                <w:lang w:eastAsia="en-US"/>
              </w:rPr>
              <w:t>Фотоотчет о проделанных работах.</w:t>
            </w:r>
          </w:p>
        </w:tc>
        <w:tc>
          <w:tcPr>
            <w:tcW w:w="1906" w:type="dxa"/>
          </w:tcPr>
          <w:p w14:paraId="2F513B4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Ежемесячно</w:t>
            </w:r>
          </w:p>
        </w:tc>
      </w:tr>
      <w:tr w:rsidR="003D58B2" w:rsidRPr="00506106" w14:paraId="11C1ECD0" w14:textId="77777777" w:rsidTr="003D58B2">
        <w:trPr>
          <w:trHeight w:val="559"/>
        </w:trPr>
        <w:tc>
          <w:tcPr>
            <w:tcW w:w="1910" w:type="dxa"/>
            <w:shd w:val="clear" w:color="auto" w:fill="auto"/>
          </w:tcPr>
          <w:p w14:paraId="12A8FF00" w14:textId="77777777" w:rsidR="003D58B2" w:rsidRPr="00506106" w:rsidRDefault="003D58B2" w:rsidP="003D58B2">
            <w:pPr>
              <w:spacing w:after="160" w:line="259" w:lineRule="auto"/>
              <w:contextualSpacing/>
              <w:rPr>
                <w:rFonts w:eastAsiaTheme="minorHAnsi"/>
                <w:b/>
                <w:lang w:eastAsia="en-US"/>
              </w:rPr>
            </w:pPr>
            <w:r w:rsidRPr="00506106">
              <w:rPr>
                <w:rFonts w:eastAsiaTheme="minorHAnsi"/>
                <w:b/>
                <w:lang w:eastAsia="en-US"/>
              </w:rPr>
              <w:t>Первичный контур охлаждения (гликоль)</w:t>
            </w:r>
          </w:p>
        </w:tc>
        <w:tc>
          <w:tcPr>
            <w:tcW w:w="5607" w:type="dxa"/>
            <w:shd w:val="clear" w:color="auto" w:fill="auto"/>
          </w:tcPr>
          <w:p w14:paraId="784B70EC" w14:textId="77777777" w:rsidR="003D58B2" w:rsidRPr="00506106" w:rsidRDefault="003D58B2" w:rsidP="00047302">
            <w:pPr>
              <w:numPr>
                <w:ilvl w:val="0"/>
                <w:numId w:val="22"/>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Проведение химического анализа воды системы. Соблюдение требований к обеспечению правильного химического состава воды и защиты от замерзания. (Уточните данные у производителя раствора гликоля).</w:t>
            </w:r>
          </w:p>
          <w:p w14:paraId="01380A58" w14:textId="77777777" w:rsidR="003D58B2" w:rsidRPr="00506106" w:rsidRDefault="003D58B2" w:rsidP="00047302">
            <w:pPr>
              <w:numPr>
                <w:ilvl w:val="0"/>
                <w:numId w:val="23"/>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кальциевая жесткость &lt;50 ч./млн.</w:t>
            </w:r>
          </w:p>
          <w:p w14:paraId="5DF18824" w14:textId="77777777" w:rsidR="003D58B2" w:rsidRPr="00506106" w:rsidRDefault="003D58B2" w:rsidP="00047302">
            <w:pPr>
              <w:numPr>
                <w:ilvl w:val="0"/>
                <w:numId w:val="23"/>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магниевая жесткость &lt;50 ч./млн.</w:t>
            </w:r>
          </w:p>
          <w:p w14:paraId="1600B36F" w14:textId="77777777" w:rsidR="003D58B2" w:rsidRPr="00506106" w:rsidRDefault="003D58B2" w:rsidP="00047302">
            <w:pPr>
              <w:numPr>
                <w:ilvl w:val="0"/>
                <w:numId w:val="23"/>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хлор &lt;25 ч./млн.</w:t>
            </w:r>
          </w:p>
          <w:p w14:paraId="33F06CE9" w14:textId="77777777" w:rsidR="003D58B2" w:rsidRPr="00506106" w:rsidRDefault="003D58B2" w:rsidP="00047302">
            <w:pPr>
              <w:numPr>
                <w:ilvl w:val="0"/>
                <w:numId w:val="23"/>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сульфат &lt;25 ч./млн.</w:t>
            </w:r>
          </w:p>
          <w:p w14:paraId="298EFA57" w14:textId="77777777" w:rsidR="003D58B2" w:rsidRPr="00506106" w:rsidRDefault="003D58B2" w:rsidP="00047302">
            <w:pPr>
              <w:numPr>
                <w:ilvl w:val="0"/>
                <w:numId w:val="22"/>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Проверка водно-гликолевого раствора для определения соответствующего уровня (определяется производителем раствора):</w:t>
            </w:r>
          </w:p>
          <w:p w14:paraId="6D26B152" w14:textId="77777777" w:rsidR="003D58B2" w:rsidRPr="00506106" w:rsidRDefault="003D58B2" w:rsidP="00047302">
            <w:pPr>
              <w:numPr>
                <w:ilvl w:val="0"/>
                <w:numId w:val="24"/>
              </w:numPr>
              <w:tabs>
                <w:tab w:val="left" w:pos="351"/>
              </w:tabs>
              <w:spacing w:after="160" w:line="259" w:lineRule="auto"/>
              <w:contextualSpacing/>
              <w:jc w:val="both"/>
              <w:rPr>
                <w:rFonts w:eastAsiaTheme="minorHAnsi"/>
                <w:lang w:eastAsia="en-US"/>
              </w:rPr>
            </w:pPr>
            <w:proofErr w:type="spellStart"/>
            <w:r w:rsidRPr="00506106">
              <w:rPr>
                <w:rFonts w:eastAsiaTheme="minorHAnsi"/>
                <w:lang w:eastAsia="en-US"/>
              </w:rPr>
              <w:t>pH</w:t>
            </w:r>
            <w:proofErr w:type="spellEnd"/>
            <w:r w:rsidRPr="00506106">
              <w:rPr>
                <w:rFonts w:eastAsiaTheme="minorHAnsi"/>
                <w:lang w:eastAsia="en-US"/>
              </w:rPr>
              <w:t>;</w:t>
            </w:r>
          </w:p>
          <w:p w14:paraId="006D8F34" w14:textId="77777777" w:rsidR="003D58B2" w:rsidRPr="00506106" w:rsidRDefault="003D58B2" w:rsidP="00047302">
            <w:pPr>
              <w:numPr>
                <w:ilvl w:val="0"/>
                <w:numId w:val="24"/>
              </w:numPr>
              <w:tabs>
                <w:tab w:val="left" w:pos="351"/>
              </w:tabs>
              <w:spacing w:after="160" w:line="259" w:lineRule="auto"/>
              <w:contextualSpacing/>
              <w:jc w:val="both"/>
              <w:rPr>
                <w:rFonts w:eastAsiaTheme="minorHAnsi"/>
                <w:lang w:eastAsia="en-US"/>
              </w:rPr>
            </w:pPr>
            <w:r w:rsidRPr="00506106">
              <w:rPr>
                <w:rFonts w:eastAsiaTheme="minorHAnsi"/>
                <w:lang w:eastAsia="en-US"/>
              </w:rPr>
              <w:t>Запас щёлочности;</w:t>
            </w:r>
          </w:p>
          <w:p w14:paraId="061B6D79" w14:textId="77777777" w:rsidR="003D58B2" w:rsidRPr="00506106" w:rsidRDefault="003D58B2" w:rsidP="00047302">
            <w:pPr>
              <w:numPr>
                <w:ilvl w:val="0"/>
                <w:numId w:val="24"/>
              </w:numPr>
              <w:tabs>
                <w:tab w:val="left" w:pos="351"/>
              </w:tabs>
              <w:spacing w:after="160" w:line="259" w:lineRule="auto"/>
              <w:contextualSpacing/>
              <w:jc w:val="both"/>
              <w:rPr>
                <w:rFonts w:eastAsiaTheme="minorHAnsi"/>
                <w:lang w:eastAsia="en-US"/>
              </w:rPr>
            </w:pPr>
            <w:r w:rsidRPr="00506106">
              <w:rPr>
                <w:rFonts w:eastAsiaTheme="minorHAnsi"/>
                <w:lang w:eastAsia="en-US"/>
              </w:rPr>
              <w:t>Содержание ингибитора;</w:t>
            </w:r>
          </w:p>
          <w:p w14:paraId="65437B8B" w14:textId="77777777" w:rsidR="003D58B2" w:rsidRPr="00506106" w:rsidRDefault="003D58B2" w:rsidP="00047302">
            <w:pPr>
              <w:numPr>
                <w:ilvl w:val="0"/>
                <w:numId w:val="24"/>
              </w:numPr>
              <w:tabs>
                <w:tab w:val="left" w:pos="351"/>
              </w:tabs>
              <w:spacing w:after="160" w:line="259" w:lineRule="auto"/>
              <w:contextualSpacing/>
              <w:jc w:val="both"/>
              <w:rPr>
                <w:rFonts w:eastAsiaTheme="minorHAnsi"/>
                <w:lang w:eastAsia="en-US"/>
              </w:rPr>
            </w:pPr>
            <w:r w:rsidRPr="00506106">
              <w:rPr>
                <w:rFonts w:eastAsiaTheme="minorHAnsi"/>
                <w:lang w:eastAsia="en-US"/>
              </w:rPr>
              <w:t>Степень загрязнения.</w:t>
            </w:r>
          </w:p>
          <w:p w14:paraId="68E77EDC" w14:textId="77777777" w:rsidR="003D58B2" w:rsidRPr="00506106" w:rsidRDefault="003D58B2" w:rsidP="00047302">
            <w:pPr>
              <w:numPr>
                <w:ilvl w:val="0"/>
                <w:numId w:val="22"/>
              </w:numPr>
              <w:tabs>
                <w:tab w:val="left" w:pos="351"/>
              </w:tabs>
              <w:spacing w:after="160" w:line="259" w:lineRule="auto"/>
              <w:ind w:left="0" w:firstLine="0"/>
              <w:contextualSpacing/>
              <w:jc w:val="both"/>
              <w:rPr>
                <w:rFonts w:eastAsiaTheme="minorHAnsi"/>
                <w:lang w:eastAsia="en-US"/>
              </w:rPr>
            </w:pPr>
            <w:r w:rsidRPr="00506106">
              <w:rPr>
                <w:rFonts w:eastAsiaTheme="minorHAnsi"/>
                <w:lang w:eastAsia="en-US"/>
              </w:rPr>
              <w:t>Фотоотчёт об проделанных работах.</w:t>
            </w:r>
          </w:p>
        </w:tc>
        <w:tc>
          <w:tcPr>
            <w:tcW w:w="1906" w:type="dxa"/>
          </w:tcPr>
          <w:p w14:paraId="13FAA613" w14:textId="77777777" w:rsidR="003D58B2" w:rsidRPr="00506106" w:rsidRDefault="003D58B2" w:rsidP="003D58B2">
            <w:pPr>
              <w:spacing w:after="160" w:line="259" w:lineRule="auto"/>
              <w:contextualSpacing/>
              <w:jc w:val="center"/>
              <w:rPr>
                <w:rFonts w:eastAsiaTheme="minorHAnsi"/>
                <w:lang w:eastAsia="en-US"/>
              </w:rPr>
            </w:pPr>
          </w:p>
        </w:tc>
      </w:tr>
    </w:tbl>
    <w:p w14:paraId="57A6AD18" w14:textId="77777777" w:rsidR="003D58B2" w:rsidRPr="00506106" w:rsidRDefault="003D58B2" w:rsidP="003D58B2">
      <w:pPr>
        <w:widowControl w:val="0"/>
        <w:tabs>
          <w:tab w:val="left" w:pos="993"/>
        </w:tabs>
        <w:autoSpaceDE w:val="0"/>
        <w:autoSpaceDN w:val="0"/>
        <w:ind w:left="567"/>
        <w:contextualSpacing/>
        <w:jc w:val="both"/>
        <w:rPr>
          <w:rFonts w:eastAsiaTheme="minorHAnsi"/>
          <w:b/>
          <w:lang w:val="kk-KZ" w:eastAsia="en-US"/>
        </w:rPr>
      </w:pPr>
    </w:p>
    <w:p w14:paraId="304B6123" w14:textId="77777777" w:rsidR="003D58B2" w:rsidRPr="00506106" w:rsidRDefault="003D58B2" w:rsidP="00047302">
      <w:pPr>
        <w:widowControl w:val="0"/>
        <w:numPr>
          <w:ilvl w:val="1"/>
          <w:numId w:val="2"/>
        </w:numPr>
        <w:tabs>
          <w:tab w:val="left" w:pos="993"/>
        </w:tabs>
        <w:autoSpaceDE w:val="0"/>
        <w:autoSpaceDN w:val="0"/>
        <w:spacing w:after="160" w:line="259" w:lineRule="auto"/>
        <w:ind w:left="927" w:hanging="927"/>
        <w:contextualSpacing/>
        <w:jc w:val="both"/>
        <w:rPr>
          <w:rFonts w:eastAsiaTheme="minorHAnsi"/>
          <w:bCs/>
          <w:lang w:val="kk-KZ" w:eastAsia="en-US"/>
        </w:rPr>
      </w:pPr>
      <w:r w:rsidRPr="00506106">
        <w:rPr>
          <w:rFonts w:eastAsiaTheme="minorHAnsi"/>
          <w:lang w:eastAsia="en-US"/>
        </w:rPr>
        <w:t xml:space="preserve">После проведения восстановительных работ, Исполнитель при необходимости обеспечивает проведение </w:t>
      </w:r>
      <w:r w:rsidRPr="00506106">
        <w:rPr>
          <w:rFonts w:eastAsiaTheme="minorHAnsi"/>
          <w:lang w:val="kk-KZ" w:eastAsia="en-US"/>
        </w:rPr>
        <w:t>гидравлического испытания</w:t>
      </w:r>
      <w:r w:rsidRPr="00506106">
        <w:rPr>
          <w:rFonts w:eastAsiaTheme="minorHAnsi"/>
          <w:lang w:eastAsia="en-US"/>
        </w:rPr>
        <w:t xml:space="preserve">, диагностических и настроечных процедур, результаты которых прилагает к акту выполненных работ. </w:t>
      </w:r>
    </w:p>
    <w:p w14:paraId="56DA5960" w14:textId="77777777" w:rsidR="003D58B2" w:rsidRPr="00506106" w:rsidRDefault="003D58B2" w:rsidP="00047302">
      <w:pPr>
        <w:widowControl w:val="0"/>
        <w:numPr>
          <w:ilvl w:val="1"/>
          <w:numId w:val="2"/>
        </w:numPr>
        <w:tabs>
          <w:tab w:val="left" w:pos="993"/>
        </w:tabs>
        <w:autoSpaceDE w:val="0"/>
        <w:autoSpaceDN w:val="0"/>
        <w:spacing w:after="160" w:line="259" w:lineRule="auto"/>
        <w:ind w:left="927" w:hanging="927"/>
        <w:contextualSpacing/>
        <w:jc w:val="both"/>
        <w:rPr>
          <w:rFonts w:eastAsiaTheme="minorHAnsi"/>
          <w:bCs/>
          <w:lang w:val="kk-KZ" w:eastAsia="en-US"/>
        </w:rPr>
      </w:pPr>
      <w:r w:rsidRPr="00506106">
        <w:rPr>
          <w:rFonts w:eastAsiaTheme="minorHAnsi"/>
          <w:bCs/>
          <w:lang w:val="kk-KZ" w:eastAsia="en-US"/>
        </w:rPr>
        <w:t>Результаты осмотров должны отражаться в специальных документах (журнал осмотра, акт и т.д.).</w:t>
      </w:r>
    </w:p>
    <w:p w14:paraId="11A393AA" w14:textId="77777777" w:rsidR="003D58B2" w:rsidRPr="00506106" w:rsidRDefault="003D58B2" w:rsidP="003D58B2">
      <w:pPr>
        <w:widowControl w:val="0"/>
        <w:tabs>
          <w:tab w:val="left" w:pos="993"/>
        </w:tabs>
        <w:autoSpaceDE w:val="0"/>
        <w:autoSpaceDN w:val="0"/>
        <w:ind w:left="567"/>
        <w:contextualSpacing/>
        <w:jc w:val="both"/>
        <w:rPr>
          <w:rFonts w:eastAsiaTheme="minorHAnsi"/>
          <w:bCs/>
          <w:lang w:val="kk-KZ" w:eastAsia="en-US"/>
        </w:rPr>
      </w:pPr>
    </w:p>
    <w:p w14:paraId="4B64A7CA" w14:textId="77777777" w:rsidR="003D58B2" w:rsidRPr="00506106" w:rsidRDefault="003D58B2" w:rsidP="00047302">
      <w:pPr>
        <w:widowControl w:val="0"/>
        <w:numPr>
          <w:ilvl w:val="0"/>
          <w:numId w:val="2"/>
        </w:numPr>
        <w:tabs>
          <w:tab w:val="left" w:pos="851"/>
        </w:tabs>
        <w:autoSpaceDE w:val="0"/>
        <w:autoSpaceDN w:val="0"/>
        <w:spacing w:after="160" w:line="259" w:lineRule="auto"/>
        <w:ind w:firstLine="567"/>
        <w:contextualSpacing/>
        <w:jc w:val="both"/>
        <w:rPr>
          <w:rFonts w:eastAsiaTheme="minorHAnsi"/>
          <w:b/>
          <w:bCs/>
          <w:lang w:eastAsia="en-US"/>
        </w:rPr>
      </w:pPr>
      <w:r w:rsidRPr="00506106">
        <w:rPr>
          <w:rFonts w:eastAsiaTheme="minorHAnsi"/>
          <w:b/>
          <w:bCs/>
          <w:lang w:eastAsia="en-US"/>
        </w:rPr>
        <w:t>ТРЕБОВАНИЯ К ПОДГОТОВКЕ ДОКУМЕНТАЦИИ</w:t>
      </w:r>
    </w:p>
    <w:p w14:paraId="7BCB3171" w14:textId="77777777" w:rsidR="003D58B2" w:rsidRPr="00506106" w:rsidRDefault="003D58B2" w:rsidP="00047302">
      <w:pPr>
        <w:numPr>
          <w:ilvl w:val="1"/>
          <w:numId w:val="2"/>
        </w:numPr>
        <w:tabs>
          <w:tab w:val="left" w:pos="993"/>
        </w:tabs>
        <w:spacing w:after="160" w:line="259" w:lineRule="auto"/>
        <w:ind w:left="927" w:hanging="927"/>
        <w:contextualSpacing/>
        <w:jc w:val="both"/>
        <w:rPr>
          <w:rFonts w:eastAsiaTheme="minorHAnsi"/>
          <w:lang w:eastAsia="en-US"/>
        </w:rPr>
      </w:pPr>
      <w:r w:rsidRPr="00506106">
        <w:rPr>
          <w:rFonts w:eastAsiaTheme="minorHAnsi"/>
          <w:lang w:eastAsia="en-US"/>
        </w:rPr>
        <w:t>При предоставлении Акта выполненных работ Исполнитель прикладывает развернутые сведения о предоставленных услугах и действиях с Оборудованием, а также фотоотчет.</w:t>
      </w:r>
    </w:p>
    <w:p w14:paraId="3D34C5D8" w14:textId="77777777" w:rsidR="003D58B2" w:rsidRPr="00506106" w:rsidRDefault="003D58B2" w:rsidP="00047302">
      <w:pPr>
        <w:numPr>
          <w:ilvl w:val="1"/>
          <w:numId w:val="2"/>
        </w:numPr>
        <w:tabs>
          <w:tab w:val="left" w:pos="993"/>
        </w:tabs>
        <w:spacing w:after="160" w:line="259" w:lineRule="auto"/>
        <w:ind w:left="927" w:hanging="927"/>
        <w:contextualSpacing/>
        <w:jc w:val="both"/>
        <w:rPr>
          <w:rFonts w:eastAsiaTheme="minorHAnsi"/>
          <w:lang w:eastAsia="en-US"/>
        </w:rPr>
      </w:pPr>
      <w:r w:rsidRPr="00506106">
        <w:rPr>
          <w:rFonts w:eastAsiaTheme="minorHAnsi"/>
          <w:lang w:eastAsia="en-US"/>
        </w:rPr>
        <w:t>По результатам технического обслуживания Исполнитель должен предоставить Технический отчет и сформировать рекомендации по дальнейшей эксплуатации и техническому обслуживанию.</w:t>
      </w:r>
    </w:p>
    <w:p w14:paraId="2C96CACF" w14:textId="77777777" w:rsidR="003D58B2" w:rsidRPr="00506106" w:rsidRDefault="003D58B2" w:rsidP="00047302">
      <w:pPr>
        <w:numPr>
          <w:ilvl w:val="1"/>
          <w:numId w:val="2"/>
        </w:numPr>
        <w:tabs>
          <w:tab w:val="left" w:pos="993"/>
        </w:tabs>
        <w:spacing w:after="160" w:line="259" w:lineRule="auto"/>
        <w:ind w:left="927" w:hanging="927"/>
        <w:contextualSpacing/>
        <w:jc w:val="both"/>
        <w:rPr>
          <w:rFonts w:eastAsiaTheme="minorHAnsi"/>
          <w:lang w:eastAsia="en-US"/>
        </w:rPr>
      </w:pPr>
      <w:r w:rsidRPr="00506106">
        <w:rPr>
          <w:rFonts w:eastAsiaTheme="minorHAnsi"/>
          <w:lang w:eastAsia="en-US"/>
        </w:rPr>
        <w:t>По результатам технического обслуживания Исполнитель должен предоставить Акт обслуживания систем охлаждения и вентиляции, Журнал учета работ по проведению очистки и дезинфекции систем вентиляции (Об утверждении «Санитарно-эпидемиологических требовании к системам вентиляции»).</w:t>
      </w:r>
    </w:p>
    <w:p w14:paraId="2FEF2AC9" w14:textId="77777777" w:rsidR="003D58B2" w:rsidRPr="00506106" w:rsidRDefault="003D58B2" w:rsidP="00047302">
      <w:pPr>
        <w:numPr>
          <w:ilvl w:val="1"/>
          <w:numId w:val="2"/>
        </w:numPr>
        <w:tabs>
          <w:tab w:val="left" w:pos="993"/>
        </w:tabs>
        <w:spacing w:after="160" w:line="259" w:lineRule="auto"/>
        <w:ind w:left="927" w:hanging="927"/>
        <w:contextualSpacing/>
        <w:jc w:val="both"/>
        <w:rPr>
          <w:rFonts w:eastAsiaTheme="minorHAnsi"/>
          <w:lang w:eastAsia="en-US"/>
        </w:rPr>
      </w:pPr>
      <w:r w:rsidRPr="00506106">
        <w:rPr>
          <w:rFonts w:eastAsiaTheme="minorHAnsi"/>
          <w:lang w:eastAsia="en-US"/>
        </w:rPr>
        <w:t>В случае выхода из строя оборудования, узла Исполнитель обязан составить дефектный акт, согласованный ответственными лицами Заказчика и Исполнителя.</w:t>
      </w:r>
    </w:p>
    <w:p w14:paraId="054934B8" w14:textId="77777777" w:rsidR="003D58B2" w:rsidRPr="00506106" w:rsidRDefault="003D58B2" w:rsidP="00047302">
      <w:pPr>
        <w:numPr>
          <w:ilvl w:val="1"/>
          <w:numId w:val="2"/>
        </w:numPr>
        <w:tabs>
          <w:tab w:val="left" w:pos="993"/>
        </w:tabs>
        <w:spacing w:after="160" w:line="259" w:lineRule="auto"/>
        <w:ind w:left="927" w:hanging="927"/>
        <w:contextualSpacing/>
        <w:jc w:val="both"/>
        <w:rPr>
          <w:rFonts w:eastAsiaTheme="minorHAnsi"/>
          <w:lang w:eastAsia="en-US"/>
        </w:rPr>
      </w:pPr>
      <w:r w:rsidRPr="00506106">
        <w:rPr>
          <w:rFonts w:eastAsiaTheme="minorHAnsi"/>
          <w:lang w:eastAsia="en-US"/>
        </w:rPr>
        <w:t>Поставка комплектующих, запасных частей и расходных материалов сопровождается Актом приема-передачи.</w:t>
      </w:r>
    </w:p>
    <w:p w14:paraId="64782632" w14:textId="77777777" w:rsidR="003D58B2" w:rsidRPr="00506106" w:rsidRDefault="003D58B2" w:rsidP="003D58B2">
      <w:pPr>
        <w:contextualSpacing/>
        <w:jc w:val="both"/>
        <w:rPr>
          <w:rFonts w:eastAsiaTheme="minorHAnsi"/>
          <w:lang w:eastAsia="en-US"/>
        </w:rPr>
      </w:pPr>
    </w:p>
    <w:p w14:paraId="705E4492" w14:textId="77777777" w:rsidR="003D58B2" w:rsidRPr="00506106" w:rsidRDefault="003D58B2" w:rsidP="00047302">
      <w:pPr>
        <w:widowControl w:val="0"/>
        <w:numPr>
          <w:ilvl w:val="0"/>
          <w:numId w:val="2"/>
        </w:numPr>
        <w:tabs>
          <w:tab w:val="left" w:pos="851"/>
        </w:tabs>
        <w:autoSpaceDE w:val="0"/>
        <w:autoSpaceDN w:val="0"/>
        <w:spacing w:after="160" w:line="259" w:lineRule="auto"/>
        <w:ind w:firstLine="567"/>
        <w:contextualSpacing/>
        <w:jc w:val="both"/>
        <w:rPr>
          <w:rFonts w:eastAsiaTheme="minorHAnsi"/>
          <w:b/>
          <w:bCs/>
          <w:lang w:eastAsia="en-US"/>
        </w:rPr>
      </w:pPr>
      <w:r w:rsidRPr="00506106">
        <w:rPr>
          <w:rFonts w:eastAsiaTheme="minorHAnsi"/>
          <w:b/>
          <w:bCs/>
          <w:lang w:eastAsia="en-US"/>
        </w:rPr>
        <w:t xml:space="preserve">ТРЕБОВАНИЯ К ИСПОЛНИТЕЛЮ </w:t>
      </w:r>
    </w:p>
    <w:p w14:paraId="31C6E433"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обязан пройти вводный инструктаж по охране труда и пожарной безопасности инженером охраны труда Заказчика.</w:t>
      </w:r>
    </w:p>
    <w:p w14:paraId="362D542A"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Calibri"/>
          <w:lang w:eastAsia="en-US"/>
        </w:rPr>
        <w:t>Исполнитель обязан проводить инструктажи по охране труда и пожарной безопасности на территории Заказчика (первичный, повторный, внеплановый, целевой) с записью в соответствующих журналах своим персоналам.</w:t>
      </w:r>
    </w:p>
    <w:p w14:paraId="0402AEB8"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обязан соблюдать все требования нормативных документов в области промышленной и пожарной безопасности, охраны труда и окружающей среды.</w:t>
      </w:r>
    </w:p>
    <w:p w14:paraId="75F58C0D"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Calibri"/>
          <w:lang w:eastAsia="en-US"/>
        </w:rPr>
        <w:t>Исполнитель несет ответственность за выполнение необходимых мероприятий по охране труда, промышленной и пожарной безопасности, за безопасное оказание Услуг.</w:t>
      </w:r>
    </w:p>
    <w:p w14:paraId="680ACC4D" w14:textId="77777777" w:rsidR="003D58B2" w:rsidRPr="00506106" w:rsidRDefault="003D58B2" w:rsidP="00047302">
      <w:pPr>
        <w:numPr>
          <w:ilvl w:val="0"/>
          <w:numId w:val="12"/>
        </w:numPr>
        <w:tabs>
          <w:tab w:val="left" w:pos="1134"/>
        </w:tabs>
        <w:spacing w:after="160" w:line="259" w:lineRule="auto"/>
        <w:ind w:hanging="720"/>
        <w:contextualSpacing/>
        <w:jc w:val="both"/>
        <w:rPr>
          <w:rFonts w:eastAsiaTheme="minorHAnsi"/>
          <w:lang w:eastAsia="en-US"/>
        </w:rPr>
      </w:pPr>
      <w:r w:rsidRPr="00506106">
        <w:rPr>
          <w:rFonts w:eastAsiaTheme="minorHAnsi"/>
          <w:lang w:eastAsia="en-US"/>
        </w:rPr>
        <w:t xml:space="preserve">Исполнитель должен иметь в наличии собственный, необходимый для проведения работ по техническому обслуживанию, инструмент и оборудование. </w:t>
      </w:r>
    </w:p>
    <w:p w14:paraId="014C904D"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Calibri"/>
          <w:lang w:eastAsia="en-US"/>
        </w:rPr>
        <w:t>Исполнитель обязан обеспечивать контроль за применением исправного инструмента, оборудования и приспособлений.</w:t>
      </w:r>
    </w:p>
    <w:p w14:paraId="714883C8"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Calibri"/>
          <w:lang w:eastAsia="en-US"/>
        </w:rPr>
        <w:t xml:space="preserve">Исполнитель обязан привлекать к оказанию Услуг квалифицированных работников, </w:t>
      </w:r>
      <w:r w:rsidRPr="00506106">
        <w:rPr>
          <w:rFonts w:eastAsiaTheme="minorHAnsi"/>
          <w:lang w:eastAsia="en-US"/>
        </w:rPr>
        <w:t>обладающих необходимыми навыками и знаниями.</w:t>
      </w:r>
    </w:p>
    <w:p w14:paraId="05F47723"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Calibri"/>
          <w:lang w:eastAsia="en-US"/>
        </w:rPr>
        <w:t>Исполнитель обеспечивает работников специальной одеждой, обувью и другими необходимыми СИЗ и контролирует их применение.</w:t>
      </w:r>
    </w:p>
    <w:p w14:paraId="0E8B32E3"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Calibri"/>
          <w:lang w:eastAsia="en-US"/>
        </w:rPr>
        <w:t>Исполнитель немедленно доводит до Заказчика информацию обо всех авариях, инцидентах, несчастных случаях на производстве, произошедших в ходе оказания Услуг на территории Заказчика.</w:t>
      </w:r>
    </w:p>
    <w:p w14:paraId="0D2BF8A6"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о</w:t>
      </w:r>
      <w:r w:rsidRPr="00506106">
        <w:rPr>
          <w:rFonts w:eastAsia="Calibri"/>
          <w:lang w:eastAsia="en-US"/>
        </w:rPr>
        <w:t>рганизовывает и проводит расследование и учет несчастных случаев на производстве, произошедших с лицами, направленными для оказания Услуг на территории Заказчика, в соответствии с установленным порядком расследования и учета несчастных случаев на производстве, изложенным в законодательных актах РК. Обеспечивает выполнение мероприятий, разработанных по результатам расследования причин аварий, инцидентов и несчастных случаев, связанных с оказанием Услуг.</w:t>
      </w:r>
    </w:p>
    <w:p w14:paraId="6AEEA509"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н</w:t>
      </w:r>
      <w:r w:rsidRPr="00506106">
        <w:rPr>
          <w:rFonts w:eastAsia="Calibri"/>
          <w:lang w:eastAsia="en-US"/>
        </w:rPr>
        <w:t>еукоснительно устраняет все замечания, выявленные в ходе проверки представителем Заказчика, и выполняет требования Заказчика по безопасному оказанию Услуг.</w:t>
      </w:r>
    </w:p>
    <w:p w14:paraId="603E34F7"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обязан п</w:t>
      </w:r>
      <w:r w:rsidRPr="00506106">
        <w:rPr>
          <w:rFonts w:eastAsia="Calibri"/>
          <w:lang w:eastAsia="en-US"/>
        </w:rPr>
        <w:t>ринимать незамедлительные меры по обеспечению безопасности, включая приостановку оказания Услуг и эвакуацию людей в случае возникновения угрозы безопасности для работников Исполнителя, Заказчика и третьих лиц. Возобновлять оказание Услуг только</w:t>
      </w:r>
      <w:r w:rsidRPr="00506106">
        <w:rPr>
          <w:rFonts w:eastAsia="Calibri"/>
          <w:b/>
          <w:lang w:eastAsia="en-US"/>
        </w:rPr>
        <w:t xml:space="preserve"> </w:t>
      </w:r>
      <w:r w:rsidRPr="00506106">
        <w:rPr>
          <w:rFonts w:eastAsia="Calibri"/>
          <w:lang w:eastAsia="en-US"/>
        </w:rPr>
        <w:t>с разрешения ответственного лица со стороны Заказчика после устранения опасной ситуации.</w:t>
      </w:r>
    </w:p>
    <w:p w14:paraId="4D82DABF"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должен своевременно вести исполнительно-технические документации и своевременно заносить сведения об обслуживаниях и т.д.</w:t>
      </w:r>
    </w:p>
    <w:p w14:paraId="300EA442"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обязан согласовывать все виды работ, не относящиеся к техническому обслуживанию, с администрацией Заказчика.</w:t>
      </w:r>
    </w:p>
    <w:p w14:paraId="3CC04DC5"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lang w:eastAsia="en-US"/>
        </w:rPr>
        <w:t>Исполнитель обязан возмещать Заказчику причиненный вред по вине Исполнителя услуг.</w:t>
      </w:r>
    </w:p>
    <w:p w14:paraId="38745795"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lang w:eastAsia="en-US"/>
        </w:rPr>
        <w:t>Исполнитель обязан обеспечить содержание в исправном состоянии и сохранность основного и вспомогательного оборудования.</w:t>
      </w:r>
    </w:p>
    <w:p w14:paraId="6250C0E0"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должен обеспечить работоспособность оборудования по проектным характеристикам.</w:t>
      </w:r>
    </w:p>
    <w:p w14:paraId="4F0431BB"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В случае аварийного отключения Оборудования Исполнитель обязан незамедлительно приступить к устранению причины аварийного отключения и привести в рабочее состояние.</w:t>
      </w:r>
    </w:p>
    <w:p w14:paraId="6EF4C366"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lang w:eastAsia="en-US"/>
        </w:rPr>
        <w:t>Своевременно устранять за свой счет официальные требования Заказчика и предоставлять отчет об устранении замечаний, выявленных в результате проверок Заказчиком, относительно предмета и в рамках заключаемого договора.</w:t>
      </w:r>
    </w:p>
    <w:p w14:paraId="3EF9128C" w14:textId="77777777" w:rsidR="003D58B2" w:rsidRPr="00506106" w:rsidRDefault="003D58B2" w:rsidP="00047302">
      <w:pPr>
        <w:numPr>
          <w:ilvl w:val="0"/>
          <w:numId w:val="12"/>
        </w:numPr>
        <w:tabs>
          <w:tab w:val="left" w:pos="1134"/>
        </w:tabs>
        <w:spacing w:after="160" w:line="259" w:lineRule="auto"/>
        <w:ind w:hanging="720"/>
        <w:contextualSpacing/>
        <w:jc w:val="both"/>
        <w:rPr>
          <w:rFonts w:eastAsia="Calibri"/>
          <w:lang w:eastAsia="en-US"/>
        </w:rPr>
      </w:pPr>
      <w:r w:rsidRPr="00506106">
        <w:rPr>
          <w:rFonts w:eastAsia="Calibri"/>
          <w:lang w:eastAsia="en-US"/>
        </w:rPr>
        <w:t>Исполнитель обязан соблюдать правила действующего внутреннего распорядка, контрольно-пропускного режима, внутренних положений Организации.</w:t>
      </w:r>
    </w:p>
    <w:p w14:paraId="74494D50" w14:textId="77777777" w:rsidR="003D58B2" w:rsidRPr="00506106" w:rsidRDefault="003D58B2" w:rsidP="00047302">
      <w:pPr>
        <w:numPr>
          <w:ilvl w:val="0"/>
          <w:numId w:val="12"/>
        </w:numPr>
        <w:tabs>
          <w:tab w:val="left" w:pos="1134"/>
        </w:tabs>
        <w:spacing w:after="160" w:line="259" w:lineRule="auto"/>
        <w:ind w:hanging="720"/>
        <w:contextualSpacing/>
        <w:jc w:val="both"/>
        <w:textAlignment w:val="baseline"/>
        <w:rPr>
          <w:rFonts w:eastAsiaTheme="minorHAnsi"/>
          <w:color w:val="000000"/>
          <w:lang w:eastAsia="en-US"/>
        </w:rPr>
      </w:pPr>
      <w:r w:rsidRPr="00506106">
        <w:rPr>
          <w:rFonts w:eastAsiaTheme="minorHAnsi"/>
          <w:color w:val="000000"/>
          <w:lang w:eastAsia="en-US"/>
        </w:rPr>
        <w:t>Исполнитель обязан использовать комплектующие установленные заводом-изготовителем для данного оборудования. Использование аналогичных комплектующих согласовывается с Заказчиком.</w:t>
      </w:r>
    </w:p>
    <w:p w14:paraId="3B27E8B4" w14:textId="77777777" w:rsidR="003D58B2" w:rsidRPr="00506106" w:rsidRDefault="003D58B2" w:rsidP="00047302">
      <w:pPr>
        <w:numPr>
          <w:ilvl w:val="0"/>
          <w:numId w:val="12"/>
        </w:numPr>
        <w:tabs>
          <w:tab w:val="left" w:pos="1134"/>
        </w:tabs>
        <w:spacing w:after="160" w:line="259" w:lineRule="auto"/>
        <w:ind w:hanging="720"/>
        <w:contextualSpacing/>
        <w:jc w:val="both"/>
        <w:rPr>
          <w:rFonts w:eastAsiaTheme="minorHAnsi"/>
          <w:lang w:eastAsia="en-US"/>
        </w:rPr>
      </w:pPr>
      <w:r w:rsidRPr="00506106">
        <w:rPr>
          <w:rFonts w:eastAsiaTheme="minorHAnsi"/>
          <w:lang w:eastAsia="en-US"/>
        </w:rPr>
        <w:t>Исполнитель должен иметь на объекте всю техническую документацию, в соответствии с правилами устройства и безопасной эксплуатации сосудов под давлением.</w:t>
      </w:r>
    </w:p>
    <w:p w14:paraId="61FDFDCB" w14:textId="77777777" w:rsidR="003D58B2" w:rsidRPr="00506106" w:rsidRDefault="003D58B2" w:rsidP="00047302">
      <w:pPr>
        <w:widowControl w:val="0"/>
        <w:numPr>
          <w:ilvl w:val="0"/>
          <w:numId w:val="2"/>
        </w:numPr>
        <w:tabs>
          <w:tab w:val="left" w:pos="851"/>
        </w:tabs>
        <w:autoSpaceDE w:val="0"/>
        <w:autoSpaceDN w:val="0"/>
        <w:spacing w:after="160" w:line="259" w:lineRule="auto"/>
        <w:ind w:firstLine="567"/>
        <w:contextualSpacing/>
        <w:rPr>
          <w:rFonts w:eastAsiaTheme="minorHAnsi"/>
          <w:b/>
          <w:bCs/>
          <w:lang w:eastAsia="en-US"/>
        </w:rPr>
      </w:pPr>
      <w:r w:rsidRPr="00506106">
        <w:rPr>
          <w:rFonts w:eastAsiaTheme="minorHAnsi"/>
          <w:b/>
          <w:bCs/>
          <w:lang w:eastAsia="en-US"/>
        </w:rPr>
        <w:t xml:space="preserve">ТРЕБОВАНИЯ К ОКАЗЫВАЕМЫМ УСЛУГАМ </w:t>
      </w:r>
    </w:p>
    <w:p w14:paraId="216A12D5"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Все работы выполняются Исполнителем в соответствии с инструкциями, регламентами, требованиями и рекомендациями изготовителя оборудования, действующими нормативными документами и с надлежащим качеством.</w:t>
      </w:r>
    </w:p>
    <w:p w14:paraId="7D6142A0"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 xml:space="preserve">При проведении всех работ, предусмотренных данной технической спецификацией, должны соблюдаться требования </w:t>
      </w:r>
      <w:r w:rsidRPr="00506106">
        <w:rPr>
          <w:rFonts w:eastAsiaTheme="minorHAnsi"/>
          <w:color w:val="000000"/>
          <w:lang w:eastAsia="en-US"/>
        </w:rPr>
        <w:t>законодательных, нормативно-технических и руководящих актов РК, а также инструкции по безопасным методам и приемам </w:t>
      </w:r>
      <w:r w:rsidRPr="00506106">
        <w:rPr>
          <w:rFonts w:eastAsiaTheme="minorHAnsi"/>
          <w:bdr w:val="none" w:sz="0" w:space="0" w:color="auto" w:frame="1"/>
          <w:lang w:eastAsia="en-US"/>
        </w:rPr>
        <w:t>выполнения работ.</w:t>
      </w:r>
    </w:p>
    <w:p w14:paraId="1745FEBF"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bdr w:val="none" w:sz="0" w:space="0" w:color="auto" w:frame="1"/>
          <w:lang w:eastAsia="en-US"/>
        </w:rPr>
        <w:t>В случае отсутствия допусков и разрешений на отдельные виды обслуживания, Исполнитель привлекает организацию, имеющую допуски и разрешения на выполнение данного обслуживания, и их стоимость учтена в стоимость услуги.</w:t>
      </w:r>
    </w:p>
    <w:p w14:paraId="734A9A5C"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Для качественного выполнения всех работ, предусмотренных данной технической спецификацией, необходимо наличие следующих сотрудников:</w:t>
      </w:r>
      <w:r w:rsidRPr="00506106">
        <w:rPr>
          <w:rFonts w:eastAsia="Calibri"/>
          <w:lang w:eastAsia="en-US"/>
        </w:rPr>
        <w:t xml:space="preserve"> инженер электрик-</w:t>
      </w:r>
      <w:proofErr w:type="spellStart"/>
      <w:r w:rsidRPr="00506106">
        <w:rPr>
          <w:rFonts w:eastAsia="Calibri"/>
          <w:lang w:eastAsia="en-US"/>
        </w:rPr>
        <w:t>КИПиА</w:t>
      </w:r>
      <w:proofErr w:type="spellEnd"/>
      <w:r w:rsidRPr="00506106">
        <w:rPr>
          <w:rFonts w:eastAsia="Calibri"/>
          <w:lang w:eastAsia="en-US"/>
        </w:rPr>
        <w:t xml:space="preserve"> (не менее 1 ед.), слесарь (не менее 2 ед.).</w:t>
      </w:r>
    </w:p>
    <w:p w14:paraId="1010A560"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Проведение планово-профилактических работ осуществляется в рабочие дни по согласованию с представителем Заказчика.</w:t>
      </w:r>
    </w:p>
    <w:p w14:paraId="69A5015B"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Комплектующие, запасные части и расходные материалы, необходимые для осуществления технического обслуживания приобретаются Исполнителем, их стоимость учтена в стоимость услуги.</w:t>
      </w:r>
    </w:p>
    <w:p w14:paraId="7A31E3B6"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Все необходимые расходные материалы, инструменты, запасные части, узлы и блоки оборудования и прочие материалы необходимые для выполнения работ по восстановлению оборудования или его техническому обслуживанию доставляются Исполнителем до места проведения работ собственным транспортом или транспортными компаниями. Срок поставки не должен превышать 15 календарных дней с момента подачи заявки Заказчиком.</w:t>
      </w:r>
    </w:p>
    <w:p w14:paraId="66F9AD48" w14:textId="77777777" w:rsidR="003D58B2" w:rsidRPr="00506106" w:rsidRDefault="003D58B2" w:rsidP="00047302">
      <w:pPr>
        <w:numPr>
          <w:ilvl w:val="0"/>
          <w:numId w:val="13"/>
        </w:numPr>
        <w:tabs>
          <w:tab w:val="left" w:pos="993"/>
        </w:tabs>
        <w:spacing w:after="160" w:line="259" w:lineRule="auto"/>
        <w:ind w:left="709" w:hanging="567"/>
        <w:contextualSpacing/>
        <w:jc w:val="both"/>
        <w:rPr>
          <w:rFonts w:eastAsiaTheme="minorHAnsi"/>
          <w:lang w:eastAsia="en-US"/>
        </w:rPr>
      </w:pPr>
      <w:r w:rsidRPr="00506106">
        <w:rPr>
          <w:rFonts w:eastAsiaTheme="minorHAnsi"/>
          <w:lang w:eastAsia="en-US"/>
        </w:rPr>
        <w:t xml:space="preserve">Восстановление работоспособности оборудования или замена может производиться Исполнителем, как на объекте размещения оборудования (предпочтительный вариант), так и в собственном сервисном центре, в случае невозможности устранения неисправности на месте. При этом Исполнитель обязан организовать и произвести все виды погрузочно-разгрузочных работ, подъем/спуск оборудования на этаж его размещения, доставку непосредственно к месту установки оборудования своими силами. </w:t>
      </w:r>
    </w:p>
    <w:p w14:paraId="1379A037" w14:textId="77777777" w:rsidR="003D58B2" w:rsidRPr="00506106" w:rsidRDefault="003D58B2" w:rsidP="00047302">
      <w:pPr>
        <w:numPr>
          <w:ilvl w:val="0"/>
          <w:numId w:val="13"/>
        </w:numPr>
        <w:tabs>
          <w:tab w:val="left" w:pos="993"/>
        </w:tabs>
        <w:spacing w:after="160" w:line="259" w:lineRule="auto"/>
        <w:ind w:left="709" w:hanging="425"/>
        <w:contextualSpacing/>
        <w:jc w:val="both"/>
        <w:rPr>
          <w:rFonts w:eastAsiaTheme="minorHAnsi"/>
          <w:lang w:eastAsia="en-US"/>
        </w:rPr>
      </w:pPr>
      <w:r w:rsidRPr="00506106">
        <w:rPr>
          <w:rFonts w:eastAsiaTheme="minorHAnsi"/>
          <w:lang w:eastAsia="en-US"/>
        </w:rPr>
        <w:t>Все материалы, оборудование, запасные части, комплектующие изделия, применяемые для выполнения работ, должны быть новыми и должны соответствовать спецификациям, указанным в технической документации производителя, ГОСТах, ТУ и должны иметь соответствующие сертификаты.</w:t>
      </w:r>
    </w:p>
    <w:p w14:paraId="3C041787" w14:textId="77777777" w:rsidR="003D58B2" w:rsidRPr="00506106" w:rsidRDefault="003D58B2" w:rsidP="00047302">
      <w:pPr>
        <w:numPr>
          <w:ilvl w:val="0"/>
          <w:numId w:val="13"/>
        </w:numPr>
        <w:tabs>
          <w:tab w:val="left" w:pos="1134"/>
        </w:tabs>
        <w:spacing w:after="160" w:line="259" w:lineRule="auto"/>
        <w:ind w:left="709" w:hanging="425"/>
        <w:contextualSpacing/>
        <w:jc w:val="both"/>
        <w:rPr>
          <w:rFonts w:eastAsiaTheme="minorHAnsi"/>
          <w:lang w:eastAsia="en-US"/>
        </w:rPr>
      </w:pPr>
      <w:r w:rsidRPr="00506106">
        <w:rPr>
          <w:rFonts w:eastAsiaTheme="minorHAnsi"/>
          <w:lang w:eastAsia="en-US"/>
        </w:rPr>
        <w:t>Перед началом выполнения работ повышенной опасности необходимо получить наряд-допуск, согласованный с Заказчиком.</w:t>
      </w:r>
    </w:p>
    <w:p w14:paraId="04075CB4" w14:textId="77777777" w:rsidR="003D58B2" w:rsidRPr="00506106" w:rsidRDefault="003D58B2" w:rsidP="003D58B2">
      <w:pPr>
        <w:contextualSpacing/>
        <w:rPr>
          <w:rFonts w:eastAsiaTheme="minorHAnsi"/>
          <w:lang w:eastAsia="en-US"/>
        </w:rPr>
      </w:pPr>
    </w:p>
    <w:p w14:paraId="297C23E2" w14:textId="77777777" w:rsidR="003D58B2" w:rsidRPr="00506106" w:rsidRDefault="003D58B2" w:rsidP="00047302">
      <w:pPr>
        <w:widowControl w:val="0"/>
        <w:numPr>
          <w:ilvl w:val="0"/>
          <w:numId w:val="2"/>
        </w:numPr>
        <w:autoSpaceDE w:val="0"/>
        <w:autoSpaceDN w:val="0"/>
        <w:spacing w:after="160" w:line="259" w:lineRule="auto"/>
        <w:contextualSpacing/>
        <w:rPr>
          <w:rFonts w:eastAsiaTheme="minorHAnsi"/>
          <w:b/>
          <w:bCs/>
          <w:lang w:eastAsia="en-US"/>
        </w:rPr>
      </w:pPr>
      <w:r w:rsidRPr="00506106">
        <w:rPr>
          <w:rFonts w:eastAsiaTheme="minorHAnsi"/>
          <w:b/>
          <w:bCs/>
          <w:lang w:eastAsia="en-US"/>
        </w:rPr>
        <w:t xml:space="preserve">КОНТРОЛЬ НАД ПРОИЗВОДСТВОМ РАБОТ </w:t>
      </w:r>
    </w:p>
    <w:p w14:paraId="3CB0C71B" w14:textId="77777777" w:rsidR="003D58B2" w:rsidRPr="00506106" w:rsidRDefault="003D58B2" w:rsidP="004A4B01">
      <w:pPr>
        <w:ind w:firstLine="284"/>
        <w:contextualSpacing/>
        <w:jc w:val="both"/>
        <w:rPr>
          <w:rFonts w:eastAsiaTheme="minorHAnsi"/>
          <w:lang w:eastAsia="en-US"/>
        </w:rPr>
      </w:pPr>
      <w:r w:rsidRPr="00506106">
        <w:rPr>
          <w:rFonts w:eastAsiaTheme="minorHAnsi"/>
          <w:lang w:eastAsia="en-US"/>
        </w:rPr>
        <w:t xml:space="preserve">6.1. Во время работ по техническому обслуживанию Заказчик осуществляет активный контроль. Все работы должны выполняться с высоким качеством и соблюдением общей чистоты, аккуратности и порядка. </w:t>
      </w:r>
    </w:p>
    <w:p w14:paraId="64D335BE" w14:textId="77777777" w:rsidR="003D58B2" w:rsidRPr="00506106" w:rsidRDefault="003D58B2" w:rsidP="003D58B2">
      <w:pPr>
        <w:ind w:firstLine="567"/>
        <w:contextualSpacing/>
        <w:jc w:val="both"/>
        <w:rPr>
          <w:rFonts w:eastAsiaTheme="minorHAnsi"/>
          <w:lang w:eastAsia="en-US"/>
        </w:rPr>
      </w:pPr>
      <w:r w:rsidRPr="00506106">
        <w:rPr>
          <w:rFonts w:eastAsiaTheme="minorHAnsi"/>
          <w:lang w:eastAsia="en-US"/>
        </w:rPr>
        <w:t xml:space="preserve">6.2. В процессе производства работ весь мусор и остатки материала должны убираться с рабочего участка. Проезды, проходы и рабочие места необходимо регулярно очищать, не загромождать. </w:t>
      </w:r>
    </w:p>
    <w:p w14:paraId="15C1992F" w14:textId="77777777" w:rsidR="003D58B2" w:rsidRPr="00506106" w:rsidRDefault="003D58B2" w:rsidP="003D58B2">
      <w:pPr>
        <w:ind w:firstLine="567"/>
        <w:contextualSpacing/>
        <w:jc w:val="both"/>
        <w:rPr>
          <w:rFonts w:eastAsiaTheme="minorHAnsi"/>
          <w:lang w:eastAsia="en-US"/>
        </w:rPr>
      </w:pPr>
      <w:r w:rsidRPr="00506106">
        <w:rPr>
          <w:rFonts w:eastAsiaTheme="minorHAnsi"/>
          <w:lang w:eastAsia="en-US"/>
        </w:rPr>
        <w:t xml:space="preserve">6.3. Все отходы и мусор, возникающие во время производства работ, вывозятся и утилизируются Исполнителем в соответствии с утвержденными нормами. </w:t>
      </w:r>
    </w:p>
    <w:p w14:paraId="3F1E6DC6" w14:textId="77777777" w:rsidR="003D58B2" w:rsidRPr="00506106" w:rsidRDefault="003D58B2" w:rsidP="003D58B2">
      <w:pPr>
        <w:ind w:firstLine="567"/>
        <w:contextualSpacing/>
        <w:jc w:val="both"/>
        <w:rPr>
          <w:rFonts w:eastAsiaTheme="minorHAnsi"/>
          <w:lang w:eastAsia="en-US"/>
        </w:rPr>
      </w:pPr>
      <w:r w:rsidRPr="00506106">
        <w:rPr>
          <w:rFonts w:eastAsiaTheme="minorHAnsi"/>
          <w:lang w:eastAsia="en-US"/>
        </w:rPr>
        <w:t xml:space="preserve">6.4. Все кабели, удлинители и подобного рода материалы должны размещаться так, чтобы не блокировать пути движения и позволять производить очистку территории и содержать ее в чистоте. </w:t>
      </w:r>
    </w:p>
    <w:p w14:paraId="0D662CA2" w14:textId="77777777" w:rsidR="003D58B2" w:rsidRPr="00506106" w:rsidRDefault="003D58B2" w:rsidP="003D58B2">
      <w:pPr>
        <w:shd w:val="clear" w:color="auto" w:fill="FFFFFF" w:themeFill="background1"/>
        <w:ind w:firstLine="567"/>
        <w:contextualSpacing/>
        <w:jc w:val="both"/>
      </w:pPr>
    </w:p>
    <w:p w14:paraId="23CB0551" w14:textId="77777777" w:rsidR="003D58B2" w:rsidRPr="00506106" w:rsidRDefault="003D58B2" w:rsidP="00047302">
      <w:pPr>
        <w:widowControl w:val="0"/>
        <w:numPr>
          <w:ilvl w:val="0"/>
          <w:numId w:val="2"/>
        </w:numPr>
        <w:autoSpaceDE w:val="0"/>
        <w:autoSpaceDN w:val="0"/>
        <w:spacing w:after="160" w:line="259" w:lineRule="auto"/>
        <w:contextualSpacing/>
        <w:jc w:val="both"/>
        <w:rPr>
          <w:rFonts w:eastAsiaTheme="minorHAnsi"/>
          <w:b/>
          <w:lang w:eastAsia="en-US"/>
        </w:rPr>
      </w:pPr>
      <w:r w:rsidRPr="00506106">
        <w:rPr>
          <w:rFonts w:eastAsiaTheme="minorHAnsi"/>
          <w:b/>
          <w:lang w:eastAsia="en-US"/>
        </w:rPr>
        <w:t>ПЕРЕЧЕНЬ ОБСЛУЖИВАЕМОГО ОБОРУДОВАНИЯ</w:t>
      </w:r>
    </w:p>
    <w:p w14:paraId="5BBAB2F5" w14:textId="77777777" w:rsidR="003D58B2" w:rsidRPr="00506106" w:rsidRDefault="003D58B2" w:rsidP="003D58B2">
      <w:pPr>
        <w:spacing w:after="160" w:line="259" w:lineRule="auto"/>
        <w:contextualSpacing/>
        <w:rPr>
          <w:rFonts w:eastAsiaTheme="minorHAnsi"/>
          <w:b/>
          <w:lang w:eastAsia="en-US"/>
        </w:rPr>
      </w:pPr>
      <w:r w:rsidRPr="00506106">
        <w:rPr>
          <w:rFonts w:eastAsiaTheme="minorHAnsi"/>
          <w:b/>
          <w:lang w:eastAsia="en-US"/>
        </w:rPr>
        <w:t>Таблица 2 - Перечень оборудования систем вентиляции и охлаждения здания ЦРЛ</w:t>
      </w:r>
    </w:p>
    <w:tbl>
      <w:tblPr>
        <w:tblW w:w="9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3402"/>
        <w:gridCol w:w="1134"/>
        <w:gridCol w:w="7"/>
      </w:tblGrid>
      <w:tr w:rsidR="003D58B2" w:rsidRPr="00506106" w14:paraId="084E16D2" w14:textId="77777777" w:rsidTr="003D58B2">
        <w:trPr>
          <w:gridAfter w:val="1"/>
          <w:wAfter w:w="7" w:type="dxa"/>
        </w:trPr>
        <w:tc>
          <w:tcPr>
            <w:tcW w:w="709" w:type="dxa"/>
            <w:shd w:val="clear" w:color="auto" w:fill="auto"/>
          </w:tcPr>
          <w:p w14:paraId="044B7714"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 п/п</w:t>
            </w:r>
          </w:p>
        </w:tc>
        <w:tc>
          <w:tcPr>
            <w:tcW w:w="4111" w:type="dxa"/>
            <w:shd w:val="clear" w:color="auto" w:fill="auto"/>
          </w:tcPr>
          <w:p w14:paraId="5E23F60F"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Наименование оборудования</w:t>
            </w:r>
          </w:p>
        </w:tc>
        <w:tc>
          <w:tcPr>
            <w:tcW w:w="3402" w:type="dxa"/>
            <w:shd w:val="clear" w:color="auto" w:fill="auto"/>
          </w:tcPr>
          <w:p w14:paraId="24A37558"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Тип конструкции</w:t>
            </w:r>
          </w:p>
        </w:tc>
        <w:tc>
          <w:tcPr>
            <w:tcW w:w="1134" w:type="dxa"/>
            <w:shd w:val="clear" w:color="auto" w:fill="auto"/>
          </w:tcPr>
          <w:p w14:paraId="2DD966EB"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Кол-во, шт.</w:t>
            </w:r>
          </w:p>
        </w:tc>
      </w:tr>
      <w:tr w:rsidR="003D58B2" w:rsidRPr="00506106" w14:paraId="20B19885" w14:textId="77777777" w:rsidTr="003D58B2">
        <w:tc>
          <w:tcPr>
            <w:tcW w:w="9363" w:type="dxa"/>
            <w:gridSpan w:val="5"/>
            <w:shd w:val="clear" w:color="auto" w:fill="auto"/>
          </w:tcPr>
          <w:p w14:paraId="36CE3AC6"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Приточная-</w:t>
            </w:r>
            <w:r w:rsidRPr="00506106">
              <w:rPr>
                <w:rFonts w:eastAsiaTheme="minorHAnsi"/>
                <w:b/>
                <w:lang w:val="kk-KZ" w:eastAsia="en-US"/>
              </w:rPr>
              <w:t xml:space="preserve">вытяжная </w:t>
            </w:r>
            <w:r w:rsidRPr="00506106">
              <w:rPr>
                <w:rFonts w:eastAsiaTheme="minorHAnsi"/>
                <w:b/>
                <w:lang w:eastAsia="en-US"/>
              </w:rPr>
              <w:t>вентиляция</w:t>
            </w:r>
          </w:p>
        </w:tc>
      </w:tr>
      <w:tr w:rsidR="003D58B2" w:rsidRPr="00506106" w14:paraId="5015E453" w14:textId="77777777" w:rsidTr="003D58B2">
        <w:trPr>
          <w:gridAfter w:val="1"/>
          <w:wAfter w:w="7" w:type="dxa"/>
        </w:trPr>
        <w:tc>
          <w:tcPr>
            <w:tcW w:w="709" w:type="dxa"/>
            <w:shd w:val="clear" w:color="auto" w:fill="auto"/>
          </w:tcPr>
          <w:p w14:paraId="5834F0F2"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w:t>
            </w:r>
          </w:p>
        </w:tc>
        <w:tc>
          <w:tcPr>
            <w:tcW w:w="4111" w:type="dxa"/>
            <w:shd w:val="clear" w:color="auto" w:fill="auto"/>
          </w:tcPr>
          <w:p w14:paraId="020C4A7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Приточная установка в комплекте </w:t>
            </w:r>
            <w:r w:rsidRPr="00506106">
              <w:rPr>
                <w:rFonts w:eastAsiaTheme="minorHAnsi"/>
                <w:bCs/>
                <w:lang w:eastAsia="en-US"/>
              </w:rPr>
              <w:t xml:space="preserve">АНU </w:t>
            </w:r>
            <w:r w:rsidRPr="00506106">
              <w:rPr>
                <w:rFonts w:eastAsiaTheme="minorHAnsi"/>
                <w:bCs/>
                <w:lang w:val="en-US" w:eastAsia="en-US"/>
              </w:rPr>
              <w:t>A</w:t>
            </w:r>
            <w:r w:rsidRPr="00506106">
              <w:rPr>
                <w:rFonts w:eastAsiaTheme="minorHAnsi"/>
                <w:bCs/>
                <w:lang w:eastAsia="en-US"/>
              </w:rPr>
              <w:t xml:space="preserve">, </w:t>
            </w:r>
            <w:r w:rsidRPr="00506106">
              <w:rPr>
                <w:rFonts w:eastAsiaTheme="minorHAnsi"/>
                <w:bCs/>
                <w:lang w:val="en-US" w:eastAsia="en-US"/>
              </w:rPr>
              <w:t>B</w:t>
            </w:r>
            <w:r w:rsidRPr="00506106">
              <w:rPr>
                <w:rFonts w:eastAsiaTheme="minorHAnsi"/>
                <w:bCs/>
                <w:lang w:eastAsia="en-US"/>
              </w:rPr>
              <w:t>, C</w:t>
            </w:r>
            <w:r w:rsidRPr="00506106">
              <w:rPr>
                <w:rFonts w:eastAsiaTheme="minorHAnsi"/>
                <w:lang w:eastAsia="en-US"/>
              </w:rPr>
              <w:t xml:space="preserve"> </w:t>
            </w:r>
          </w:p>
          <w:p w14:paraId="2C913C7A" w14:textId="77777777" w:rsidR="003D58B2" w:rsidRPr="00506106" w:rsidRDefault="003D58B2" w:rsidP="003D58B2">
            <w:pPr>
              <w:spacing w:after="160" w:line="259" w:lineRule="auto"/>
              <w:contextualSpacing/>
              <w:rPr>
                <w:rFonts w:eastAsiaTheme="minorHAnsi"/>
                <w:b/>
                <w:lang w:eastAsia="en-US"/>
              </w:rPr>
            </w:pPr>
            <w:r w:rsidRPr="00506106">
              <w:rPr>
                <w:rFonts w:eastAsiaTheme="minorHAnsi"/>
                <w:lang w:val="en-US" w:eastAsia="en-US"/>
              </w:rPr>
              <w:t>L=</w:t>
            </w:r>
            <w:r w:rsidRPr="00506106">
              <w:rPr>
                <w:rFonts w:eastAsiaTheme="minorHAnsi"/>
                <w:lang w:eastAsia="en-US"/>
              </w:rPr>
              <w:t>52500 м3/ч</w:t>
            </w:r>
          </w:p>
        </w:tc>
        <w:tc>
          <w:tcPr>
            <w:tcW w:w="3402" w:type="dxa"/>
            <w:shd w:val="clear" w:color="auto" w:fill="auto"/>
          </w:tcPr>
          <w:p w14:paraId="5AC9E339"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lang w:val="en-US" w:eastAsia="en-US"/>
              </w:rPr>
              <w:t>TRANE CCEB 18</w:t>
            </w:r>
          </w:p>
        </w:tc>
        <w:tc>
          <w:tcPr>
            <w:tcW w:w="1134" w:type="dxa"/>
            <w:shd w:val="clear" w:color="auto" w:fill="auto"/>
          </w:tcPr>
          <w:p w14:paraId="0E1ED674"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lang w:eastAsia="en-US"/>
              </w:rPr>
              <w:t>3</w:t>
            </w:r>
          </w:p>
        </w:tc>
      </w:tr>
      <w:tr w:rsidR="003D58B2" w:rsidRPr="00506106" w14:paraId="4A0E751E" w14:textId="77777777" w:rsidTr="003D58B2">
        <w:trPr>
          <w:gridAfter w:val="1"/>
          <w:wAfter w:w="7" w:type="dxa"/>
        </w:trPr>
        <w:tc>
          <w:tcPr>
            <w:tcW w:w="709" w:type="dxa"/>
            <w:shd w:val="clear" w:color="auto" w:fill="auto"/>
          </w:tcPr>
          <w:p w14:paraId="72E5293A"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w:t>
            </w:r>
          </w:p>
        </w:tc>
        <w:tc>
          <w:tcPr>
            <w:tcW w:w="4111" w:type="dxa"/>
            <w:shd w:val="clear" w:color="auto" w:fill="auto"/>
          </w:tcPr>
          <w:p w14:paraId="5C6B978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Приточный вентилятор помещения РУ-0,4</w:t>
            </w:r>
          </w:p>
          <w:p w14:paraId="26A1AAE8" w14:textId="77777777" w:rsidR="003D58B2" w:rsidRPr="00506106" w:rsidRDefault="003D58B2" w:rsidP="003D58B2">
            <w:pPr>
              <w:spacing w:after="160" w:line="259" w:lineRule="auto"/>
              <w:contextualSpacing/>
              <w:rPr>
                <w:rFonts w:eastAsiaTheme="minorHAnsi"/>
                <w:b/>
                <w:lang w:eastAsia="en-US"/>
              </w:rPr>
            </w:pPr>
            <w:r w:rsidRPr="00506106">
              <w:rPr>
                <w:rFonts w:eastAsiaTheme="minorHAnsi"/>
                <w:lang w:val="en-US" w:eastAsia="en-US"/>
              </w:rPr>
              <w:t>L</w:t>
            </w:r>
            <w:r w:rsidRPr="00506106">
              <w:rPr>
                <w:rFonts w:eastAsiaTheme="minorHAnsi"/>
                <w:lang w:eastAsia="en-US"/>
              </w:rPr>
              <w:t>=1200 м3/ч</w:t>
            </w:r>
          </w:p>
        </w:tc>
        <w:tc>
          <w:tcPr>
            <w:tcW w:w="3402" w:type="dxa"/>
            <w:shd w:val="clear" w:color="auto" w:fill="auto"/>
          </w:tcPr>
          <w:p w14:paraId="23263FFA" w14:textId="77777777" w:rsidR="003D58B2" w:rsidRPr="00506106" w:rsidRDefault="003D58B2" w:rsidP="003D58B2">
            <w:pPr>
              <w:spacing w:after="160" w:line="259" w:lineRule="auto"/>
              <w:contextualSpacing/>
              <w:jc w:val="center"/>
              <w:rPr>
                <w:rFonts w:eastAsiaTheme="minorHAnsi"/>
                <w:b/>
                <w:lang w:val="en-US" w:eastAsia="en-US"/>
              </w:rPr>
            </w:pPr>
            <w:r w:rsidRPr="00506106">
              <w:rPr>
                <w:rFonts w:eastAsiaTheme="minorHAnsi"/>
                <w:lang w:val="en-US" w:eastAsia="en-US"/>
              </w:rPr>
              <w:t>VTS NVS-N23-R-NVS_HV</w:t>
            </w:r>
          </w:p>
        </w:tc>
        <w:tc>
          <w:tcPr>
            <w:tcW w:w="1134" w:type="dxa"/>
            <w:shd w:val="clear" w:color="auto" w:fill="auto"/>
          </w:tcPr>
          <w:p w14:paraId="0D712E6B"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lang w:eastAsia="en-US"/>
              </w:rPr>
              <w:t>1</w:t>
            </w:r>
          </w:p>
        </w:tc>
      </w:tr>
      <w:tr w:rsidR="003D58B2" w:rsidRPr="00506106" w14:paraId="426148A7" w14:textId="77777777" w:rsidTr="003D58B2">
        <w:trPr>
          <w:gridAfter w:val="1"/>
          <w:wAfter w:w="7" w:type="dxa"/>
        </w:trPr>
        <w:tc>
          <w:tcPr>
            <w:tcW w:w="709" w:type="dxa"/>
            <w:shd w:val="clear" w:color="auto" w:fill="auto"/>
          </w:tcPr>
          <w:p w14:paraId="27AFED38"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w:t>
            </w:r>
          </w:p>
        </w:tc>
        <w:tc>
          <w:tcPr>
            <w:tcW w:w="4111" w:type="dxa"/>
            <w:shd w:val="clear" w:color="auto" w:fill="auto"/>
          </w:tcPr>
          <w:p w14:paraId="232C57B6" w14:textId="77777777" w:rsidR="003D58B2" w:rsidRPr="00506106" w:rsidRDefault="003D58B2" w:rsidP="003D58B2">
            <w:pPr>
              <w:spacing w:after="160" w:line="259" w:lineRule="auto"/>
              <w:contextualSpacing/>
              <w:rPr>
                <w:rFonts w:eastAsiaTheme="minorHAnsi"/>
                <w:bCs/>
                <w:lang w:eastAsia="en-US"/>
              </w:rPr>
            </w:pPr>
            <w:r w:rsidRPr="00506106">
              <w:rPr>
                <w:rFonts w:eastAsiaTheme="minorHAnsi"/>
                <w:lang w:eastAsia="en-US"/>
              </w:rPr>
              <w:t xml:space="preserve">Приточный вентилятор </w:t>
            </w:r>
            <w:r w:rsidRPr="00506106">
              <w:rPr>
                <w:rFonts w:eastAsiaTheme="minorHAnsi"/>
                <w:bCs/>
                <w:lang w:eastAsia="en-US"/>
              </w:rPr>
              <w:t>ПДУ-1, 2</w:t>
            </w:r>
          </w:p>
          <w:p w14:paraId="772D96D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val="en-US" w:eastAsia="en-US"/>
              </w:rPr>
              <w:t>L</w:t>
            </w:r>
            <w:r w:rsidRPr="00506106">
              <w:rPr>
                <w:rFonts w:eastAsiaTheme="minorHAnsi"/>
                <w:lang w:eastAsia="en-US"/>
              </w:rPr>
              <w:t>=11404,7 м3/ч</w:t>
            </w:r>
          </w:p>
        </w:tc>
        <w:tc>
          <w:tcPr>
            <w:tcW w:w="3402" w:type="dxa"/>
            <w:shd w:val="clear" w:color="auto" w:fill="auto"/>
          </w:tcPr>
          <w:p w14:paraId="2B009903"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 xml:space="preserve">GREENHECK COOK </w:t>
            </w:r>
            <w:r w:rsidRPr="00506106">
              <w:rPr>
                <w:rFonts w:eastAsiaTheme="minorHAnsi"/>
                <w:lang w:val="en-US" w:eastAsia="en-US"/>
              </w:rPr>
              <w:t>54AF06DV-C</w:t>
            </w:r>
          </w:p>
        </w:tc>
        <w:tc>
          <w:tcPr>
            <w:tcW w:w="1134" w:type="dxa"/>
            <w:shd w:val="clear" w:color="auto" w:fill="auto"/>
          </w:tcPr>
          <w:p w14:paraId="50FAD8F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2</w:t>
            </w:r>
          </w:p>
        </w:tc>
      </w:tr>
      <w:tr w:rsidR="003D58B2" w:rsidRPr="00506106" w14:paraId="42D065F4" w14:textId="77777777" w:rsidTr="003D58B2">
        <w:trPr>
          <w:gridAfter w:val="1"/>
          <w:wAfter w:w="7" w:type="dxa"/>
        </w:trPr>
        <w:tc>
          <w:tcPr>
            <w:tcW w:w="709" w:type="dxa"/>
            <w:shd w:val="clear" w:color="auto" w:fill="auto"/>
          </w:tcPr>
          <w:p w14:paraId="292D03D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c>
          <w:tcPr>
            <w:tcW w:w="4111" w:type="dxa"/>
            <w:shd w:val="clear" w:color="auto" w:fill="auto"/>
          </w:tcPr>
          <w:p w14:paraId="3EF9FCE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1.1А, </w:t>
            </w:r>
            <w:r w:rsidRPr="00506106">
              <w:rPr>
                <w:rFonts w:eastAsiaTheme="minorHAnsi"/>
                <w:bCs/>
                <w:lang w:val="en-US" w:eastAsia="en-US"/>
              </w:rPr>
              <w:t>EF</w:t>
            </w:r>
            <w:r w:rsidRPr="00506106">
              <w:rPr>
                <w:rFonts w:eastAsiaTheme="minorHAnsi"/>
                <w:bCs/>
                <w:lang w:eastAsia="en-US"/>
              </w:rPr>
              <w:t xml:space="preserve">-1.1В, </w:t>
            </w:r>
            <w:r w:rsidRPr="00506106">
              <w:rPr>
                <w:rFonts w:eastAsiaTheme="minorHAnsi"/>
                <w:lang w:val="en-US" w:eastAsia="en-US"/>
              </w:rPr>
              <w:t>L</w:t>
            </w:r>
            <w:r w:rsidRPr="00506106">
              <w:rPr>
                <w:rFonts w:eastAsiaTheme="minorHAnsi"/>
                <w:lang w:eastAsia="en-US"/>
              </w:rPr>
              <w:t>=2960 м3/ч</w:t>
            </w:r>
          </w:p>
        </w:tc>
        <w:tc>
          <w:tcPr>
            <w:tcW w:w="3402" w:type="dxa"/>
            <w:shd w:val="clear" w:color="auto" w:fill="auto"/>
          </w:tcPr>
          <w:p w14:paraId="17688FBA"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 xml:space="preserve">GREENHECK COOK </w:t>
            </w:r>
            <w:r w:rsidRPr="00506106">
              <w:rPr>
                <w:rFonts w:eastAsiaTheme="minorHAnsi"/>
                <w:lang w:val="en-US" w:eastAsia="en-US"/>
              </w:rPr>
              <w:t xml:space="preserve">165 </w:t>
            </w:r>
            <w:r w:rsidRPr="00506106">
              <w:rPr>
                <w:rFonts w:eastAsiaTheme="minorHAnsi"/>
                <w:lang w:eastAsia="en-US"/>
              </w:rPr>
              <w:t>CF</w:t>
            </w:r>
            <w:r w:rsidRPr="00506106">
              <w:rPr>
                <w:rFonts w:eastAsiaTheme="minorHAnsi"/>
                <w:lang w:val="en-US" w:eastAsia="en-US"/>
              </w:rPr>
              <w:t xml:space="preserve"> SWSI</w:t>
            </w:r>
          </w:p>
        </w:tc>
        <w:tc>
          <w:tcPr>
            <w:tcW w:w="1134" w:type="dxa"/>
            <w:shd w:val="clear" w:color="auto" w:fill="auto"/>
          </w:tcPr>
          <w:p w14:paraId="215E899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0808E66C" w14:textId="77777777" w:rsidTr="003D58B2">
        <w:trPr>
          <w:gridAfter w:val="1"/>
          <w:wAfter w:w="7" w:type="dxa"/>
        </w:trPr>
        <w:tc>
          <w:tcPr>
            <w:tcW w:w="709" w:type="dxa"/>
            <w:shd w:val="clear" w:color="auto" w:fill="auto"/>
          </w:tcPr>
          <w:p w14:paraId="4FE4192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w:t>
            </w:r>
          </w:p>
        </w:tc>
        <w:tc>
          <w:tcPr>
            <w:tcW w:w="4111" w:type="dxa"/>
            <w:shd w:val="clear" w:color="auto" w:fill="auto"/>
          </w:tcPr>
          <w:p w14:paraId="7CA5F35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1.2А, </w:t>
            </w:r>
            <w:r w:rsidRPr="00506106">
              <w:rPr>
                <w:rFonts w:eastAsiaTheme="minorHAnsi"/>
                <w:bCs/>
                <w:lang w:val="en-US" w:eastAsia="en-US"/>
              </w:rPr>
              <w:t>EF</w:t>
            </w:r>
            <w:r w:rsidRPr="00506106">
              <w:rPr>
                <w:rFonts w:eastAsiaTheme="minorHAnsi"/>
                <w:bCs/>
                <w:lang w:eastAsia="en-US"/>
              </w:rPr>
              <w:t xml:space="preserve">-1.2В, </w:t>
            </w:r>
            <w:r w:rsidRPr="00506106">
              <w:rPr>
                <w:rFonts w:eastAsiaTheme="minorHAnsi"/>
                <w:lang w:val="en-US" w:eastAsia="en-US"/>
              </w:rPr>
              <w:t>L</w:t>
            </w:r>
            <w:r w:rsidRPr="00506106">
              <w:rPr>
                <w:rFonts w:eastAsiaTheme="minorHAnsi"/>
                <w:lang w:eastAsia="en-US"/>
              </w:rPr>
              <w:t>=4180 м3/ч</w:t>
            </w:r>
          </w:p>
        </w:tc>
        <w:tc>
          <w:tcPr>
            <w:tcW w:w="3402" w:type="dxa"/>
            <w:shd w:val="clear" w:color="auto" w:fill="auto"/>
          </w:tcPr>
          <w:p w14:paraId="05761CD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 xml:space="preserve">GREENHECK COOK </w:t>
            </w:r>
            <w:r w:rsidRPr="00506106">
              <w:rPr>
                <w:rFonts w:eastAsiaTheme="minorHAnsi"/>
                <w:lang w:val="en-US" w:eastAsia="en-US"/>
              </w:rPr>
              <w:t xml:space="preserve">180 </w:t>
            </w:r>
            <w:r w:rsidRPr="00506106">
              <w:rPr>
                <w:rFonts w:eastAsiaTheme="minorHAnsi"/>
                <w:lang w:eastAsia="en-US"/>
              </w:rPr>
              <w:t>CF</w:t>
            </w:r>
            <w:r w:rsidRPr="00506106">
              <w:rPr>
                <w:rFonts w:eastAsiaTheme="minorHAnsi"/>
                <w:lang w:val="en-US" w:eastAsia="en-US"/>
              </w:rPr>
              <w:t xml:space="preserve"> SWSI</w:t>
            </w:r>
          </w:p>
        </w:tc>
        <w:tc>
          <w:tcPr>
            <w:tcW w:w="1134" w:type="dxa"/>
            <w:shd w:val="clear" w:color="auto" w:fill="auto"/>
          </w:tcPr>
          <w:p w14:paraId="1F3D26D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6CE5854E" w14:textId="77777777" w:rsidTr="003D58B2">
        <w:trPr>
          <w:gridAfter w:val="1"/>
          <w:wAfter w:w="7" w:type="dxa"/>
        </w:trPr>
        <w:tc>
          <w:tcPr>
            <w:tcW w:w="709" w:type="dxa"/>
            <w:shd w:val="clear" w:color="auto" w:fill="auto"/>
          </w:tcPr>
          <w:p w14:paraId="587C738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w:t>
            </w:r>
          </w:p>
        </w:tc>
        <w:tc>
          <w:tcPr>
            <w:tcW w:w="4111" w:type="dxa"/>
            <w:shd w:val="clear" w:color="auto" w:fill="auto"/>
          </w:tcPr>
          <w:p w14:paraId="396A02E0"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1.3А, </w:t>
            </w:r>
            <w:r w:rsidRPr="00506106">
              <w:rPr>
                <w:rFonts w:eastAsiaTheme="minorHAnsi"/>
                <w:bCs/>
                <w:lang w:val="en-US" w:eastAsia="en-US"/>
              </w:rPr>
              <w:t>EF</w:t>
            </w:r>
            <w:r w:rsidRPr="00506106">
              <w:rPr>
                <w:rFonts w:eastAsiaTheme="minorHAnsi"/>
                <w:bCs/>
                <w:lang w:eastAsia="en-US"/>
              </w:rPr>
              <w:t xml:space="preserve">-1.3В, </w:t>
            </w:r>
            <w:r w:rsidRPr="00506106">
              <w:rPr>
                <w:rFonts w:eastAsiaTheme="minorHAnsi"/>
                <w:lang w:val="en-US" w:eastAsia="en-US"/>
              </w:rPr>
              <w:t>L</w:t>
            </w:r>
            <w:r w:rsidRPr="00506106">
              <w:rPr>
                <w:rFonts w:eastAsiaTheme="minorHAnsi"/>
                <w:lang w:eastAsia="en-US"/>
              </w:rPr>
              <w:t>=7075 м3/ч</w:t>
            </w:r>
          </w:p>
        </w:tc>
        <w:tc>
          <w:tcPr>
            <w:tcW w:w="3402" w:type="dxa"/>
            <w:shd w:val="clear" w:color="auto" w:fill="auto"/>
          </w:tcPr>
          <w:p w14:paraId="32FD219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 xml:space="preserve">GREENHECK COOK </w:t>
            </w:r>
            <w:r w:rsidRPr="00506106">
              <w:rPr>
                <w:rFonts w:eastAsiaTheme="minorHAnsi"/>
                <w:lang w:val="en-US" w:eastAsia="en-US"/>
              </w:rPr>
              <w:t xml:space="preserve">245 </w:t>
            </w:r>
            <w:r w:rsidRPr="00506106">
              <w:rPr>
                <w:rFonts w:eastAsiaTheme="minorHAnsi"/>
                <w:lang w:eastAsia="en-US"/>
              </w:rPr>
              <w:t>CF</w:t>
            </w:r>
            <w:r w:rsidRPr="00506106">
              <w:rPr>
                <w:rFonts w:eastAsiaTheme="minorHAnsi"/>
                <w:lang w:val="en-US" w:eastAsia="en-US"/>
              </w:rPr>
              <w:t xml:space="preserve"> SWSI</w:t>
            </w:r>
          </w:p>
        </w:tc>
        <w:tc>
          <w:tcPr>
            <w:tcW w:w="1134" w:type="dxa"/>
            <w:shd w:val="clear" w:color="auto" w:fill="auto"/>
          </w:tcPr>
          <w:p w14:paraId="33FF86D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7EBFC79B" w14:textId="77777777" w:rsidTr="003D58B2">
        <w:trPr>
          <w:gridAfter w:val="1"/>
          <w:wAfter w:w="7" w:type="dxa"/>
        </w:trPr>
        <w:tc>
          <w:tcPr>
            <w:tcW w:w="709" w:type="dxa"/>
            <w:shd w:val="clear" w:color="auto" w:fill="auto"/>
          </w:tcPr>
          <w:p w14:paraId="3C37E3F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w:t>
            </w:r>
          </w:p>
        </w:tc>
        <w:tc>
          <w:tcPr>
            <w:tcW w:w="4111" w:type="dxa"/>
            <w:shd w:val="clear" w:color="auto" w:fill="auto"/>
          </w:tcPr>
          <w:p w14:paraId="47306FE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 xml:space="preserve">-1.4А, </w:t>
            </w:r>
            <w:r w:rsidRPr="00506106">
              <w:rPr>
                <w:rFonts w:eastAsiaTheme="minorHAnsi"/>
                <w:lang w:val="en-US" w:eastAsia="en-US"/>
              </w:rPr>
              <w:t>EF</w:t>
            </w:r>
            <w:r w:rsidRPr="00506106">
              <w:rPr>
                <w:rFonts w:eastAsiaTheme="minorHAnsi"/>
                <w:lang w:eastAsia="en-US"/>
              </w:rPr>
              <w:t xml:space="preserve">-1.4В, </w:t>
            </w:r>
            <w:r w:rsidRPr="00506106">
              <w:rPr>
                <w:rFonts w:eastAsiaTheme="minorHAnsi"/>
                <w:lang w:val="en-US" w:eastAsia="en-US"/>
              </w:rPr>
              <w:t>L</w:t>
            </w:r>
            <w:r w:rsidRPr="00506106">
              <w:rPr>
                <w:rFonts w:eastAsiaTheme="minorHAnsi"/>
                <w:lang w:eastAsia="en-US"/>
              </w:rPr>
              <w:t>=1720 м3/ч</w:t>
            </w:r>
          </w:p>
        </w:tc>
        <w:tc>
          <w:tcPr>
            <w:tcW w:w="3402" w:type="dxa"/>
            <w:shd w:val="clear" w:color="auto" w:fill="auto"/>
          </w:tcPr>
          <w:p w14:paraId="2841416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 xml:space="preserve">GREENHECK COOK </w:t>
            </w:r>
            <w:r w:rsidRPr="00506106">
              <w:rPr>
                <w:rFonts w:eastAsiaTheme="minorHAnsi"/>
                <w:lang w:val="en-US" w:eastAsia="en-US"/>
              </w:rPr>
              <w:t xml:space="preserve">135 </w:t>
            </w:r>
            <w:r w:rsidRPr="00506106">
              <w:rPr>
                <w:rFonts w:eastAsiaTheme="minorHAnsi"/>
                <w:lang w:eastAsia="en-US"/>
              </w:rPr>
              <w:t>CF</w:t>
            </w:r>
            <w:r w:rsidRPr="00506106">
              <w:rPr>
                <w:rFonts w:eastAsiaTheme="minorHAnsi"/>
                <w:lang w:val="en-US" w:eastAsia="en-US"/>
              </w:rPr>
              <w:t>-4 SWSI</w:t>
            </w:r>
          </w:p>
        </w:tc>
        <w:tc>
          <w:tcPr>
            <w:tcW w:w="1134" w:type="dxa"/>
            <w:shd w:val="clear" w:color="auto" w:fill="auto"/>
          </w:tcPr>
          <w:p w14:paraId="6A77533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77F6D579" w14:textId="77777777" w:rsidTr="003D58B2">
        <w:trPr>
          <w:gridAfter w:val="1"/>
          <w:wAfter w:w="7" w:type="dxa"/>
        </w:trPr>
        <w:tc>
          <w:tcPr>
            <w:tcW w:w="709" w:type="dxa"/>
            <w:shd w:val="clear" w:color="auto" w:fill="auto"/>
          </w:tcPr>
          <w:p w14:paraId="1E597DB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w:t>
            </w:r>
          </w:p>
        </w:tc>
        <w:tc>
          <w:tcPr>
            <w:tcW w:w="4111" w:type="dxa"/>
            <w:shd w:val="clear" w:color="auto" w:fill="auto"/>
          </w:tcPr>
          <w:p w14:paraId="6A38D1C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1.5А, </w:t>
            </w:r>
            <w:r w:rsidRPr="00506106">
              <w:rPr>
                <w:rFonts w:eastAsiaTheme="minorHAnsi"/>
                <w:bCs/>
                <w:lang w:val="en-US" w:eastAsia="en-US"/>
              </w:rPr>
              <w:t>EF</w:t>
            </w:r>
            <w:r w:rsidRPr="00506106">
              <w:rPr>
                <w:rFonts w:eastAsiaTheme="minorHAnsi"/>
                <w:bCs/>
                <w:lang w:eastAsia="en-US"/>
              </w:rPr>
              <w:t xml:space="preserve">-1.5В, </w:t>
            </w:r>
            <w:r w:rsidRPr="00506106">
              <w:rPr>
                <w:rFonts w:eastAsiaTheme="minorHAnsi"/>
                <w:lang w:val="en-US" w:eastAsia="en-US"/>
              </w:rPr>
              <w:t>L</w:t>
            </w:r>
            <w:r w:rsidRPr="00506106">
              <w:rPr>
                <w:rFonts w:eastAsiaTheme="minorHAnsi"/>
                <w:lang w:eastAsia="en-US"/>
              </w:rPr>
              <w:t>=3400 м3/ч</w:t>
            </w:r>
          </w:p>
        </w:tc>
        <w:tc>
          <w:tcPr>
            <w:tcW w:w="3402" w:type="dxa"/>
            <w:shd w:val="clear" w:color="auto" w:fill="auto"/>
          </w:tcPr>
          <w:p w14:paraId="20D4F2F9"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 xml:space="preserve">GREENHECK COOK </w:t>
            </w:r>
            <w:r w:rsidRPr="00506106">
              <w:rPr>
                <w:rFonts w:eastAsiaTheme="minorHAnsi"/>
                <w:lang w:val="en-US" w:eastAsia="en-US"/>
              </w:rPr>
              <w:t xml:space="preserve">165 </w:t>
            </w:r>
            <w:r w:rsidRPr="00506106">
              <w:rPr>
                <w:rFonts w:eastAsiaTheme="minorHAnsi"/>
                <w:lang w:eastAsia="en-US"/>
              </w:rPr>
              <w:t>CF</w:t>
            </w:r>
            <w:r w:rsidRPr="00506106">
              <w:rPr>
                <w:rFonts w:eastAsiaTheme="minorHAnsi"/>
                <w:lang w:val="en-US" w:eastAsia="en-US"/>
              </w:rPr>
              <w:t>-4 SWSI</w:t>
            </w:r>
          </w:p>
        </w:tc>
        <w:tc>
          <w:tcPr>
            <w:tcW w:w="1134" w:type="dxa"/>
            <w:shd w:val="clear" w:color="auto" w:fill="auto"/>
          </w:tcPr>
          <w:p w14:paraId="247A03F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w:t>
            </w:r>
          </w:p>
        </w:tc>
      </w:tr>
      <w:tr w:rsidR="003D58B2" w:rsidRPr="00506106" w14:paraId="3B597233" w14:textId="77777777" w:rsidTr="003D58B2">
        <w:trPr>
          <w:gridAfter w:val="1"/>
          <w:wAfter w:w="7" w:type="dxa"/>
        </w:trPr>
        <w:tc>
          <w:tcPr>
            <w:tcW w:w="709" w:type="dxa"/>
            <w:shd w:val="clear" w:color="auto" w:fill="auto"/>
          </w:tcPr>
          <w:p w14:paraId="53686C6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c>
          <w:tcPr>
            <w:tcW w:w="4111" w:type="dxa"/>
            <w:shd w:val="clear" w:color="auto" w:fill="auto"/>
          </w:tcPr>
          <w:p w14:paraId="6812B4F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1.6А, </w:t>
            </w:r>
            <w:r w:rsidRPr="00506106">
              <w:rPr>
                <w:rFonts w:eastAsiaTheme="minorHAnsi"/>
                <w:bCs/>
                <w:lang w:val="en-US" w:eastAsia="en-US"/>
              </w:rPr>
              <w:t>EF</w:t>
            </w:r>
            <w:r w:rsidRPr="00506106">
              <w:rPr>
                <w:rFonts w:eastAsiaTheme="minorHAnsi"/>
                <w:bCs/>
                <w:lang w:eastAsia="en-US"/>
              </w:rPr>
              <w:t xml:space="preserve">-1.6В, </w:t>
            </w:r>
            <w:r w:rsidRPr="00506106">
              <w:rPr>
                <w:rFonts w:eastAsiaTheme="minorHAnsi"/>
                <w:lang w:val="en-US" w:eastAsia="en-US"/>
              </w:rPr>
              <w:t>L</w:t>
            </w:r>
            <w:r w:rsidRPr="00506106">
              <w:rPr>
                <w:rFonts w:eastAsiaTheme="minorHAnsi"/>
                <w:lang w:eastAsia="en-US"/>
              </w:rPr>
              <w:t>=4050 м3/ч</w:t>
            </w:r>
          </w:p>
        </w:tc>
        <w:tc>
          <w:tcPr>
            <w:tcW w:w="3402" w:type="dxa"/>
            <w:shd w:val="clear" w:color="auto" w:fill="auto"/>
          </w:tcPr>
          <w:p w14:paraId="30B4EE2D"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 xml:space="preserve">GREENHECK COOK </w:t>
            </w:r>
            <w:r w:rsidRPr="00506106">
              <w:rPr>
                <w:rFonts w:eastAsiaTheme="minorHAnsi"/>
                <w:lang w:val="en-US" w:eastAsia="en-US"/>
              </w:rPr>
              <w:t xml:space="preserve">180 </w:t>
            </w:r>
            <w:r w:rsidRPr="00506106">
              <w:rPr>
                <w:rFonts w:eastAsiaTheme="minorHAnsi"/>
                <w:lang w:eastAsia="en-US"/>
              </w:rPr>
              <w:t>C</w:t>
            </w:r>
            <w:r w:rsidRPr="00506106">
              <w:rPr>
                <w:rFonts w:eastAsiaTheme="minorHAnsi"/>
                <w:lang w:val="en-US" w:eastAsia="en-US"/>
              </w:rPr>
              <w:t>A SWSI</w:t>
            </w:r>
          </w:p>
        </w:tc>
        <w:tc>
          <w:tcPr>
            <w:tcW w:w="1134" w:type="dxa"/>
            <w:shd w:val="clear" w:color="auto" w:fill="auto"/>
          </w:tcPr>
          <w:p w14:paraId="2821FFA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w:t>
            </w:r>
          </w:p>
        </w:tc>
      </w:tr>
      <w:tr w:rsidR="003D58B2" w:rsidRPr="00506106" w14:paraId="7870A0E5" w14:textId="77777777" w:rsidTr="003D58B2">
        <w:trPr>
          <w:gridAfter w:val="1"/>
          <w:wAfter w:w="7" w:type="dxa"/>
        </w:trPr>
        <w:tc>
          <w:tcPr>
            <w:tcW w:w="709" w:type="dxa"/>
            <w:shd w:val="clear" w:color="auto" w:fill="auto"/>
          </w:tcPr>
          <w:p w14:paraId="717EE1C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w:t>
            </w:r>
          </w:p>
        </w:tc>
        <w:tc>
          <w:tcPr>
            <w:tcW w:w="4111" w:type="dxa"/>
            <w:shd w:val="clear" w:color="auto" w:fill="auto"/>
          </w:tcPr>
          <w:p w14:paraId="2BA83B3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 xml:space="preserve">-В2, </w:t>
            </w:r>
            <w:r w:rsidRPr="00506106">
              <w:rPr>
                <w:rFonts w:eastAsiaTheme="minorHAnsi"/>
                <w:lang w:val="en-US" w:eastAsia="en-US"/>
              </w:rPr>
              <w:t>L</w:t>
            </w:r>
            <w:r w:rsidRPr="00506106">
              <w:rPr>
                <w:rFonts w:eastAsiaTheme="minorHAnsi"/>
                <w:lang w:eastAsia="en-US"/>
              </w:rPr>
              <w:t>=315 м3/ч</w:t>
            </w:r>
          </w:p>
        </w:tc>
        <w:tc>
          <w:tcPr>
            <w:tcW w:w="3402" w:type="dxa"/>
            <w:shd w:val="clear" w:color="auto" w:fill="auto"/>
          </w:tcPr>
          <w:p w14:paraId="6FF3FE73"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SYSTEMAIR KD 315 XL1</w:t>
            </w:r>
          </w:p>
        </w:tc>
        <w:tc>
          <w:tcPr>
            <w:tcW w:w="1134" w:type="dxa"/>
            <w:shd w:val="clear" w:color="auto" w:fill="auto"/>
          </w:tcPr>
          <w:p w14:paraId="7E75635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0E257F9" w14:textId="77777777" w:rsidTr="003D58B2">
        <w:trPr>
          <w:gridAfter w:val="1"/>
          <w:wAfter w:w="7" w:type="dxa"/>
        </w:trPr>
        <w:tc>
          <w:tcPr>
            <w:tcW w:w="709" w:type="dxa"/>
            <w:shd w:val="clear" w:color="auto" w:fill="auto"/>
          </w:tcPr>
          <w:p w14:paraId="13D97C7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11</w:t>
            </w:r>
          </w:p>
        </w:tc>
        <w:tc>
          <w:tcPr>
            <w:tcW w:w="4111" w:type="dxa"/>
            <w:shd w:val="clear" w:color="auto" w:fill="auto"/>
          </w:tcPr>
          <w:p w14:paraId="19896E4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В3, </w:t>
            </w:r>
            <w:r w:rsidRPr="00506106">
              <w:rPr>
                <w:rFonts w:eastAsiaTheme="minorHAnsi"/>
                <w:lang w:val="en-US" w:eastAsia="en-US"/>
              </w:rPr>
              <w:t>L</w:t>
            </w:r>
            <w:r w:rsidRPr="00506106">
              <w:rPr>
                <w:rFonts w:eastAsiaTheme="minorHAnsi"/>
                <w:lang w:eastAsia="en-US"/>
              </w:rPr>
              <w:t>=230 м3/ч</w:t>
            </w:r>
          </w:p>
        </w:tc>
        <w:tc>
          <w:tcPr>
            <w:tcW w:w="3402" w:type="dxa"/>
            <w:shd w:val="clear" w:color="auto" w:fill="auto"/>
          </w:tcPr>
          <w:p w14:paraId="48593DD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SYSTEMAIR KD 200 L1</w:t>
            </w:r>
          </w:p>
        </w:tc>
        <w:tc>
          <w:tcPr>
            <w:tcW w:w="1134" w:type="dxa"/>
            <w:shd w:val="clear" w:color="auto" w:fill="auto"/>
          </w:tcPr>
          <w:p w14:paraId="22A7227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E7854BC" w14:textId="77777777" w:rsidTr="003D58B2">
        <w:trPr>
          <w:gridAfter w:val="1"/>
          <w:wAfter w:w="7" w:type="dxa"/>
        </w:trPr>
        <w:tc>
          <w:tcPr>
            <w:tcW w:w="709" w:type="dxa"/>
            <w:shd w:val="clear" w:color="auto" w:fill="auto"/>
          </w:tcPr>
          <w:p w14:paraId="0655A10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12</w:t>
            </w:r>
          </w:p>
        </w:tc>
        <w:tc>
          <w:tcPr>
            <w:tcW w:w="4111" w:type="dxa"/>
            <w:shd w:val="clear" w:color="auto" w:fill="auto"/>
          </w:tcPr>
          <w:p w14:paraId="1E0F84E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В4, </w:t>
            </w:r>
            <w:r w:rsidRPr="00506106">
              <w:rPr>
                <w:rFonts w:eastAsiaTheme="minorHAnsi"/>
                <w:lang w:val="en-US" w:eastAsia="en-US"/>
              </w:rPr>
              <w:t>L</w:t>
            </w:r>
            <w:r w:rsidRPr="00506106">
              <w:rPr>
                <w:rFonts w:eastAsiaTheme="minorHAnsi"/>
                <w:lang w:eastAsia="en-US"/>
              </w:rPr>
              <w:t>=997 м3/ч</w:t>
            </w:r>
          </w:p>
        </w:tc>
        <w:tc>
          <w:tcPr>
            <w:tcW w:w="3402" w:type="dxa"/>
            <w:shd w:val="clear" w:color="auto" w:fill="auto"/>
          </w:tcPr>
          <w:p w14:paraId="546969F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 xml:space="preserve">GREENHECK COOK </w:t>
            </w:r>
            <w:r w:rsidRPr="00506106">
              <w:rPr>
                <w:rFonts w:eastAsiaTheme="minorHAnsi"/>
                <w:lang w:val="en-US" w:eastAsia="en-US"/>
              </w:rPr>
              <w:t xml:space="preserve">135 </w:t>
            </w:r>
            <w:r w:rsidRPr="00506106">
              <w:rPr>
                <w:rFonts w:eastAsiaTheme="minorHAnsi"/>
                <w:lang w:eastAsia="en-US"/>
              </w:rPr>
              <w:t>CF</w:t>
            </w:r>
            <w:r w:rsidRPr="00506106">
              <w:rPr>
                <w:rFonts w:eastAsiaTheme="minorHAnsi"/>
                <w:lang w:val="en-US" w:eastAsia="en-US"/>
              </w:rPr>
              <w:t>-4 SWSI</w:t>
            </w:r>
          </w:p>
        </w:tc>
        <w:tc>
          <w:tcPr>
            <w:tcW w:w="1134" w:type="dxa"/>
            <w:shd w:val="clear" w:color="auto" w:fill="auto"/>
          </w:tcPr>
          <w:p w14:paraId="6B12E21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A96E69D" w14:textId="77777777" w:rsidTr="003D58B2">
        <w:trPr>
          <w:gridAfter w:val="1"/>
          <w:wAfter w:w="7" w:type="dxa"/>
        </w:trPr>
        <w:tc>
          <w:tcPr>
            <w:tcW w:w="709" w:type="dxa"/>
            <w:shd w:val="clear" w:color="auto" w:fill="auto"/>
          </w:tcPr>
          <w:p w14:paraId="79579C1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13</w:t>
            </w:r>
          </w:p>
        </w:tc>
        <w:tc>
          <w:tcPr>
            <w:tcW w:w="4111" w:type="dxa"/>
            <w:shd w:val="clear" w:color="auto" w:fill="auto"/>
          </w:tcPr>
          <w:p w14:paraId="310D135A"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 xml:space="preserve">-В5, </w:t>
            </w:r>
            <w:r w:rsidRPr="00506106">
              <w:rPr>
                <w:rFonts w:eastAsiaTheme="minorHAnsi"/>
                <w:lang w:val="en-US" w:eastAsia="en-US"/>
              </w:rPr>
              <w:t>L</w:t>
            </w:r>
            <w:r w:rsidRPr="00506106">
              <w:rPr>
                <w:rFonts w:eastAsiaTheme="minorHAnsi"/>
                <w:lang w:eastAsia="en-US"/>
              </w:rPr>
              <w:t>=1985,3 м3/ч</w:t>
            </w:r>
          </w:p>
        </w:tc>
        <w:tc>
          <w:tcPr>
            <w:tcW w:w="3402" w:type="dxa"/>
            <w:shd w:val="clear" w:color="auto" w:fill="auto"/>
          </w:tcPr>
          <w:p w14:paraId="5DAC1F4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GREENHECK COOK 225 CPV</w:t>
            </w:r>
          </w:p>
        </w:tc>
        <w:tc>
          <w:tcPr>
            <w:tcW w:w="1134" w:type="dxa"/>
            <w:shd w:val="clear" w:color="auto" w:fill="auto"/>
          </w:tcPr>
          <w:p w14:paraId="2F3836B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0D19BC8" w14:textId="77777777" w:rsidTr="003D58B2">
        <w:trPr>
          <w:gridAfter w:val="1"/>
          <w:wAfter w:w="7" w:type="dxa"/>
        </w:trPr>
        <w:tc>
          <w:tcPr>
            <w:tcW w:w="709" w:type="dxa"/>
            <w:shd w:val="clear" w:color="auto" w:fill="auto"/>
          </w:tcPr>
          <w:p w14:paraId="2A19E55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14</w:t>
            </w:r>
          </w:p>
        </w:tc>
        <w:tc>
          <w:tcPr>
            <w:tcW w:w="4111" w:type="dxa"/>
            <w:shd w:val="clear" w:color="auto" w:fill="auto"/>
          </w:tcPr>
          <w:p w14:paraId="3E80C97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В6, </w:t>
            </w:r>
            <w:r w:rsidRPr="00506106">
              <w:rPr>
                <w:rFonts w:eastAsiaTheme="minorHAnsi"/>
                <w:lang w:val="en-US" w:eastAsia="en-US"/>
              </w:rPr>
              <w:t>L</w:t>
            </w:r>
            <w:r w:rsidRPr="00506106">
              <w:rPr>
                <w:rFonts w:eastAsiaTheme="minorHAnsi"/>
                <w:lang w:eastAsia="en-US"/>
              </w:rPr>
              <w:t>=814 м3/ч</w:t>
            </w:r>
          </w:p>
        </w:tc>
        <w:tc>
          <w:tcPr>
            <w:tcW w:w="3402" w:type="dxa"/>
            <w:shd w:val="clear" w:color="auto" w:fill="auto"/>
          </w:tcPr>
          <w:p w14:paraId="6DBDF2A2"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SYSTEMAIR KD EC 400E</w:t>
            </w:r>
          </w:p>
        </w:tc>
        <w:tc>
          <w:tcPr>
            <w:tcW w:w="1134" w:type="dxa"/>
            <w:shd w:val="clear" w:color="auto" w:fill="auto"/>
          </w:tcPr>
          <w:p w14:paraId="2B121C3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6C98CA94" w14:textId="77777777" w:rsidTr="003D58B2">
        <w:trPr>
          <w:gridAfter w:val="1"/>
          <w:wAfter w:w="7" w:type="dxa"/>
        </w:trPr>
        <w:tc>
          <w:tcPr>
            <w:tcW w:w="709" w:type="dxa"/>
            <w:shd w:val="clear" w:color="auto" w:fill="auto"/>
          </w:tcPr>
          <w:p w14:paraId="3452492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15</w:t>
            </w:r>
          </w:p>
        </w:tc>
        <w:tc>
          <w:tcPr>
            <w:tcW w:w="4111" w:type="dxa"/>
            <w:shd w:val="clear" w:color="auto" w:fill="auto"/>
          </w:tcPr>
          <w:p w14:paraId="53CC726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 xml:space="preserve">-В10, </w:t>
            </w:r>
            <w:r w:rsidRPr="00506106">
              <w:rPr>
                <w:rFonts w:eastAsiaTheme="minorHAnsi"/>
                <w:lang w:val="en-US" w:eastAsia="en-US"/>
              </w:rPr>
              <w:t>L</w:t>
            </w:r>
            <w:r w:rsidRPr="00506106">
              <w:rPr>
                <w:rFonts w:eastAsiaTheme="minorHAnsi"/>
                <w:lang w:eastAsia="en-US"/>
              </w:rPr>
              <w:t>=500 м3/ч</w:t>
            </w:r>
          </w:p>
        </w:tc>
        <w:tc>
          <w:tcPr>
            <w:tcW w:w="3402" w:type="dxa"/>
            <w:shd w:val="clear" w:color="auto" w:fill="auto"/>
          </w:tcPr>
          <w:p w14:paraId="654D6CB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GREENHECK COOK</w:t>
            </w:r>
            <w:r w:rsidRPr="00506106">
              <w:rPr>
                <w:rFonts w:eastAsiaTheme="minorHAnsi"/>
                <w:lang w:val="en-US" w:eastAsia="en-US"/>
              </w:rPr>
              <w:t xml:space="preserve"> </w:t>
            </w:r>
            <w:r w:rsidRPr="00506106">
              <w:rPr>
                <w:rFonts w:eastAsiaTheme="minorHAnsi"/>
                <w:lang w:eastAsia="en-US"/>
              </w:rPr>
              <w:t>120</w:t>
            </w:r>
            <w:r w:rsidRPr="00506106">
              <w:rPr>
                <w:rFonts w:eastAsiaTheme="minorHAnsi"/>
                <w:lang w:val="en-US" w:eastAsia="en-US"/>
              </w:rPr>
              <w:t xml:space="preserve"> </w:t>
            </w:r>
            <w:r w:rsidRPr="00506106">
              <w:rPr>
                <w:rFonts w:eastAsiaTheme="minorHAnsi"/>
                <w:lang w:eastAsia="en-US"/>
              </w:rPr>
              <w:t>CPA</w:t>
            </w:r>
          </w:p>
        </w:tc>
        <w:tc>
          <w:tcPr>
            <w:tcW w:w="1134" w:type="dxa"/>
            <w:shd w:val="clear" w:color="auto" w:fill="auto"/>
          </w:tcPr>
          <w:p w14:paraId="6651D65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154AF1F" w14:textId="77777777" w:rsidTr="003D58B2">
        <w:trPr>
          <w:gridAfter w:val="1"/>
          <w:wAfter w:w="7" w:type="dxa"/>
        </w:trPr>
        <w:tc>
          <w:tcPr>
            <w:tcW w:w="709" w:type="dxa"/>
            <w:shd w:val="clear" w:color="auto" w:fill="auto"/>
          </w:tcPr>
          <w:p w14:paraId="3CA07D1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16</w:t>
            </w:r>
          </w:p>
        </w:tc>
        <w:tc>
          <w:tcPr>
            <w:tcW w:w="4111" w:type="dxa"/>
            <w:shd w:val="clear" w:color="auto" w:fill="auto"/>
          </w:tcPr>
          <w:p w14:paraId="73EB8F6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 xml:space="preserve">-В12, </w:t>
            </w:r>
            <w:r w:rsidRPr="00506106">
              <w:rPr>
                <w:rFonts w:eastAsiaTheme="minorHAnsi"/>
                <w:lang w:val="en-US" w:eastAsia="en-US"/>
              </w:rPr>
              <w:t>L</w:t>
            </w:r>
            <w:r w:rsidRPr="00506106">
              <w:rPr>
                <w:rFonts w:eastAsiaTheme="minorHAnsi"/>
                <w:lang w:eastAsia="en-US"/>
              </w:rPr>
              <w:t>=177,8 м3/ч</w:t>
            </w:r>
          </w:p>
        </w:tc>
        <w:tc>
          <w:tcPr>
            <w:tcW w:w="3402" w:type="dxa"/>
            <w:shd w:val="clear" w:color="auto" w:fill="auto"/>
          </w:tcPr>
          <w:p w14:paraId="2EEA520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GREENHECK COOK</w:t>
            </w:r>
            <w:r w:rsidRPr="00506106">
              <w:rPr>
                <w:rFonts w:eastAsiaTheme="minorHAnsi"/>
                <w:lang w:val="en-US" w:eastAsia="en-US"/>
              </w:rPr>
              <w:t xml:space="preserve"> </w:t>
            </w:r>
            <w:r w:rsidRPr="00506106">
              <w:rPr>
                <w:rFonts w:eastAsiaTheme="minorHAnsi"/>
                <w:lang w:eastAsia="en-US"/>
              </w:rPr>
              <w:t>70</w:t>
            </w:r>
            <w:r w:rsidRPr="00506106">
              <w:rPr>
                <w:rFonts w:eastAsiaTheme="minorHAnsi"/>
                <w:lang w:val="en-US" w:eastAsia="en-US"/>
              </w:rPr>
              <w:t xml:space="preserve"> </w:t>
            </w:r>
            <w:r w:rsidRPr="00506106">
              <w:rPr>
                <w:rFonts w:eastAsiaTheme="minorHAnsi"/>
                <w:lang w:eastAsia="en-US"/>
              </w:rPr>
              <w:t>CPS</w:t>
            </w:r>
          </w:p>
        </w:tc>
        <w:tc>
          <w:tcPr>
            <w:tcW w:w="1134" w:type="dxa"/>
            <w:shd w:val="clear" w:color="auto" w:fill="auto"/>
          </w:tcPr>
          <w:p w14:paraId="6E59426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25EFE03" w14:textId="77777777" w:rsidTr="003D58B2">
        <w:trPr>
          <w:gridAfter w:val="1"/>
          <w:wAfter w:w="7" w:type="dxa"/>
        </w:trPr>
        <w:tc>
          <w:tcPr>
            <w:tcW w:w="709" w:type="dxa"/>
            <w:shd w:val="clear" w:color="auto" w:fill="auto"/>
          </w:tcPr>
          <w:p w14:paraId="58CF2C7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17</w:t>
            </w:r>
          </w:p>
        </w:tc>
        <w:tc>
          <w:tcPr>
            <w:tcW w:w="4111" w:type="dxa"/>
            <w:shd w:val="clear" w:color="auto" w:fill="auto"/>
          </w:tcPr>
          <w:p w14:paraId="1EEA13A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13.1,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13.2, </w:t>
            </w:r>
            <w:r w:rsidRPr="00506106">
              <w:rPr>
                <w:rFonts w:eastAsiaTheme="minorHAnsi"/>
                <w:lang w:val="en-US" w:eastAsia="en-US"/>
              </w:rPr>
              <w:t>L</w:t>
            </w:r>
            <w:r w:rsidRPr="00506106">
              <w:rPr>
                <w:rFonts w:eastAsiaTheme="minorHAnsi"/>
                <w:lang w:eastAsia="en-US"/>
              </w:rPr>
              <w:t>=6000 м3/ч</w:t>
            </w:r>
          </w:p>
        </w:tc>
        <w:tc>
          <w:tcPr>
            <w:tcW w:w="3402" w:type="dxa"/>
            <w:shd w:val="clear" w:color="auto" w:fill="auto"/>
          </w:tcPr>
          <w:p w14:paraId="15016EAD" w14:textId="77777777" w:rsidR="003D58B2" w:rsidRPr="00506106" w:rsidRDefault="003D58B2" w:rsidP="003D58B2">
            <w:pPr>
              <w:spacing w:after="160" w:line="259" w:lineRule="auto"/>
              <w:contextualSpacing/>
              <w:jc w:val="center"/>
              <w:rPr>
                <w:rFonts w:eastAsiaTheme="minorHAnsi"/>
                <w:vertAlign w:val="superscript"/>
                <w:lang w:val="en-US" w:eastAsia="en-US"/>
              </w:rPr>
            </w:pPr>
            <w:r w:rsidRPr="00506106">
              <w:rPr>
                <w:rFonts w:eastAsiaTheme="minorHAnsi"/>
                <w:lang w:val="en-US" w:eastAsia="en-US"/>
              </w:rPr>
              <w:t>Woods 63 AC/8/6/28° CT9</w:t>
            </w:r>
          </w:p>
        </w:tc>
        <w:tc>
          <w:tcPr>
            <w:tcW w:w="1134" w:type="dxa"/>
            <w:shd w:val="clear" w:color="auto" w:fill="auto"/>
          </w:tcPr>
          <w:p w14:paraId="72FF975F"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w:t>
            </w:r>
          </w:p>
        </w:tc>
      </w:tr>
      <w:tr w:rsidR="003D58B2" w:rsidRPr="00506106" w14:paraId="092DA884" w14:textId="77777777" w:rsidTr="003D58B2">
        <w:trPr>
          <w:gridAfter w:val="1"/>
          <w:wAfter w:w="7" w:type="dxa"/>
        </w:trPr>
        <w:tc>
          <w:tcPr>
            <w:tcW w:w="709" w:type="dxa"/>
            <w:shd w:val="clear" w:color="auto" w:fill="auto"/>
          </w:tcPr>
          <w:p w14:paraId="2143A58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18</w:t>
            </w:r>
          </w:p>
        </w:tc>
        <w:tc>
          <w:tcPr>
            <w:tcW w:w="4111" w:type="dxa"/>
            <w:shd w:val="clear" w:color="auto" w:fill="auto"/>
          </w:tcPr>
          <w:p w14:paraId="3B316610"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В14.1,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В14.1, </w:t>
            </w:r>
            <w:r w:rsidRPr="00506106">
              <w:rPr>
                <w:rFonts w:eastAsiaTheme="minorHAnsi"/>
                <w:lang w:val="en-US" w:eastAsia="en-US"/>
              </w:rPr>
              <w:t>L</w:t>
            </w:r>
            <w:r w:rsidRPr="00506106">
              <w:rPr>
                <w:rFonts w:eastAsiaTheme="minorHAnsi"/>
                <w:lang w:eastAsia="en-US"/>
              </w:rPr>
              <w:t>=6000 м3/ч</w:t>
            </w:r>
          </w:p>
        </w:tc>
        <w:tc>
          <w:tcPr>
            <w:tcW w:w="3402" w:type="dxa"/>
            <w:shd w:val="clear" w:color="auto" w:fill="auto"/>
          </w:tcPr>
          <w:p w14:paraId="7125349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Woods 63 AC/8/6/28° CT9</w:t>
            </w:r>
          </w:p>
        </w:tc>
        <w:tc>
          <w:tcPr>
            <w:tcW w:w="1134" w:type="dxa"/>
            <w:shd w:val="clear" w:color="auto" w:fill="auto"/>
          </w:tcPr>
          <w:p w14:paraId="3B60BC89"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w:t>
            </w:r>
          </w:p>
        </w:tc>
      </w:tr>
      <w:tr w:rsidR="003D58B2" w:rsidRPr="00506106" w14:paraId="490278CA" w14:textId="77777777" w:rsidTr="003D58B2">
        <w:trPr>
          <w:gridAfter w:val="1"/>
          <w:wAfter w:w="7" w:type="dxa"/>
        </w:trPr>
        <w:tc>
          <w:tcPr>
            <w:tcW w:w="709" w:type="dxa"/>
            <w:shd w:val="clear" w:color="auto" w:fill="auto"/>
          </w:tcPr>
          <w:p w14:paraId="37A6942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19</w:t>
            </w:r>
          </w:p>
        </w:tc>
        <w:tc>
          <w:tcPr>
            <w:tcW w:w="4111" w:type="dxa"/>
            <w:shd w:val="clear" w:color="auto" w:fill="auto"/>
          </w:tcPr>
          <w:p w14:paraId="0C8DE7C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В15, </w:t>
            </w:r>
            <w:r w:rsidRPr="00506106">
              <w:rPr>
                <w:rFonts w:eastAsiaTheme="minorHAnsi"/>
                <w:lang w:val="en-US" w:eastAsia="en-US"/>
              </w:rPr>
              <w:t>L</w:t>
            </w:r>
            <w:r w:rsidRPr="00506106">
              <w:rPr>
                <w:rFonts w:eastAsiaTheme="minorHAnsi"/>
                <w:lang w:eastAsia="en-US"/>
              </w:rPr>
              <w:t>=6000 м3/ч</w:t>
            </w:r>
          </w:p>
        </w:tc>
        <w:tc>
          <w:tcPr>
            <w:tcW w:w="3402" w:type="dxa"/>
            <w:shd w:val="clear" w:color="auto" w:fill="auto"/>
          </w:tcPr>
          <w:p w14:paraId="3B0231D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Woods 63 AC/8/6/28° CT9</w:t>
            </w:r>
          </w:p>
        </w:tc>
        <w:tc>
          <w:tcPr>
            <w:tcW w:w="1134" w:type="dxa"/>
            <w:shd w:val="clear" w:color="auto" w:fill="auto"/>
          </w:tcPr>
          <w:p w14:paraId="5E3F99F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B26EF68" w14:textId="77777777" w:rsidTr="003D58B2">
        <w:trPr>
          <w:gridAfter w:val="1"/>
          <w:wAfter w:w="7" w:type="dxa"/>
        </w:trPr>
        <w:tc>
          <w:tcPr>
            <w:tcW w:w="709" w:type="dxa"/>
            <w:shd w:val="clear" w:color="auto" w:fill="auto"/>
          </w:tcPr>
          <w:p w14:paraId="7EE0B1F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20</w:t>
            </w:r>
          </w:p>
        </w:tc>
        <w:tc>
          <w:tcPr>
            <w:tcW w:w="4111" w:type="dxa"/>
            <w:shd w:val="clear" w:color="auto" w:fill="auto"/>
          </w:tcPr>
          <w:p w14:paraId="0D18A06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В16, </w:t>
            </w:r>
            <w:r w:rsidRPr="00506106">
              <w:rPr>
                <w:rFonts w:eastAsiaTheme="minorHAnsi"/>
                <w:lang w:val="en-US" w:eastAsia="en-US"/>
              </w:rPr>
              <w:t>L</w:t>
            </w:r>
            <w:r w:rsidRPr="00506106">
              <w:rPr>
                <w:rFonts w:eastAsiaTheme="minorHAnsi"/>
                <w:lang w:eastAsia="en-US"/>
              </w:rPr>
              <w:t>=351,1 м3/ч</w:t>
            </w:r>
          </w:p>
        </w:tc>
        <w:tc>
          <w:tcPr>
            <w:tcW w:w="3402" w:type="dxa"/>
            <w:shd w:val="clear" w:color="auto" w:fill="auto"/>
          </w:tcPr>
          <w:p w14:paraId="04CF8949"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SYSTEMAIR KTEX 50-25-4</w:t>
            </w:r>
          </w:p>
        </w:tc>
        <w:tc>
          <w:tcPr>
            <w:tcW w:w="1134" w:type="dxa"/>
            <w:shd w:val="clear" w:color="auto" w:fill="auto"/>
          </w:tcPr>
          <w:p w14:paraId="28D26986"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1</w:t>
            </w:r>
          </w:p>
        </w:tc>
      </w:tr>
      <w:tr w:rsidR="003D58B2" w:rsidRPr="00506106" w14:paraId="3BBABA3B" w14:textId="77777777" w:rsidTr="003D58B2">
        <w:trPr>
          <w:gridAfter w:val="1"/>
          <w:wAfter w:w="7" w:type="dxa"/>
        </w:trPr>
        <w:tc>
          <w:tcPr>
            <w:tcW w:w="709" w:type="dxa"/>
            <w:shd w:val="clear" w:color="auto" w:fill="auto"/>
          </w:tcPr>
          <w:p w14:paraId="0FBB255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21</w:t>
            </w:r>
          </w:p>
        </w:tc>
        <w:tc>
          <w:tcPr>
            <w:tcW w:w="4111" w:type="dxa"/>
            <w:shd w:val="clear" w:color="auto" w:fill="auto"/>
          </w:tcPr>
          <w:p w14:paraId="1993B20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Вытяжной вентилятор </w:t>
            </w:r>
            <w:r w:rsidRPr="00506106">
              <w:rPr>
                <w:rFonts w:eastAsiaTheme="minorHAnsi"/>
                <w:lang w:val="en-US" w:eastAsia="en-US"/>
              </w:rPr>
              <w:t>EF</w:t>
            </w:r>
            <w:r w:rsidRPr="00506106">
              <w:rPr>
                <w:rFonts w:eastAsiaTheme="minorHAnsi"/>
                <w:lang w:eastAsia="en-US"/>
              </w:rPr>
              <w:t>-</w:t>
            </w:r>
            <w:r w:rsidRPr="00506106">
              <w:rPr>
                <w:rFonts w:eastAsiaTheme="minorHAnsi"/>
                <w:bCs/>
                <w:lang w:eastAsia="en-US"/>
              </w:rPr>
              <w:t xml:space="preserve">В17, </w:t>
            </w:r>
            <w:r w:rsidRPr="00506106">
              <w:rPr>
                <w:rFonts w:eastAsiaTheme="minorHAnsi"/>
                <w:lang w:val="en-US" w:eastAsia="en-US"/>
              </w:rPr>
              <w:t>L</w:t>
            </w:r>
            <w:r w:rsidRPr="00506106">
              <w:rPr>
                <w:rFonts w:eastAsiaTheme="minorHAnsi"/>
                <w:lang w:eastAsia="en-US"/>
              </w:rPr>
              <w:t>=555,5 м3/ч</w:t>
            </w:r>
            <w:r w:rsidRPr="00506106">
              <w:rPr>
                <w:rFonts w:eastAsiaTheme="minorHAnsi"/>
                <w:bCs/>
                <w:lang w:eastAsia="en-US"/>
              </w:rPr>
              <w:t xml:space="preserve"> (Пом.1075)</w:t>
            </w:r>
          </w:p>
        </w:tc>
        <w:tc>
          <w:tcPr>
            <w:tcW w:w="3402" w:type="dxa"/>
            <w:shd w:val="clear" w:color="auto" w:fill="auto"/>
          </w:tcPr>
          <w:p w14:paraId="5220837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SYSTEMAIR KDRE 45 SQUARE</w:t>
            </w:r>
          </w:p>
        </w:tc>
        <w:tc>
          <w:tcPr>
            <w:tcW w:w="1134" w:type="dxa"/>
            <w:shd w:val="clear" w:color="auto" w:fill="auto"/>
          </w:tcPr>
          <w:p w14:paraId="4460416D"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1</w:t>
            </w:r>
          </w:p>
        </w:tc>
      </w:tr>
      <w:tr w:rsidR="003D58B2" w:rsidRPr="00506106" w14:paraId="027BF66E" w14:textId="77777777" w:rsidTr="003D58B2">
        <w:trPr>
          <w:gridAfter w:val="1"/>
          <w:wAfter w:w="7" w:type="dxa"/>
        </w:trPr>
        <w:tc>
          <w:tcPr>
            <w:tcW w:w="709" w:type="dxa"/>
            <w:shd w:val="clear" w:color="auto" w:fill="auto"/>
          </w:tcPr>
          <w:p w14:paraId="058735C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22</w:t>
            </w:r>
          </w:p>
        </w:tc>
        <w:tc>
          <w:tcPr>
            <w:tcW w:w="4111" w:type="dxa"/>
            <w:shd w:val="clear" w:color="auto" w:fill="auto"/>
          </w:tcPr>
          <w:p w14:paraId="2F273D62"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Фанкойл</w:t>
            </w:r>
            <w:proofErr w:type="spellEnd"/>
            <w:r w:rsidRPr="00506106">
              <w:rPr>
                <w:rFonts w:eastAsiaTheme="minorHAnsi"/>
                <w:lang w:eastAsia="en-US"/>
              </w:rPr>
              <w:t xml:space="preserve"> </w:t>
            </w:r>
            <w:r w:rsidRPr="00506106">
              <w:rPr>
                <w:rFonts w:eastAsiaTheme="minorHAnsi"/>
                <w:lang w:val="en-US" w:eastAsia="en-US"/>
              </w:rPr>
              <w:t>L</w:t>
            </w:r>
            <w:r w:rsidRPr="00506106">
              <w:rPr>
                <w:rFonts w:eastAsiaTheme="minorHAnsi"/>
                <w:lang w:eastAsia="en-US"/>
              </w:rPr>
              <w:t>=414 м3/ч</w:t>
            </w:r>
          </w:p>
        </w:tc>
        <w:tc>
          <w:tcPr>
            <w:tcW w:w="3402" w:type="dxa"/>
            <w:shd w:val="clear" w:color="auto" w:fill="auto"/>
          </w:tcPr>
          <w:p w14:paraId="0F6A9885"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TRANE</w:t>
            </w:r>
            <w:r w:rsidRPr="00506106">
              <w:rPr>
                <w:rFonts w:eastAsiaTheme="minorHAnsi"/>
                <w:lang w:val="en-US" w:eastAsia="en-US"/>
              </w:rPr>
              <w:t xml:space="preserve"> </w:t>
            </w:r>
            <w:r w:rsidRPr="00506106">
              <w:rPr>
                <w:rFonts w:eastAsiaTheme="minorHAnsi"/>
                <w:lang w:eastAsia="en-US"/>
              </w:rPr>
              <w:t>FCD 406</w:t>
            </w:r>
          </w:p>
        </w:tc>
        <w:tc>
          <w:tcPr>
            <w:tcW w:w="1134" w:type="dxa"/>
            <w:shd w:val="clear" w:color="auto" w:fill="auto"/>
          </w:tcPr>
          <w:p w14:paraId="0769D779"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30</w:t>
            </w:r>
          </w:p>
        </w:tc>
      </w:tr>
      <w:tr w:rsidR="003D58B2" w:rsidRPr="00506106" w14:paraId="2782F4B8" w14:textId="77777777" w:rsidTr="003D58B2">
        <w:trPr>
          <w:gridAfter w:val="1"/>
          <w:wAfter w:w="7" w:type="dxa"/>
        </w:trPr>
        <w:tc>
          <w:tcPr>
            <w:tcW w:w="709" w:type="dxa"/>
            <w:shd w:val="clear" w:color="auto" w:fill="auto"/>
          </w:tcPr>
          <w:p w14:paraId="68A999A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23</w:t>
            </w:r>
          </w:p>
        </w:tc>
        <w:tc>
          <w:tcPr>
            <w:tcW w:w="4111" w:type="dxa"/>
            <w:shd w:val="clear" w:color="auto" w:fill="auto"/>
          </w:tcPr>
          <w:p w14:paraId="4D785E48"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Фанкойл</w:t>
            </w:r>
            <w:proofErr w:type="spellEnd"/>
            <w:r w:rsidRPr="00506106">
              <w:rPr>
                <w:rFonts w:eastAsiaTheme="minorHAnsi"/>
                <w:lang w:eastAsia="en-US"/>
              </w:rPr>
              <w:t xml:space="preserve"> </w:t>
            </w:r>
            <w:r w:rsidRPr="00506106">
              <w:rPr>
                <w:rFonts w:eastAsiaTheme="minorHAnsi"/>
                <w:lang w:val="en-US" w:eastAsia="en-US"/>
              </w:rPr>
              <w:t>L</w:t>
            </w:r>
            <w:r w:rsidRPr="00506106">
              <w:rPr>
                <w:rFonts w:eastAsiaTheme="minorHAnsi"/>
                <w:lang w:eastAsia="en-US"/>
              </w:rPr>
              <w:t>=571 м3/ч</w:t>
            </w:r>
          </w:p>
        </w:tc>
        <w:tc>
          <w:tcPr>
            <w:tcW w:w="3402" w:type="dxa"/>
            <w:shd w:val="clear" w:color="auto" w:fill="auto"/>
          </w:tcPr>
          <w:p w14:paraId="1DC5CCFF"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TRANE</w:t>
            </w:r>
            <w:r w:rsidRPr="00506106">
              <w:rPr>
                <w:rFonts w:eastAsiaTheme="minorHAnsi"/>
                <w:lang w:val="en-US" w:eastAsia="en-US"/>
              </w:rPr>
              <w:t xml:space="preserve"> </w:t>
            </w:r>
            <w:r w:rsidRPr="00506106">
              <w:rPr>
                <w:rFonts w:eastAsiaTheme="minorHAnsi"/>
                <w:lang w:eastAsia="en-US"/>
              </w:rPr>
              <w:t>FCD 408</w:t>
            </w:r>
          </w:p>
        </w:tc>
        <w:tc>
          <w:tcPr>
            <w:tcW w:w="1134" w:type="dxa"/>
            <w:shd w:val="clear" w:color="auto" w:fill="auto"/>
          </w:tcPr>
          <w:p w14:paraId="48560823"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37</w:t>
            </w:r>
          </w:p>
        </w:tc>
      </w:tr>
      <w:tr w:rsidR="003D58B2" w:rsidRPr="00506106" w14:paraId="6572753F" w14:textId="77777777" w:rsidTr="003D58B2">
        <w:trPr>
          <w:gridAfter w:val="1"/>
          <w:wAfter w:w="7" w:type="dxa"/>
        </w:trPr>
        <w:tc>
          <w:tcPr>
            <w:tcW w:w="709" w:type="dxa"/>
            <w:shd w:val="clear" w:color="auto" w:fill="auto"/>
          </w:tcPr>
          <w:p w14:paraId="65F2EDB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24</w:t>
            </w:r>
          </w:p>
        </w:tc>
        <w:tc>
          <w:tcPr>
            <w:tcW w:w="4111" w:type="dxa"/>
            <w:shd w:val="clear" w:color="auto" w:fill="auto"/>
          </w:tcPr>
          <w:p w14:paraId="339577A4"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Фанкойл</w:t>
            </w:r>
            <w:proofErr w:type="spellEnd"/>
            <w:r w:rsidRPr="00506106">
              <w:rPr>
                <w:rFonts w:eastAsiaTheme="minorHAnsi"/>
                <w:lang w:eastAsia="en-US"/>
              </w:rPr>
              <w:t xml:space="preserve"> </w:t>
            </w:r>
            <w:r w:rsidRPr="00506106">
              <w:rPr>
                <w:rFonts w:eastAsiaTheme="minorHAnsi"/>
                <w:lang w:val="en-US" w:eastAsia="en-US"/>
              </w:rPr>
              <w:t>L</w:t>
            </w:r>
            <w:r w:rsidRPr="00506106">
              <w:rPr>
                <w:rFonts w:eastAsiaTheme="minorHAnsi"/>
                <w:lang w:eastAsia="en-US"/>
              </w:rPr>
              <w:t>=859 м3/ч</w:t>
            </w:r>
          </w:p>
        </w:tc>
        <w:tc>
          <w:tcPr>
            <w:tcW w:w="3402" w:type="dxa"/>
            <w:shd w:val="clear" w:color="auto" w:fill="auto"/>
          </w:tcPr>
          <w:p w14:paraId="081BAE5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TRANE</w:t>
            </w:r>
            <w:r w:rsidRPr="00506106">
              <w:rPr>
                <w:rFonts w:eastAsiaTheme="minorHAnsi"/>
                <w:lang w:val="en-US" w:eastAsia="en-US"/>
              </w:rPr>
              <w:t xml:space="preserve"> </w:t>
            </w:r>
            <w:r w:rsidRPr="00506106">
              <w:rPr>
                <w:rFonts w:eastAsiaTheme="minorHAnsi"/>
                <w:lang w:eastAsia="en-US"/>
              </w:rPr>
              <w:t>FCD 512</w:t>
            </w:r>
          </w:p>
        </w:tc>
        <w:tc>
          <w:tcPr>
            <w:tcW w:w="1134" w:type="dxa"/>
            <w:shd w:val="clear" w:color="auto" w:fill="auto"/>
          </w:tcPr>
          <w:p w14:paraId="28FBF854"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11</w:t>
            </w:r>
          </w:p>
        </w:tc>
      </w:tr>
      <w:tr w:rsidR="003D58B2" w:rsidRPr="00506106" w14:paraId="6C1133E3" w14:textId="77777777" w:rsidTr="003D58B2">
        <w:trPr>
          <w:gridAfter w:val="1"/>
          <w:wAfter w:w="7" w:type="dxa"/>
        </w:trPr>
        <w:tc>
          <w:tcPr>
            <w:tcW w:w="709" w:type="dxa"/>
            <w:shd w:val="clear" w:color="auto" w:fill="auto"/>
          </w:tcPr>
          <w:p w14:paraId="7308DDB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25</w:t>
            </w:r>
          </w:p>
        </w:tc>
        <w:tc>
          <w:tcPr>
            <w:tcW w:w="4111" w:type="dxa"/>
            <w:shd w:val="clear" w:color="auto" w:fill="auto"/>
          </w:tcPr>
          <w:p w14:paraId="362E5134"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Фанкойл</w:t>
            </w:r>
            <w:proofErr w:type="spellEnd"/>
            <w:r w:rsidRPr="00506106">
              <w:rPr>
                <w:rFonts w:eastAsiaTheme="minorHAnsi"/>
                <w:lang w:eastAsia="en-US"/>
              </w:rPr>
              <w:t xml:space="preserve"> </w:t>
            </w:r>
            <w:r w:rsidRPr="00506106">
              <w:rPr>
                <w:rFonts w:eastAsiaTheme="minorHAnsi"/>
                <w:lang w:val="en-US" w:eastAsia="en-US"/>
              </w:rPr>
              <w:t>L</w:t>
            </w:r>
            <w:r w:rsidRPr="00506106">
              <w:rPr>
                <w:rFonts w:eastAsiaTheme="minorHAnsi"/>
                <w:lang w:eastAsia="en-US"/>
              </w:rPr>
              <w:t>=1609 м3/ч</w:t>
            </w:r>
          </w:p>
        </w:tc>
        <w:tc>
          <w:tcPr>
            <w:tcW w:w="3402" w:type="dxa"/>
            <w:shd w:val="clear" w:color="auto" w:fill="auto"/>
          </w:tcPr>
          <w:p w14:paraId="29EE19D3"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TRANE</w:t>
            </w:r>
            <w:r w:rsidRPr="00506106">
              <w:rPr>
                <w:rFonts w:eastAsiaTheme="minorHAnsi"/>
                <w:lang w:val="en-US" w:eastAsia="en-US"/>
              </w:rPr>
              <w:t xml:space="preserve"> </w:t>
            </w:r>
            <w:r w:rsidRPr="00506106">
              <w:rPr>
                <w:rFonts w:eastAsiaTheme="minorHAnsi"/>
                <w:lang w:eastAsia="en-US"/>
              </w:rPr>
              <w:t>FCD 721</w:t>
            </w:r>
          </w:p>
        </w:tc>
        <w:tc>
          <w:tcPr>
            <w:tcW w:w="1134" w:type="dxa"/>
            <w:shd w:val="clear" w:color="auto" w:fill="auto"/>
          </w:tcPr>
          <w:p w14:paraId="2E6176A4"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6</w:t>
            </w:r>
          </w:p>
        </w:tc>
      </w:tr>
      <w:tr w:rsidR="003D58B2" w:rsidRPr="00506106" w14:paraId="2B53B455" w14:textId="77777777" w:rsidTr="003D58B2">
        <w:trPr>
          <w:gridAfter w:val="1"/>
          <w:wAfter w:w="7" w:type="dxa"/>
        </w:trPr>
        <w:tc>
          <w:tcPr>
            <w:tcW w:w="709" w:type="dxa"/>
            <w:shd w:val="clear" w:color="auto" w:fill="auto"/>
          </w:tcPr>
          <w:p w14:paraId="6B008226"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26</w:t>
            </w:r>
          </w:p>
        </w:tc>
        <w:tc>
          <w:tcPr>
            <w:tcW w:w="4111" w:type="dxa"/>
            <w:shd w:val="clear" w:color="auto" w:fill="auto"/>
          </w:tcPr>
          <w:p w14:paraId="0D8DE13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val="kk-KZ" w:eastAsia="en-US"/>
              </w:rPr>
              <w:t xml:space="preserve">Клапан переменного расхода воздуха </w:t>
            </w:r>
            <w:r w:rsidRPr="00506106">
              <w:rPr>
                <w:rFonts w:eastAsiaTheme="minorHAnsi"/>
                <w:lang w:val="en-US" w:eastAsia="en-US"/>
              </w:rPr>
              <w:t>L</w:t>
            </w:r>
            <w:r w:rsidRPr="00506106">
              <w:rPr>
                <w:rFonts w:eastAsiaTheme="minorHAnsi"/>
                <w:lang w:eastAsia="en-US"/>
              </w:rPr>
              <w:t>=89 л/с</w:t>
            </w:r>
          </w:p>
        </w:tc>
        <w:tc>
          <w:tcPr>
            <w:tcW w:w="3402" w:type="dxa"/>
            <w:shd w:val="clear" w:color="auto" w:fill="auto"/>
          </w:tcPr>
          <w:p w14:paraId="1705ED19"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-100+</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5965A40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w:t>
            </w:r>
          </w:p>
        </w:tc>
      </w:tr>
      <w:tr w:rsidR="003D58B2" w:rsidRPr="00506106" w14:paraId="14EE4BB9" w14:textId="77777777" w:rsidTr="003D58B2">
        <w:trPr>
          <w:gridAfter w:val="1"/>
          <w:wAfter w:w="7" w:type="dxa"/>
        </w:trPr>
        <w:tc>
          <w:tcPr>
            <w:tcW w:w="709" w:type="dxa"/>
            <w:shd w:val="clear" w:color="auto" w:fill="auto"/>
          </w:tcPr>
          <w:p w14:paraId="4539F56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27</w:t>
            </w:r>
          </w:p>
        </w:tc>
        <w:tc>
          <w:tcPr>
            <w:tcW w:w="4111" w:type="dxa"/>
            <w:shd w:val="clear" w:color="auto" w:fill="auto"/>
          </w:tcPr>
          <w:p w14:paraId="5B881FB2"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 xml:space="preserve">Клапан переменного расхода воздуха </w:t>
            </w:r>
            <w:r w:rsidRPr="00506106">
              <w:rPr>
                <w:rFonts w:eastAsiaTheme="minorHAnsi"/>
                <w:lang w:val="en-US" w:eastAsia="en-US"/>
              </w:rPr>
              <w:t>L</w:t>
            </w:r>
            <w:r w:rsidRPr="00506106">
              <w:rPr>
                <w:rFonts w:eastAsiaTheme="minorHAnsi"/>
                <w:lang w:eastAsia="en-US"/>
              </w:rPr>
              <w:t>=178 л/с</w:t>
            </w:r>
          </w:p>
        </w:tc>
        <w:tc>
          <w:tcPr>
            <w:tcW w:w="3402" w:type="dxa"/>
            <w:shd w:val="clear" w:color="auto" w:fill="auto"/>
          </w:tcPr>
          <w:p w14:paraId="1034E11C"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-125+</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57ACA2C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w:t>
            </w:r>
          </w:p>
        </w:tc>
      </w:tr>
      <w:tr w:rsidR="003D58B2" w:rsidRPr="00506106" w14:paraId="3E3D4AC4" w14:textId="77777777" w:rsidTr="003D58B2">
        <w:trPr>
          <w:gridAfter w:val="1"/>
          <w:wAfter w:w="7" w:type="dxa"/>
        </w:trPr>
        <w:tc>
          <w:tcPr>
            <w:tcW w:w="709" w:type="dxa"/>
            <w:shd w:val="clear" w:color="auto" w:fill="auto"/>
          </w:tcPr>
          <w:p w14:paraId="14DBA2F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28</w:t>
            </w:r>
          </w:p>
        </w:tc>
        <w:tc>
          <w:tcPr>
            <w:tcW w:w="4111" w:type="dxa"/>
            <w:shd w:val="clear" w:color="auto" w:fill="auto"/>
          </w:tcPr>
          <w:p w14:paraId="4908B93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 xml:space="preserve">Клапан переменного расхода воздуха </w:t>
            </w:r>
            <w:r w:rsidRPr="00506106">
              <w:rPr>
                <w:rFonts w:eastAsiaTheme="minorHAnsi"/>
                <w:lang w:val="en-US" w:eastAsia="en-US"/>
              </w:rPr>
              <w:t>L</w:t>
            </w:r>
            <w:r w:rsidRPr="00506106">
              <w:rPr>
                <w:rFonts w:eastAsiaTheme="minorHAnsi"/>
                <w:lang w:eastAsia="en-US"/>
              </w:rPr>
              <w:t>=319 л/с</w:t>
            </w:r>
          </w:p>
        </w:tc>
        <w:tc>
          <w:tcPr>
            <w:tcW w:w="3402" w:type="dxa"/>
            <w:shd w:val="clear" w:color="auto" w:fill="auto"/>
          </w:tcPr>
          <w:p w14:paraId="6EB790F5"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-160+</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1340F68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41</w:t>
            </w:r>
          </w:p>
        </w:tc>
      </w:tr>
      <w:tr w:rsidR="003D58B2" w:rsidRPr="00506106" w14:paraId="267D69FB" w14:textId="77777777" w:rsidTr="003D58B2">
        <w:trPr>
          <w:gridAfter w:val="1"/>
          <w:wAfter w:w="7" w:type="dxa"/>
        </w:trPr>
        <w:tc>
          <w:tcPr>
            <w:tcW w:w="709" w:type="dxa"/>
            <w:shd w:val="clear" w:color="auto" w:fill="auto"/>
          </w:tcPr>
          <w:p w14:paraId="506A18D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29</w:t>
            </w:r>
          </w:p>
        </w:tc>
        <w:tc>
          <w:tcPr>
            <w:tcW w:w="4111" w:type="dxa"/>
            <w:shd w:val="clear" w:color="auto" w:fill="auto"/>
          </w:tcPr>
          <w:p w14:paraId="1148EA6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 xml:space="preserve">Клапан переменного расхода воздуха </w:t>
            </w:r>
            <w:r w:rsidRPr="00506106">
              <w:rPr>
                <w:rFonts w:eastAsiaTheme="minorHAnsi"/>
                <w:lang w:val="en-US" w:eastAsia="en-US"/>
              </w:rPr>
              <w:t>L</w:t>
            </w:r>
            <w:r w:rsidRPr="00506106">
              <w:rPr>
                <w:rFonts w:eastAsiaTheme="minorHAnsi"/>
                <w:lang w:eastAsia="en-US"/>
              </w:rPr>
              <w:t>=511 л/с</w:t>
            </w:r>
          </w:p>
        </w:tc>
        <w:tc>
          <w:tcPr>
            <w:tcW w:w="3402" w:type="dxa"/>
            <w:shd w:val="clear" w:color="auto" w:fill="auto"/>
          </w:tcPr>
          <w:p w14:paraId="3555E8AF"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-200+</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3BCC44EF" w14:textId="77777777" w:rsidR="003D58B2" w:rsidRPr="00506106" w:rsidRDefault="003D58B2" w:rsidP="003D58B2">
            <w:pPr>
              <w:spacing w:after="160" w:line="259" w:lineRule="auto"/>
              <w:contextualSpacing/>
              <w:jc w:val="center"/>
              <w:rPr>
                <w:rFonts w:eastAsiaTheme="minorHAnsi"/>
                <w:lang w:val="kk-KZ" w:eastAsia="en-US"/>
              </w:rPr>
            </w:pPr>
            <w:r w:rsidRPr="00506106">
              <w:rPr>
                <w:rFonts w:eastAsiaTheme="minorHAnsi"/>
                <w:lang w:eastAsia="en-US"/>
              </w:rPr>
              <w:t>62</w:t>
            </w:r>
          </w:p>
        </w:tc>
      </w:tr>
      <w:tr w:rsidR="003D58B2" w:rsidRPr="00506106" w14:paraId="46CEE769" w14:textId="77777777" w:rsidTr="003D58B2">
        <w:trPr>
          <w:gridAfter w:val="1"/>
          <w:wAfter w:w="7" w:type="dxa"/>
        </w:trPr>
        <w:tc>
          <w:tcPr>
            <w:tcW w:w="709" w:type="dxa"/>
            <w:shd w:val="clear" w:color="auto" w:fill="auto"/>
          </w:tcPr>
          <w:p w14:paraId="34577DE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30</w:t>
            </w:r>
          </w:p>
        </w:tc>
        <w:tc>
          <w:tcPr>
            <w:tcW w:w="4111" w:type="dxa"/>
            <w:shd w:val="clear" w:color="auto" w:fill="auto"/>
          </w:tcPr>
          <w:p w14:paraId="1B85D7D8"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 xml:space="preserve">Клапан переменного расхода воздуха </w:t>
            </w:r>
            <w:r w:rsidRPr="00506106">
              <w:rPr>
                <w:rFonts w:eastAsiaTheme="minorHAnsi"/>
                <w:lang w:val="en-US" w:eastAsia="en-US"/>
              </w:rPr>
              <w:t>L</w:t>
            </w:r>
            <w:r w:rsidRPr="00506106">
              <w:rPr>
                <w:rFonts w:eastAsiaTheme="minorHAnsi"/>
                <w:lang w:eastAsia="en-US"/>
              </w:rPr>
              <w:t>=817 л/с</w:t>
            </w:r>
          </w:p>
        </w:tc>
        <w:tc>
          <w:tcPr>
            <w:tcW w:w="3402" w:type="dxa"/>
            <w:shd w:val="clear" w:color="auto" w:fill="auto"/>
          </w:tcPr>
          <w:p w14:paraId="78B63389"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-250+</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00E4063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58</w:t>
            </w:r>
          </w:p>
        </w:tc>
      </w:tr>
      <w:tr w:rsidR="003D58B2" w:rsidRPr="00506106" w14:paraId="0A8C7155" w14:textId="77777777" w:rsidTr="003D58B2">
        <w:trPr>
          <w:gridAfter w:val="1"/>
          <w:wAfter w:w="7" w:type="dxa"/>
        </w:trPr>
        <w:tc>
          <w:tcPr>
            <w:tcW w:w="709" w:type="dxa"/>
            <w:shd w:val="clear" w:color="auto" w:fill="auto"/>
          </w:tcPr>
          <w:p w14:paraId="0A907DE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31</w:t>
            </w:r>
          </w:p>
        </w:tc>
        <w:tc>
          <w:tcPr>
            <w:tcW w:w="4111" w:type="dxa"/>
            <w:shd w:val="clear" w:color="auto" w:fill="auto"/>
          </w:tcPr>
          <w:p w14:paraId="643B45F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 xml:space="preserve">Клапан переменного расхода воздуха </w:t>
            </w:r>
            <w:r w:rsidRPr="00506106">
              <w:rPr>
                <w:rFonts w:eastAsiaTheme="minorHAnsi"/>
                <w:lang w:val="en-US" w:eastAsia="en-US"/>
              </w:rPr>
              <w:t>L</w:t>
            </w:r>
            <w:r w:rsidRPr="00506106">
              <w:rPr>
                <w:rFonts w:eastAsiaTheme="minorHAnsi"/>
                <w:lang w:eastAsia="en-US"/>
              </w:rPr>
              <w:t>=1’22 л/с</w:t>
            </w:r>
          </w:p>
        </w:tc>
        <w:tc>
          <w:tcPr>
            <w:tcW w:w="3402" w:type="dxa"/>
            <w:shd w:val="clear" w:color="auto" w:fill="auto"/>
          </w:tcPr>
          <w:p w14:paraId="50F8B56E"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-315+</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7055117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33</w:t>
            </w:r>
          </w:p>
        </w:tc>
      </w:tr>
      <w:tr w:rsidR="003D58B2" w:rsidRPr="00506106" w14:paraId="5F0C3E89" w14:textId="77777777" w:rsidTr="003D58B2">
        <w:trPr>
          <w:gridAfter w:val="1"/>
          <w:wAfter w:w="7" w:type="dxa"/>
        </w:trPr>
        <w:tc>
          <w:tcPr>
            <w:tcW w:w="709" w:type="dxa"/>
            <w:shd w:val="clear" w:color="auto" w:fill="auto"/>
          </w:tcPr>
          <w:p w14:paraId="48E46EA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32</w:t>
            </w:r>
          </w:p>
        </w:tc>
        <w:tc>
          <w:tcPr>
            <w:tcW w:w="4111" w:type="dxa"/>
            <w:shd w:val="clear" w:color="auto" w:fill="auto"/>
          </w:tcPr>
          <w:p w14:paraId="7E76771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val="kk-KZ" w:eastAsia="en-US"/>
              </w:rPr>
              <w:t>Клапан переменного расхода воздуха</w:t>
            </w:r>
            <w:r w:rsidRPr="00506106">
              <w:rPr>
                <w:rFonts w:eastAsiaTheme="minorHAnsi"/>
                <w:lang w:eastAsia="en-US"/>
              </w:rPr>
              <w:t xml:space="preserve"> </w:t>
            </w:r>
            <w:r w:rsidRPr="00506106">
              <w:rPr>
                <w:rFonts w:eastAsiaTheme="minorHAnsi"/>
                <w:lang w:val="en-US" w:eastAsia="en-US"/>
              </w:rPr>
              <w:t>L</w:t>
            </w:r>
            <w:r w:rsidRPr="00506106">
              <w:rPr>
                <w:rFonts w:eastAsiaTheme="minorHAnsi"/>
                <w:lang w:eastAsia="en-US"/>
              </w:rPr>
              <w:t>=1’91 л/с</w:t>
            </w:r>
          </w:p>
        </w:tc>
        <w:tc>
          <w:tcPr>
            <w:tcW w:w="3402" w:type="dxa"/>
            <w:shd w:val="clear" w:color="auto" w:fill="auto"/>
          </w:tcPr>
          <w:p w14:paraId="21C315C1"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Flactwood</w:t>
            </w:r>
            <w:proofErr w:type="spellEnd"/>
            <w:r w:rsidRPr="00506106">
              <w:rPr>
                <w:rFonts w:eastAsiaTheme="minorHAnsi"/>
                <w:lang w:val="en-US" w:eastAsia="en-US"/>
              </w:rPr>
              <w:t xml:space="preserve"> EXAS</w:t>
            </w:r>
            <w:r w:rsidRPr="00506106">
              <w:rPr>
                <w:rFonts w:eastAsiaTheme="minorHAnsi"/>
                <w:lang w:eastAsia="en-US"/>
              </w:rPr>
              <w:t>-400+</w:t>
            </w:r>
            <w:r w:rsidRPr="00506106">
              <w:rPr>
                <w:rFonts w:eastAsiaTheme="minorHAnsi"/>
                <w:lang w:val="en-US" w:eastAsia="en-US"/>
              </w:rPr>
              <w:t>EMAZ</w:t>
            </w:r>
            <w:r w:rsidRPr="00506106">
              <w:rPr>
                <w:rFonts w:eastAsiaTheme="minorHAnsi"/>
                <w:lang w:eastAsia="en-US"/>
              </w:rPr>
              <w:t>-2</w:t>
            </w:r>
          </w:p>
        </w:tc>
        <w:tc>
          <w:tcPr>
            <w:tcW w:w="1134" w:type="dxa"/>
            <w:shd w:val="clear" w:color="auto" w:fill="auto"/>
          </w:tcPr>
          <w:p w14:paraId="54265EB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w:t>
            </w:r>
          </w:p>
        </w:tc>
      </w:tr>
      <w:tr w:rsidR="003D58B2" w:rsidRPr="00506106" w14:paraId="7D9F98DC" w14:textId="77777777" w:rsidTr="003D58B2">
        <w:trPr>
          <w:gridAfter w:val="1"/>
          <w:wAfter w:w="7" w:type="dxa"/>
        </w:trPr>
        <w:tc>
          <w:tcPr>
            <w:tcW w:w="709" w:type="dxa"/>
            <w:shd w:val="clear" w:color="auto" w:fill="auto"/>
          </w:tcPr>
          <w:p w14:paraId="73C8067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33</w:t>
            </w:r>
          </w:p>
        </w:tc>
        <w:tc>
          <w:tcPr>
            <w:tcW w:w="4111" w:type="dxa"/>
            <w:shd w:val="clear" w:color="auto" w:fill="auto"/>
          </w:tcPr>
          <w:p w14:paraId="5BAD680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Частотный преобразователь</w:t>
            </w:r>
          </w:p>
        </w:tc>
        <w:tc>
          <w:tcPr>
            <w:tcW w:w="3402" w:type="dxa"/>
            <w:shd w:val="clear" w:color="auto" w:fill="auto"/>
          </w:tcPr>
          <w:p w14:paraId="267DFD7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ABB ACS310</w:t>
            </w:r>
          </w:p>
        </w:tc>
        <w:tc>
          <w:tcPr>
            <w:tcW w:w="1134" w:type="dxa"/>
            <w:shd w:val="clear" w:color="auto" w:fill="auto"/>
          </w:tcPr>
          <w:p w14:paraId="4A7174EE"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12</w:t>
            </w:r>
          </w:p>
        </w:tc>
      </w:tr>
      <w:tr w:rsidR="003D58B2" w:rsidRPr="00506106" w14:paraId="0715E375" w14:textId="77777777" w:rsidTr="003D58B2">
        <w:trPr>
          <w:gridAfter w:val="1"/>
          <w:wAfter w:w="7" w:type="dxa"/>
        </w:trPr>
        <w:tc>
          <w:tcPr>
            <w:tcW w:w="709" w:type="dxa"/>
            <w:shd w:val="clear" w:color="auto" w:fill="auto"/>
          </w:tcPr>
          <w:p w14:paraId="6EB83E48"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34</w:t>
            </w:r>
          </w:p>
        </w:tc>
        <w:tc>
          <w:tcPr>
            <w:tcW w:w="4111" w:type="dxa"/>
            <w:shd w:val="clear" w:color="auto" w:fill="auto"/>
          </w:tcPr>
          <w:p w14:paraId="2D3A54D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Силовой щит</w:t>
            </w:r>
          </w:p>
        </w:tc>
        <w:tc>
          <w:tcPr>
            <w:tcW w:w="3402" w:type="dxa"/>
            <w:shd w:val="clear" w:color="auto" w:fill="auto"/>
          </w:tcPr>
          <w:p w14:paraId="31D62369" w14:textId="77777777" w:rsidR="003D58B2" w:rsidRPr="00506106" w:rsidRDefault="003D58B2" w:rsidP="003D58B2">
            <w:pPr>
              <w:spacing w:after="160" w:line="259" w:lineRule="auto"/>
              <w:contextualSpacing/>
              <w:jc w:val="center"/>
              <w:rPr>
                <w:rFonts w:eastAsiaTheme="minorHAnsi"/>
                <w:lang w:val="en-US" w:eastAsia="en-US"/>
              </w:rPr>
            </w:pPr>
          </w:p>
        </w:tc>
        <w:tc>
          <w:tcPr>
            <w:tcW w:w="1134" w:type="dxa"/>
            <w:shd w:val="clear" w:color="auto" w:fill="auto"/>
          </w:tcPr>
          <w:p w14:paraId="7F19426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19</w:t>
            </w:r>
          </w:p>
        </w:tc>
      </w:tr>
      <w:tr w:rsidR="003D58B2" w:rsidRPr="00506106" w14:paraId="2EF74E72" w14:textId="77777777" w:rsidTr="003D58B2">
        <w:trPr>
          <w:gridAfter w:val="1"/>
          <w:wAfter w:w="7" w:type="dxa"/>
        </w:trPr>
        <w:tc>
          <w:tcPr>
            <w:tcW w:w="709" w:type="dxa"/>
            <w:shd w:val="clear" w:color="auto" w:fill="auto"/>
          </w:tcPr>
          <w:p w14:paraId="6DC3B83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35</w:t>
            </w:r>
          </w:p>
        </w:tc>
        <w:tc>
          <w:tcPr>
            <w:tcW w:w="4111" w:type="dxa"/>
            <w:shd w:val="clear" w:color="auto" w:fill="auto"/>
          </w:tcPr>
          <w:p w14:paraId="087F4FCE"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круглый</w:t>
            </w:r>
          </w:p>
        </w:tc>
        <w:tc>
          <w:tcPr>
            <w:tcW w:w="3402" w:type="dxa"/>
            <w:shd w:val="clear" w:color="auto" w:fill="auto"/>
          </w:tcPr>
          <w:p w14:paraId="1725574C"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IRIS-125</w:t>
            </w:r>
          </w:p>
        </w:tc>
        <w:tc>
          <w:tcPr>
            <w:tcW w:w="1134" w:type="dxa"/>
            <w:shd w:val="clear" w:color="auto" w:fill="auto"/>
          </w:tcPr>
          <w:p w14:paraId="0E92C0B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w:t>
            </w:r>
          </w:p>
        </w:tc>
      </w:tr>
      <w:tr w:rsidR="003D58B2" w:rsidRPr="00506106" w14:paraId="1714AA97" w14:textId="77777777" w:rsidTr="003D58B2">
        <w:trPr>
          <w:gridAfter w:val="1"/>
          <w:wAfter w:w="7" w:type="dxa"/>
        </w:trPr>
        <w:tc>
          <w:tcPr>
            <w:tcW w:w="709" w:type="dxa"/>
            <w:shd w:val="clear" w:color="auto" w:fill="auto"/>
          </w:tcPr>
          <w:p w14:paraId="608946D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36</w:t>
            </w:r>
          </w:p>
        </w:tc>
        <w:tc>
          <w:tcPr>
            <w:tcW w:w="4111" w:type="dxa"/>
            <w:shd w:val="clear" w:color="auto" w:fill="auto"/>
          </w:tcPr>
          <w:p w14:paraId="0D6EFD93"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круглый</w:t>
            </w:r>
          </w:p>
        </w:tc>
        <w:tc>
          <w:tcPr>
            <w:tcW w:w="3402" w:type="dxa"/>
            <w:shd w:val="clear" w:color="auto" w:fill="auto"/>
          </w:tcPr>
          <w:p w14:paraId="7602999C"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IRIS-160</w:t>
            </w:r>
          </w:p>
        </w:tc>
        <w:tc>
          <w:tcPr>
            <w:tcW w:w="1134" w:type="dxa"/>
            <w:shd w:val="clear" w:color="auto" w:fill="auto"/>
          </w:tcPr>
          <w:p w14:paraId="5CCBF22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19</w:t>
            </w:r>
          </w:p>
        </w:tc>
      </w:tr>
      <w:tr w:rsidR="003D58B2" w:rsidRPr="00506106" w14:paraId="6F42860B" w14:textId="77777777" w:rsidTr="003D58B2">
        <w:trPr>
          <w:gridAfter w:val="1"/>
          <w:wAfter w:w="7" w:type="dxa"/>
        </w:trPr>
        <w:tc>
          <w:tcPr>
            <w:tcW w:w="709" w:type="dxa"/>
            <w:shd w:val="clear" w:color="auto" w:fill="auto"/>
          </w:tcPr>
          <w:p w14:paraId="0EE12B1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37</w:t>
            </w:r>
          </w:p>
        </w:tc>
        <w:tc>
          <w:tcPr>
            <w:tcW w:w="4111" w:type="dxa"/>
            <w:shd w:val="clear" w:color="auto" w:fill="auto"/>
          </w:tcPr>
          <w:p w14:paraId="6F3EC8BA"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круглый</w:t>
            </w:r>
          </w:p>
        </w:tc>
        <w:tc>
          <w:tcPr>
            <w:tcW w:w="3402" w:type="dxa"/>
            <w:shd w:val="clear" w:color="auto" w:fill="auto"/>
          </w:tcPr>
          <w:p w14:paraId="56A76A53"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IRIS-200</w:t>
            </w:r>
          </w:p>
        </w:tc>
        <w:tc>
          <w:tcPr>
            <w:tcW w:w="1134" w:type="dxa"/>
            <w:shd w:val="clear" w:color="auto" w:fill="auto"/>
          </w:tcPr>
          <w:p w14:paraId="6FA6DB9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34</w:t>
            </w:r>
          </w:p>
        </w:tc>
      </w:tr>
      <w:tr w:rsidR="003D58B2" w:rsidRPr="00506106" w14:paraId="0D3B7332" w14:textId="77777777" w:rsidTr="003D58B2">
        <w:trPr>
          <w:gridAfter w:val="1"/>
          <w:wAfter w:w="7" w:type="dxa"/>
        </w:trPr>
        <w:tc>
          <w:tcPr>
            <w:tcW w:w="709" w:type="dxa"/>
            <w:shd w:val="clear" w:color="auto" w:fill="auto"/>
          </w:tcPr>
          <w:p w14:paraId="661D46B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38</w:t>
            </w:r>
          </w:p>
        </w:tc>
        <w:tc>
          <w:tcPr>
            <w:tcW w:w="4111" w:type="dxa"/>
            <w:shd w:val="clear" w:color="auto" w:fill="auto"/>
          </w:tcPr>
          <w:p w14:paraId="0C2E918E"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круглый</w:t>
            </w:r>
          </w:p>
        </w:tc>
        <w:tc>
          <w:tcPr>
            <w:tcW w:w="3402" w:type="dxa"/>
            <w:shd w:val="clear" w:color="auto" w:fill="auto"/>
          </w:tcPr>
          <w:p w14:paraId="7192BB77"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IRIS-250</w:t>
            </w:r>
          </w:p>
        </w:tc>
        <w:tc>
          <w:tcPr>
            <w:tcW w:w="1134" w:type="dxa"/>
            <w:shd w:val="clear" w:color="auto" w:fill="auto"/>
          </w:tcPr>
          <w:p w14:paraId="252EBDF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21</w:t>
            </w:r>
          </w:p>
        </w:tc>
      </w:tr>
      <w:tr w:rsidR="003D58B2" w:rsidRPr="00506106" w14:paraId="3E171CB5" w14:textId="77777777" w:rsidTr="003D58B2">
        <w:trPr>
          <w:gridAfter w:val="1"/>
          <w:wAfter w:w="7" w:type="dxa"/>
        </w:trPr>
        <w:tc>
          <w:tcPr>
            <w:tcW w:w="709" w:type="dxa"/>
            <w:shd w:val="clear" w:color="auto" w:fill="auto"/>
          </w:tcPr>
          <w:p w14:paraId="3CBF084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39</w:t>
            </w:r>
          </w:p>
        </w:tc>
        <w:tc>
          <w:tcPr>
            <w:tcW w:w="4111" w:type="dxa"/>
            <w:shd w:val="clear" w:color="auto" w:fill="auto"/>
          </w:tcPr>
          <w:p w14:paraId="07AE423A"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круглый</w:t>
            </w:r>
          </w:p>
        </w:tc>
        <w:tc>
          <w:tcPr>
            <w:tcW w:w="3402" w:type="dxa"/>
            <w:shd w:val="clear" w:color="auto" w:fill="auto"/>
          </w:tcPr>
          <w:p w14:paraId="432F4CCA"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IRIS-250</w:t>
            </w:r>
          </w:p>
        </w:tc>
        <w:tc>
          <w:tcPr>
            <w:tcW w:w="1134" w:type="dxa"/>
            <w:shd w:val="clear" w:color="auto" w:fill="auto"/>
          </w:tcPr>
          <w:p w14:paraId="08A1B12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24</w:t>
            </w:r>
          </w:p>
        </w:tc>
      </w:tr>
      <w:tr w:rsidR="003D58B2" w:rsidRPr="00506106" w14:paraId="2F7D0C1E" w14:textId="77777777" w:rsidTr="003D58B2">
        <w:trPr>
          <w:gridAfter w:val="1"/>
          <w:wAfter w:w="7" w:type="dxa"/>
        </w:trPr>
        <w:tc>
          <w:tcPr>
            <w:tcW w:w="709" w:type="dxa"/>
            <w:shd w:val="clear" w:color="auto" w:fill="auto"/>
          </w:tcPr>
          <w:p w14:paraId="17B5344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40</w:t>
            </w:r>
          </w:p>
        </w:tc>
        <w:tc>
          <w:tcPr>
            <w:tcW w:w="4111" w:type="dxa"/>
            <w:shd w:val="clear" w:color="auto" w:fill="auto"/>
          </w:tcPr>
          <w:p w14:paraId="1DA3708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22215BCA"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UTK/R-1000x300</w:t>
            </w:r>
          </w:p>
        </w:tc>
        <w:tc>
          <w:tcPr>
            <w:tcW w:w="1134" w:type="dxa"/>
            <w:shd w:val="clear" w:color="auto" w:fill="auto"/>
          </w:tcPr>
          <w:p w14:paraId="74CB1F4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4EE2283A" w14:textId="77777777" w:rsidTr="003D58B2">
        <w:trPr>
          <w:gridAfter w:val="1"/>
          <w:wAfter w:w="7" w:type="dxa"/>
        </w:trPr>
        <w:tc>
          <w:tcPr>
            <w:tcW w:w="709" w:type="dxa"/>
            <w:shd w:val="clear" w:color="auto" w:fill="auto"/>
          </w:tcPr>
          <w:p w14:paraId="6B469C7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41</w:t>
            </w:r>
          </w:p>
        </w:tc>
        <w:tc>
          <w:tcPr>
            <w:tcW w:w="4111" w:type="dxa"/>
            <w:shd w:val="clear" w:color="auto" w:fill="auto"/>
          </w:tcPr>
          <w:p w14:paraId="0EED323D"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3CACF9D8"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UTK/R-1000x400</w:t>
            </w:r>
          </w:p>
        </w:tc>
        <w:tc>
          <w:tcPr>
            <w:tcW w:w="1134" w:type="dxa"/>
            <w:shd w:val="clear" w:color="auto" w:fill="auto"/>
          </w:tcPr>
          <w:p w14:paraId="52F9A95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25C45CC7" w14:textId="77777777" w:rsidTr="003D58B2">
        <w:trPr>
          <w:gridAfter w:val="1"/>
          <w:wAfter w:w="7" w:type="dxa"/>
        </w:trPr>
        <w:tc>
          <w:tcPr>
            <w:tcW w:w="709" w:type="dxa"/>
            <w:shd w:val="clear" w:color="auto" w:fill="auto"/>
          </w:tcPr>
          <w:p w14:paraId="552E06B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42</w:t>
            </w:r>
          </w:p>
        </w:tc>
        <w:tc>
          <w:tcPr>
            <w:tcW w:w="4111" w:type="dxa"/>
            <w:shd w:val="clear" w:color="auto" w:fill="auto"/>
          </w:tcPr>
          <w:p w14:paraId="61C3BB65"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2CF8FEA3"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UTK/R-1000x800</w:t>
            </w:r>
          </w:p>
        </w:tc>
        <w:tc>
          <w:tcPr>
            <w:tcW w:w="1134" w:type="dxa"/>
            <w:shd w:val="clear" w:color="auto" w:fill="auto"/>
          </w:tcPr>
          <w:p w14:paraId="674D911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08348ABD" w14:textId="77777777" w:rsidTr="003D58B2">
        <w:trPr>
          <w:gridAfter w:val="1"/>
          <w:wAfter w:w="7" w:type="dxa"/>
        </w:trPr>
        <w:tc>
          <w:tcPr>
            <w:tcW w:w="709" w:type="dxa"/>
            <w:shd w:val="clear" w:color="auto" w:fill="auto"/>
          </w:tcPr>
          <w:p w14:paraId="7927F8F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43</w:t>
            </w:r>
          </w:p>
        </w:tc>
        <w:tc>
          <w:tcPr>
            <w:tcW w:w="4111" w:type="dxa"/>
            <w:shd w:val="clear" w:color="auto" w:fill="auto"/>
          </w:tcPr>
          <w:p w14:paraId="0D86D7D4"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09128735"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UTK/R-150x100</w:t>
            </w:r>
          </w:p>
        </w:tc>
        <w:tc>
          <w:tcPr>
            <w:tcW w:w="1134" w:type="dxa"/>
            <w:shd w:val="clear" w:color="auto" w:fill="auto"/>
          </w:tcPr>
          <w:p w14:paraId="26D9AFA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2AEF615B" w14:textId="77777777" w:rsidTr="003D58B2">
        <w:trPr>
          <w:gridAfter w:val="1"/>
          <w:wAfter w:w="7" w:type="dxa"/>
        </w:trPr>
        <w:tc>
          <w:tcPr>
            <w:tcW w:w="709" w:type="dxa"/>
            <w:shd w:val="clear" w:color="auto" w:fill="auto"/>
          </w:tcPr>
          <w:p w14:paraId="62BB2BC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44</w:t>
            </w:r>
          </w:p>
        </w:tc>
        <w:tc>
          <w:tcPr>
            <w:tcW w:w="4111" w:type="dxa"/>
            <w:shd w:val="clear" w:color="auto" w:fill="auto"/>
          </w:tcPr>
          <w:p w14:paraId="418C720D"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44002BFF"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UTK/R-150x150</w:t>
            </w:r>
          </w:p>
        </w:tc>
        <w:tc>
          <w:tcPr>
            <w:tcW w:w="1134" w:type="dxa"/>
            <w:shd w:val="clear" w:color="auto" w:fill="auto"/>
          </w:tcPr>
          <w:p w14:paraId="55A4B63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w:t>
            </w:r>
          </w:p>
        </w:tc>
      </w:tr>
      <w:tr w:rsidR="003D58B2" w:rsidRPr="00506106" w14:paraId="7F28D90F" w14:textId="77777777" w:rsidTr="003D58B2">
        <w:trPr>
          <w:gridAfter w:val="1"/>
          <w:wAfter w:w="7" w:type="dxa"/>
        </w:trPr>
        <w:tc>
          <w:tcPr>
            <w:tcW w:w="709" w:type="dxa"/>
            <w:shd w:val="clear" w:color="auto" w:fill="auto"/>
          </w:tcPr>
          <w:p w14:paraId="3C769FD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45</w:t>
            </w:r>
          </w:p>
        </w:tc>
        <w:tc>
          <w:tcPr>
            <w:tcW w:w="4111" w:type="dxa"/>
            <w:shd w:val="clear" w:color="auto" w:fill="auto"/>
          </w:tcPr>
          <w:p w14:paraId="2DDE2B3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3F2D5E82"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UTK/R-200x100</w:t>
            </w:r>
          </w:p>
        </w:tc>
        <w:tc>
          <w:tcPr>
            <w:tcW w:w="1134" w:type="dxa"/>
            <w:shd w:val="clear" w:color="auto" w:fill="auto"/>
          </w:tcPr>
          <w:p w14:paraId="4A8F868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31</w:t>
            </w:r>
          </w:p>
        </w:tc>
      </w:tr>
      <w:tr w:rsidR="003D58B2" w:rsidRPr="00506106" w14:paraId="19A854F2" w14:textId="77777777" w:rsidTr="003D58B2">
        <w:trPr>
          <w:gridAfter w:val="1"/>
          <w:wAfter w:w="7" w:type="dxa"/>
        </w:trPr>
        <w:tc>
          <w:tcPr>
            <w:tcW w:w="709" w:type="dxa"/>
            <w:shd w:val="clear" w:color="auto" w:fill="auto"/>
          </w:tcPr>
          <w:p w14:paraId="5D1C037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46</w:t>
            </w:r>
          </w:p>
        </w:tc>
        <w:tc>
          <w:tcPr>
            <w:tcW w:w="4111" w:type="dxa"/>
            <w:shd w:val="clear" w:color="auto" w:fill="auto"/>
          </w:tcPr>
          <w:p w14:paraId="16BEDA1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32C215C7"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UTK/R-200x150</w:t>
            </w:r>
          </w:p>
        </w:tc>
        <w:tc>
          <w:tcPr>
            <w:tcW w:w="1134" w:type="dxa"/>
            <w:shd w:val="clear" w:color="auto" w:fill="auto"/>
          </w:tcPr>
          <w:p w14:paraId="5ACA303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w:t>
            </w:r>
          </w:p>
        </w:tc>
      </w:tr>
      <w:tr w:rsidR="003D58B2" w:rsidRPr="00506106" w14:paraId="7DA074F1" w14:textId="77777777" w:rsidTr="003D58B2">
        <w:trPr>
          <w:gridAfter w:val="1"/>
          <w:wAfter w:w="7" w:type="dxa"/>
        </w:trPr>
        <w:tc>
          <w:tcPr>
            <w:tcW w:w="709" w:type="dxa"/>
            <w:shd w:val="clear" w:color="auto" w:fill="auto"/>
          </w:tcPr>
          <w:p w14:paraId="69CF8CC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47</w:t>
            </w:r>
          </w:p>
        </w:tc>
        <w:tc>
          <w:tcPr>
            <w:tcW w:w="4111" w:type="dxa"/>
            <w:shd w:val="clear" w:color="auto" w:fill="auto"/>
          </w:tcPr>
          <w:p w14:paraId="5A585EF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0B413907"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UTK/R-200x200</w:t>
            </w:r>
          </w:p>
        </w:tc>
        <w:tc>
          <w:tcPr>
            <w:tcW w:w="1134" w:type="dxa"/>
            <w:shd w:val="clear" w:color="auto" w:fill="auto"/>
          </w:tcPr>
          <w:p w14:paraId="6035739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12</w:t>
            </w:r>
          </w:p>
        </w:tc>
      </w:tr>
      <w:tr w:rsidR="003D58B2" w:rsidRPr="00506106" w14:paraId="2BCCA2F3" w14:textId="77777777" w:rsidTr="003D58B2">
        <w:trPr>
          <w:gridAfter w:val="1"/>
          <w:wAfter w:w="7" w:type="dxa"/>
        </w:trPr>
        <w:tc>
          <w:tcPr>
            <w:tcW w:w="709" w:type="dxa"/>
            <w:shd w:val="clear" w:color="auto" w:fill="auto"/>
          </w:tcPr>
          <w:p w14:paraId="0FB342E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48</w:t>
            </w:r>
          </w:p>
        </w:tc>
        <w:tc>
          <w:tcPr>
            <w:tcW w:w="4111" w:type="dxa"/>
            <w:shd w:val="clear" w:color="auto" w:fill="auto"/>
          </w:tcPr>
          <w:p w14:paraId="6B1978FE"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4B439E83"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UTK/R-250x150</w:t>
            </w:r>
          </w:p>
        </w:tc>
        <w:tc>
          <w:tcPr>
            <w:tcW w:w="1134" w:type="dxa"/>
            <w:shd w:val="clear" w:color="auto" w:fill="auto"/>
          </w:tcPr>
          <w:p w14:paraId="7C24D35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32C0FDB0" w14:textId="77777777" w:rsidTr="003D58B2">
        <w:trPr>
          <w:gridAfter w:val="1"/>
          <w:wAfter w:w="7" w:type="dxa"/>
        </w:trPr>
        <w:tc>
          <w:tcPr>
            <w:tcW w:w="709" w:type="dxa"/>
            <w:shd w:val="clear" w:color="auto" w:fill="auto"/>
          </w:tcPr>
          <w:p w14:paraId="6493FEF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49</w:t>
            </w:r>
          </w:p>
        </w:tc>
        <w:tc>
          <w:tcPr>
            <w:tcW w:w="4111" w:type="dxa"/>
            <w:shd w:val="clear" w:color="auto" w:fill="auto"/>
          </w:tcPr>
          <w:p w14:paraId="1CA86C5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045245EB"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UTK/R-250x200</w:t>
            </w:r>
          </w:p>
        </w:tc>
        <w:tc>
          <w:tcPr>
            <w:tcW w:w="1134" w:type="dxa"/>
            <w:shd w:val="clear" w:color="auto" w:fill="auto"/>
          </w:tcPr>
          <w:p w14:paraId="6350EDD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06F0938F" w14:textId="77777777" w:rsidTr="003D58B2">
        <w:trPr>
          <w:gridAfter w:val="1"/>
          <w:wAfter w:w="7" w:type="dxa"/>
        </w:trPr>
        <w:tc>
          <w:tcPr>
            <w:tcW w:w="709" w:type="dxa"/>
            <w:shd w:val="clear" w:color="auto" w:fill="auto"/>
          </w:tcPr>
          <w:p w14:paraId="30D125B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50</w:t>
            </w:r>
          </w:p>
        </w:tc>
        <w:tc>
          <w:tcPr>
            <w:tcW w:w="4111" w:type="dxa"/>
            <w:shd w:val="clear" w:color="auto" w:fill="auto"/>
          </w:tcPr>
          <w:p w14:paraId="62A018EB"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32E8E7DB"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UTK/R-250x250</w:t>
            </w:r>
          </w:p>
        </w:tc>
        <w:tc>
          <w:tcPr>
            <w:tcW w:w="1134" w:type="dxa"/>
            <w:shd w:val="clear" w:color="auto" w:fill="auto"/>
          </w:tcPr>
          <w:p w14:paraId="2C13996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0A2B9E63" w14:textId="77777777" w:rsidTr="003D58B2">
        <w:trPr>
          <w:gridAfter w:val="1"/>
          <w:wAfter w:w="7" w:type="dxa"/>
        </w:trPr>
        <w:tc>
          <w:tcPr>
            <w:tcW w:w="709" w:type="dxa"/>
            <w:shd w:val="clear" w:color="auto" w:fill="auto"/>
          </w:tcPr>
          <w:p w14:paraId="56597C9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51</w:t>
            </w:r>
          </w:p>
        </w:tc>
        <w:tc>
          <w:tcPr>
            <w:tcW w:w="4111" w:type="dxa"/>
            <w:shd w:val="clear" w:color="auto" w:fill="auto"/>
          </w:tcPr>
          <w:p w14:paraId="420D63B4"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16B6C8BC"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UTK/R-300x100</w:t>
            </w:r>
          </w:p>
        </w:tc>
        <w:tc>
          <w:tcPr>
            <w:tcW w:w="1134" w:type="dxa"/>
            <w:shd w:val="clear" w:color="auto" w:fill="auto"/>
          </w:tcPr>
          <w:p w14:paraId="7D3F8DB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593E4E27" w14:textId="77777777" w:rsidTr="003D58B2">
        <w:trPr>
          <w:gridAfter w:val="1"/>
          <w:wAfter w:w="7" w:type="dxa"/>
        </w:trPr>
        <w:tc>
          <w:tcPr>
            <w:tcW w:w="709" w:type="dxa"/>
            <w:shd w:val="clear" w:color="auto" w:fill="auto"/>
          </w:tcPr>
          <w:p w14:paraId="466802C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52</w:t>
            </w:r>
          </w:p>
        </w:tc>
        <w:tc>
          <w:tcPr>
            <w:tcW w:w="4111" w:type="dxa"/>
            <w:shd w:val="clear" w:color="auto" w:fill="auto"/>
          </w:tcPr>
          <w:p w14:paraId="1F3F325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567BB163"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UTK/R-300x150</w:t>
            </w:r>
          </w:p>
        </w:tc>
        <w:tc>
          <w:tcPr>
            <w:tcW w:w="1134" w:type="dxa"/>
            <w:shd w:val="clear" w:color="auto" w:fill="auto"/>
          </w:tcPr>
          <w:p w14:paraId="6251051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02E293F" w14:textId="77777777" w:rsidTr="003D58B2">
        <w:trPr>
          <w:gridAfter w:val="1"/>
          <w:wAfter w:w="7" w:type="dxa"/>
        </w:trPr>
        <w:tc>
          <w:tcPr>
            <w:tcW w:w="709" w:type="dxa"/>
            <w:shd w:val="clear" w:color="auto" w:fill="auto"/>
          </w:tcPr>
          <w:p w14:paraId="46490A7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53</w:t>
            </w:r>
          </w:p>
        </w:tc>
        <w:tc>
          <w:tcPr>
            <w:tcW w:w="4111" w:type="dxa"/>
            <w:shd w:val="clear" w:color="auto" w:fill="auto"/>
          </w:tcPr>
          <w:p w14:paraId="7B23E221"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2AA6F6D6"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UTK/R-300x200</w:t>
            </w:r>
          </w:p>
        </w:tc>
        <w:tc>
          <w:tcPr>
            <w:tcW w:w="1134" w:type="dxa"/>
            <w:shd w:val="clear" w:color="auto" w:fill="auto"/>
          </w:tcPr>
          <w:p w14:paraId="62584A7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40E999DA" w14:textId="77777777" w:rsidTr="003D58B2">
        <w:trPr>
          <w:gridAfter w:val="1"/>
          <w:wAfter w:w="7" w:type="dxa"/>
        </w:trPr>
        <w:tc>
          <w:tcPr>
            <w:tcW w:w="709" w:type="dxa"/>
            <w:shd w:val="clear" w:color="auto" w:fill="auto"/>
          </w:tcPr>
          <w:p w14:paraId="35F14A8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54</w:t>
            </w:r>
          </w:p>
        </w:tc>
        <w:tc>
          <w:tcPr>
            <w:tcW w:w="4111" w:type="dxa"/>
            <w:shd w:val="clear" w:color="auto" w:fill="auto"/>
          </w:tcPr>
          <w:p w14:paraId="04C5D606"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34B04CA4"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UTK/R-300x300</w:t>
            </w:r>
          </w:p>
        </w:tc>
        <w:tc>
          <w:tcPr>
            <w:tcW w:w="1134" w:type="dxa"/>
            <w:shd w:val="clear" w:color="auto" w:fill="auto"/>
          </w:tcPr>
          <w:p w14:paraId="6A790CB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3973EA7E" w14:textId="77777777" w:rsidTr="003D58B2">
        <w:trPr>
          <w:gridAfter w:val="1"/>
          <w:wAfter w:w="7" w:type="dxa"/>
        </w:trPr>
        <w:tc>
          <w:tcPr>
            <w:tcW w:w="709" w:type="dxa"/>
            <w:shd w:val="clear" w:color="auto" w:fill="auto"/>
          </w:tcPr>
          <w:p w14:paraId="5CC0241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55</w:t>
            </w:r>
          </w:p>
        </w:tc>
        <w:tc>
          <w:tcPr>
            <w:tcW w:w="4111" w:type="dxa"/>
            <w:shd w:val="clear" w:color="auto" w:fill="auto"/>
          </w:tcPr>
          <w:p w14:paraId="5234CB9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4E74104A"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UTK/R-350x150</w:t>
            </w:r>
          </w:p>
        </w:tc>
        <w:tc>
          <w:tcPr>
            <w:tcW w:w="1134" w:type="dxa"/>
            <w:shd w:val="clear" w:color="auto" w:fill="auto"/>
          </w:tcPr>
          <w:p w14:paraId="55A1C0F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72962A97" w14:textId="77777777" w:rsidTr="003D58B2">
        <w:trPr>
          <w:gridAfter w:val="1"/>
          <w:wAfter w:w="7" w:type="dxa"/>
        </w:trPr>
        <w:tc>
          <w:tcPr>
            <w:tcW w:w="709" w:type="dxa"/>
            <w:shd w:val="clear" w:color="auto" w:fill="auto"/>
          </w:tcPr>
          <w:p w14:paraId="2EF7B0C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56</w:t>
            </w:r>
          </w:p>
        </w:tc>
        <w:tc>
          <w:tcPr>
            <w:tcW w:w="4111" w:type="dxa"/>
            <w:shd w:val="clear" w:color="auto" w:fill="auto"/>
          </w:tcPr>
          <w:p w14:paraId="6F4677D2"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7D6F9AD6"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UTK/R-350x200</w:t>
            </w:r>
          </w:p>
        </w:tc>
        <w:tc>
          <w:tcPr>
            <w:tcW w:w="1134" w:type="dxa"/>
            <w:shd w:val="clear" w:color="auto" w:fill="auto"/>
          </w:tcPr>
          <w:p w14:paraId="3D94052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780F0A9" w14:textId="77777777" w:rsidTr="003D58B2">
        <w:trPr>
          <w:gridAfter w:val="1"/>
          <w:wAfter w:w="7" w:type="dxa"/>
        </w:trPr>
        <w:tc>
          <w:tcPr>
            <w:tcW w:w="709" w:type="dxa"/>
            <w:shd w:val="clear" w:color="auto" w:fill="auto"/>
          </w:tcPr>
          <w:p w14:paraId="05ECCE0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57</w:t>
            </w:r>
          </w:p>
        </w:tc>
        <w:tc>
          <w:tcPr>
            <w:tcW w:w="4111" w:type="dxa"/>
            <w:shd w:val="clear" w:color="auto" w:fill="auto"/>
          </w:tcPr>
          <w:p w14:paraId="68A7CC9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08616B1F"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UTK/R-400x200</w:t>
            </w:r>
          </w:p>
        </w:tc>
        <w:tc>
          <w:tcPr>
            <w:tcW w:w="1134" w:type="dxa"/>
            <w:shd w:val="clear" w:color="auto" w:fill="auto"/>
          </w:tcPr>
          <w:p w14:paraId="1C572DB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w:t>
            </w:r>
          </w:p>
        </w:tc>
      </w:tr>
      <w:tr w:rsidR="003D58B2" w:rsidRPr="00506106" w14:paraId="71F57501" w14:textId="77777777" w:rsidTr="003D58B2">
        <w:trPr>
          <w:gridAfter w:val="1"/>
          <w:wAfter w:w="7" w:type="dxa"/>
        </w:trPr>
        <w:tc>
          <w:tcPr>
            <w:tcW w:w="709" w:type="dxa"/>
            <w:shd w:val="clear" w:color="auto" w:fill="auto"/>
          </w:tcPr>
          <w:p w14:paraId="089D6BE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58</w:t>
            </w:r>
          </w:p>
        </w:tc>
        <w:tc>
          <w:tcPr>
            <w:tcW w:w="4111" w:type="dxa"/>
            <w:shd w:val="clear" w:color="auto" w:fill="auto"/>
          </w:tcPr>
          <w:p w14:paraId="1A41FF2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70E51F8D"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UTK/R-400x300</w:t>
            </w:r>
          </w:p>
        </w:tc>
        <w:tc>
          <w:tcPr>
            <w:tcW w:w="1134" w:type="dxa"/>
            <w:shd w:val="clear" w:color="auto" w:fill="auto"/>
          </w:tcPr>
          <w:p w14:paraId="20F8558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060C1274" w14:textId="77777777" w:rsidTr="003D58B2">
        <w:trPr>
          <w:gridAfter w:val="1"/>
          <w:wAfter w:w="7" w:type="dxa"/>
        </w:trPr>
        <w:tc>
          <w:tcPr>
            <w:tcW w:w="709" w:type="dxa"/>
            <w:shd w:val="clear" w:color="auto" w:fill="auto"/>
          </w:tcPr>
          <w:p w14:paraId="70968F3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59</w:t>
            </w:r>
          </w:p>
        </w:tc>
        <w:tc>
          <w:tcPr>
            <w:tcW w:w="4111" w:type="dxa"/>
            <w:shd w:val="clear" w:color="auto" w:fill="auto"/>
          </w:tcPr>
          <w:p w14:paraId="5B010187"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50A47C12"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UTK/R-400x300</w:t>
            </w:r>
          </w:p>
        </w:tc>
        <w:tc>
          <w:tcPr>
            <w:tcW w:w="1134" w:type="dxa"/>
            <w:shd w:val="clear" w:color="auto" w:fill="auto"/>
          </w:tcPr>
          <w:p w14:paraId="5138AB2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9E6377B" w14:textId="77777777" w:rsidTr="003D58B2">
        <w:trPr>
          <w:gridAfter w:val="1"/>
          <w:wAfter w:w="7" w:type="dxa"/>
        </w:trPr>
        <w:tc>
          <w:tcPr>
            <w:tcW w:w="709" w:type="dxa"/>
            <w:shd w:val="clear" w:color="auto" w:fill="auto"/>
          </w:tcPr>
          <w:p w14:paraId="182CA09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60</w:t>
            </w:r>
          </w:p>
        </w:tc>
        <w:tc>
          <w:tcPr>
            <w:tcW w:w="4111" w:type="dxa"/>
            <w:shd w:val="clear" w:color="auto" w:fill="auto"/>
          </w:tcPr>
          <w:p w14:paraId="0319A065"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092AE683"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UTK/R-600x600</w:t>
            </w:r>
          </w:p>
        </w:tc>
        <w:tc>
          <w:tcPr>
            <w:tcW w:w="1134" w:type="dxa"/>
            <w:shd w:val="clear" w:color="auto" w:fill="auto"/>
          </w:tcPr>
          <w:p w14:paraId="4DD9DC5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18</w:t>
            </w:r>
          </w:p>
        </w:tc>
      </w:tr>
      <w:tr w:rsidR="003D58B2" w:rsidRPr="00506106" w14:paraId="143A9A29" w14:textId="77777777" w:rsidTr="003D58B2">
        <w:trPr>
          <w:gridAfter w:val="1"/>
          <w:wAfter w:w="7" w:type="dxa"/>
        </w:trPr>
        <w:tc>
          <w:tcPr>
            <w:tcW w:w="709" w:type="dxa"/>
            <w:shd w:val="clear" w:color="auto" w:fill="auto"/>
          </w:tcPr>
          <w:p w14:paraId="4FEB445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61</w:t>
            </w:r>
          </w:p>
        </w:tc>
        <w:tc>
          <w:tcPr>
            <w:tcW w:w="4111" w:type="dxa"/>
            <w:shd w:val="clear" w:color="auto" w:fill="auto"/>
          </w:tcPr>
          <w:p w14:paraId="0FA9DBE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02670BE3"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UTK/R-700x700</w:t>
            </w:r>
          </w:p>
        </w:tc>
        <w:tc>
          <w:tcPr>
            <w:tcW w:w="1134" w:type="dxa"/>
            <w:shd w:val="clear" w:color="auto" w:fill="auto"/>
          </w:tcPr>
          <w:p w14:paraId="463FAF7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42ABEC9E" w14:textId="77777777" w:rsidTr="003D58B2">
        <w:trPr>
          <w:gridAfter w:val="1"/>
          <w:wAfter w:w="7" w:type="dxa"/>
        </w:trPr>
        <w:tc>
          <w:tcPr>
            <w:tcW w:w="709" w:type="dxa"/>
            <w:shd w:val="clear" w:color="auto" w:fill="auto"/>
          </w:tcPr>
          <w:p w14:paraId="2738D70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62</w:t>
            </w:r>
          </w:p>
        </w:tc>
        <w:tc>
          <w:tcPr>
            <w:tcW w:w="4111" w:type="dxa"/>
            <w:shd w:val="clear" w:color="auto" w:fill="auto"/>
          </w:tcPr>
          <w:p w14:paraId="4A9E3A54"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Воздушный клапан прямоугольный</w:t>
            </w:r>
          </w:p>
        </w:tc>
        <w:tc>
          <w:tcPr>
            <w:tcW w:w="3402" w:type="dxa"/>
            <w:shd w:val="clear" w:color="auto" w:fill="auto"/>
          </w:tcPr>
          <w:p w14:paraId="33307BFD"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Трокс</w:t>
            </w:r>
            <w:proofErr w:type="spellEnd"/>
            <w:r w:rsidRPr="00506106">
              <w:rPr>
                <w:rFonts w:eastAsiaTheme="minorHAnsi"/>
                <w:lang w:eastAsia="en-US"/>
              </w:rPr>
              <w:t xml:space="preserve"> UTK/R-800x800</w:t>
            </w:r>
          </w:p>
        </w:tc>
        <w:tc>
          <w:tcPr>
            <w:tcW w:w="1134" w:type="dxa"/>
            <w:shd w:val="clear" w:color="auto" w:fill="auto"/>
          </w:tcPr>
          <w:p w14:paraId="661159B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w:t>
            </w:r>
          </w:p>
        </w:tc>
      </w:tr>
      <w:tr w:rsidR="003D58B2" w:rsidRPr="00506106" w14:paraId="59708968" w14:textId="77777777" w:rsidTr="003D58B2">
        <w:trPr>
          <w:gridAfter w:val="1"/>
          <w:wAfter w:w="7" w:type="dxa"/>
        </w:trPr>
        <w:tc>
          <w:tcPr>
            <w:tcW w:w="709" w:type="dxa"/>
            <w:shd w:val="clear" w:color="auto" w:fill="auto"/>
          </w:tcPr>
          <w:p w14:paraId="58A13E2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63</w:t>
            </w:r>
          </w:p>
        </w:tc>
        <w:tc>
          <w:tcPr>
            <w:tcW w:w="4111" w:type="dxa"/>
            <w:shd w:val="clear" w:color="auto" w:fill="auto"/>
          </w:tcPr>
          <w:p w14:paraId="3CD9D5A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0BE5403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1000х1000</w:t>
            </w:r>
          </w:p>
        </w:tc>
        <w:tc>
          <w:tcPr>
            <w:tcW w:w="1134" w:type="dxa"/>
            <w:shd w:val="clear" w:color="auto" w:fill="auto"/>
          </w:tcPr>
          <w:p w14:paraId="74DCE60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B65E881" w14:textId="77777777" w:rsidTr="003D58B2">
        <w:trPr>
          <w:gridAfter w:val="1"/>
          <w:wAfter w:w="7" w:type="dxa"/>
        </w:trPr>
        <w:tc>
          <w:tcPr>
            <w:tcW w:w="709" w:type="dxa"/>
            <w:shd w:val="clear" w:color="auto" w:fill="auto"/>
          </w:tcPr>
          <w:p w14:paraId="4D543AE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64</w:t>
            </w:r>
          </w:p>
        </w:tc>
        <w:tc>
          <w:tcPr>
            <w:tcW w:w="4111" w:type="dxa"/>
            <w:shd w:val="clear" w:color="auto" w:fill="auto"/>
          </w:tcPr>
          <w:p w14:paraId="3364FE92"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486FF8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1000х500</w:t>
            </w:r>
          </w:p>
        </w:tc>
        <w:tc>
          <w:tcPr>
            <w:tcW w:w="1134" w:type="dxa"/>
            <w:shd w:val="clear" w:color="auto" w:fill="auto"/>
          </w:tcPr>
          <w:p w14:paraId="0A05CBB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4AE863F" w14:textId="77777777" w:rsidTr="003D58B2">
        <w:trPr>
          <w:gridAfter w:val="1"/>
          <w:wAfter w:w="7" w:type="dxa"/>
        </w:trPr>
        <w:tc>
          <w:tcPr>
            <w:tcW w:w="709" w:type="dxa"/>
            <w:shd w:val="clear" w:color="auto" w:fill="auto"/>
          </w:tcPr>
          <w:p w14:paraId="2F95645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65</w:t>
            </w:r>
          </w:p>
        </w:tc>
        <w:tc>
          <w:tcPr>
            <w:tcW w:w="4111" w:type="dxa"/>
            <w:shd w:val="clear" w:color="auto" w:fill="auto"/>
          </w:tcPr>
          <w:p w14:paraId="113768C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5BA4CF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1000х600</w:t>
            </w:r>
          </w:p>
        </w:tc>
        <w:tc>
          <w:tcPr>
            <w:tcW w:w="1134" w:type="dxa"/>
            <w:shd w:val="clear" w:color="auto" w:fill="auto"/>
          </w:tcPr>
          <w:p w14:paraId="27286B7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BF57A18" w14:textId="77777777" w:rsidTr="003D58B2">
        <w:trPr>
          <w:gridAfter w:val="1"/>
          <w:wAfter w:w="7" w:type="dxa"/>
        </w:trPr>
        <w:tc>
          <w:tcPr>
            <w:tcW w:w="709" w:type="dxa"/>
            <w:shd w:val="clear" w:color="auto" w:fill="auto"/>
          </w:tcPr>
          <w:p w14:paraId="4661019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66</w:t>
            </w:r>
          </w:p>
        </w:tc>
        <w:tc>
          <w:tcPr>
            <w:tcW w:w="4111" w:type="dxa"/>
            <w:shd w:val="clear" w:color="auto" w:fill="auto"/>
          </w:tcPr>
          <w:p w14:paraId="1285F9F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38D3F80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1400х750</w:t>
            </w:r>
          </w:p>
        </w:tc>
        <w:tc>
          <w:tcPr>
            <w:tcW w:w="1134" w:type="dxa"/>
            <w:shd w:val="clear" w:color="auto" w:fill="auto"/>
          </w:tcPr>
          <w:p w14:paraId="36DE5F2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BF4830F" w14:textId="77777777" w:rsidTr="003D58B2">
        <w:trPr>
          <w:gridAfter w:val="1"/>
          <w:wAfter w:w="7" w:type="dxa"/>
        </w:trPr>
        <w:tc>
          <w:tcPr>
            <w:tcW w:w="709" w:type="dxa"/>
            <w:shd w:val="clear" w:color="auto" w:fill="auto"/>
          </w:tcPr>
          <w:p w14:paraId="6359A82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67</w:t>
            </w:r>
          </w:p>
        </w:tc>
        <w:tc>
          <w:tcPr>
            <w:tcW w:w="4111" w:type="dxa"/>
            <w:shd w:val="clear" w:color="auto" w:fill="auto"/>
          </w:tcPr>
          <w:p w14:paraId="019504A4"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CDFAF9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200х100</w:t>
            </w:r>
          </w:p>
        </w:tc>
        <w:tc>
          <w:tcPr>
            <w:tcW w:w="1134" w:type="dxa"/>
            <w:shd w:val="clear" w:color="auto" w:fill="auto"/>
          </w:tcPr>
          <w:p w14:paraId="3C600D8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F09E4E5" w14:textId="77777777" w:rsidTr="003D58B2">
        <w:trPr>
          <w:gridAfter w:val="1"/>
          <w:wAfter w:w="7" w:type="dxa"/>
        </w:trPr>
        <w:tc>
          <w:tcPr>
            <w:tcW w:w="709" w:type="dxa"/>
            <w:shd w:val="clear" w:color="auto" w:fill="auto"/>
          </w:tcPr>
          <w:p w14:paraId="7E54B00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68</w:t>
            </w:r>
          </w:p>
        </w:tc>
        <w:tc>
          <w:tcPr>
            <w:tcW w:w="4111" w:type="dxa"/>
            <w:shd w:val="clear" w:color="auto" w:fill="auto"/>
          </w:tcPr>
          <w:p w14:paraId="11F338F2"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3ADC5B6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200х150</w:t>
            </w:r>
          </w:p>
        </w:tc>
        <w:tc>
          <w:tcPr>
            <w:tcW w:w="1134" w:type="dxa"/>
            <w:shd w:val="clear" w:color="auto" w:fill="auto"/>
          </w:tcPr>
          <w:p w14:paraId="32AA6C4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4A54600C" w14:textId="77777777" w:rsidTr="003D58B2">
        <w:trPr>
          <w:gridAfter w:val="1"/>
          <w:wAfter w:w="7" w:type="dxa"/>
        </w:trPr>
        <w:tc>
          <w:tcPr>
            <w:tcW w:w="709" w:type="dxa"/>
            <w:shd w:val="clear" w:color="auto" w:fill="auto"/>
          </w:tcPr>
          <w:p w14:paraId="499F08F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69</w:t>
            </w:r>
          </w:p>
        </w:tc>
        <w:tc>
          <w:tcPr>
            <w:tcW w:w="4111" w:type="dxa"/>
            <w:shd w:val="clear" w:color="auto" w:fill="auto"/>
          </w:tcPr>
          <w:p w14:paraId="7528F66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3F80B59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200х300</w:t>
            </w:r>
          </w:p>
        </w:tc>
        <w:tc>
          <w:tcPr>
            <w:tcW w:w="1134" w:type="dxa"/>
            <w:shd w:val="clear" w:color="auto" w:fill="auto"/>
          </w:tcPr>
          <w:p w14:paraId="47C421E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2E0571F" w14:textId="77777777" w:rsidTr="003D58B2">
        <w:trPr>
          <w:gridAfter w:val="1"/>
          <w:wAfter w:w="7" w:type="dxa"/>
        </w:trPr>
        <w:tc>
          <w:tcPr>
            <w:tcW w:w="709" w:type="dxa"/>
            <w:shd w:val="clear" w:color="auto" w:fill="auto"/>
          </w:tcPr>
          <w:p w14:paraId="21F585C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70</w:t>
            </w:r>
          </w:p>
        </w:tc>
        <w:tc>
          <w:tcPr>
            <w:tcW w:w="4111" w:type="dxa"/>
            <w:shd w:val="clear" w:color="auto" w:fill="auto"/>
          </w:tcPr>
          <w:p w14:paraId="6318E4F9"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D15169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200х350</w:t>
            </w:r>
          </w:p>
        </w:tc>
        <w:tc>
          <w:tcPr>
            <w:tcW w:w="1134" w:type="dxa"/>
            <w:shd w:val="clear" w:color="auto" w:fill="auto"/>
          </w:tcPr>
          <w:p w14:paraId="3D0FD16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8FF1877" w14:textId="77777777" w:rsidTr="003D58B2">
        <w:trPr>
          <w:gridAfter w:val="1"/>
          <w:wAfter w:w="7" w:type="dxa"/>
        </w:trPr>
        <w:tc>
          <w:tcPr>
            <w:tcW w:w="709" w:type="dxa"/>
            <w:shd w:val="clear" w:color="auto" w:fill="auto"/>
          </w:tcPr>
          <w:p w14:paraId="137B14C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71</w:t>
            </w:r>
          </w:p>
        </w:tc>
        <w:tc>
          <w:tcPr>
            <w:tcW w:w="4111" w:type="dxa"/>
            <w:shd w:val="clear" w:color="auto" w:fill="auto"/>
          </w:tcPr>
          <w:p w14:paraId="73D9124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699FDF0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250х150</w:t>
            </w:r>
          </w:p>
        </w:tc>
        <w:tc>
          <w:tcPr>
            <w:tcW w:w="1134" w:type="dxa"/>
            <w:shd w:val="clear" w:color="auto" w:fill="auto"/>
          </w:tcPr>
          <w:p w14:paraId="353CCFD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3B1E0805" w14:textId="77777777" w:rsidTr="003D58B2">
        <w:trPr>
          <w:gridAfter w:val="1"/>
          <w:wAfter w:w="7" w:type="dxa"/>
        </w:trPr>
        <w:tc>
          <w:tcPr>
            <w:tcW w:w="709" w:type="dxa"/>
            <w:shd w:val="clear" w:color="auto" w:fill="auto"/>
          </w:tcPr>
          <w:p w14:paraId="6D5A7C7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72</w:t>
            </w:r>
          </w:p>
        </w:tc>
        <w:tc>
          <w:tcPr>
            <w:tcW w:w="4111" w:type="dxa"/>
            <w:shd w:val="clear" w:color="auto" w:fill="auto"/>
          </w:tcPr>
          <w:p w14:paraId="43670A4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6302F0A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250х200</w:t>
            </w:r>
          </w:p>
        </w:tc>
        <w:tc>
          <w:tcPr>
            <w:tcW w:w="1134" w:type="dxa"/>
            <w:shd w:val="clear" w:color="auto" w:fill="auto"/>
          </w:tcPr>
          <w:p w14:paraId="02D832B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653AA067" w14:textId="77777777" w:rsidTr="003D58B2">
        <w:trPr>
          <w:gridAfter w:val="1"/>
          <w:wAfter w:w="7" w:type="dxa"/>
        </w:trPr>
        <w:tc>
          <w:tcPr>
            <w:tcW w:w="709" w:type="dxa"/>
            <w:shd w:val="clear" w:color="auto" w:fill="auto"/>
          </w:tcPr>
          <w:p w14:paraId="0A267F7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73</w:t>
            </w:r>
          </w:p>
        </w:tc>
        <w:tc>
          <w:tcPr>
            <w:tcW w:w="4111" w:type="dxa"/>
            <w:shd w:val="clear" w:color="auto" w:fill="auto"/>
          </w:tcPr>
          <w:p w14:paraId="01F59676"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599DB3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300х100</w:t>
            </w:r>
          </w:p>
        </w:tc>
        <w:tc>
          <w:tcPr>
            <w:tcW w:w="1134" w:type="dxa"/>
            <w:shd w:val="clear" w:color="auto" w:fill="auto"/>
          </w:tcPr>
          <w:p w14:paraId="3A7CEA7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32430A22" w14:textId="77777777" w:rsidTr="003D58B2">
        <w:trPr>
          <w:gridAfter w:val="1"/>
          <w:wAfter w:w="7" w:type="dxa"/>
        </w:trPr>
        <w:tc>
          <w:tcPr>
            <w:tcW w:w="709" w:type="dxa"/>
            <w:shd w:val="clear" w:color="auto" w:fill="auto"/>
          </w:tcPr>
          <w:p w14:paraId="152887D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74</w:t>
            </w:r>
          </w:p>
        </w:tc>
        <w:tc>
          <w:tcPr>
            <w:tcW w:w="4111" w:type="dxa"/>
            <w:shd w:val="clear" w:color="auto" w:fill="auto"/>
          </w:tcPr>
          <w:p w14:paraId="4EEFA5E2"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ABBAF1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300х200</w:t>
            </w:r>
          </w:p>
        </w:tc>
        <w:tc>
          <w:tcPr>
            <w:tcW w:w="1134" w:type="dxa"/>
            <w:shd w:val="clear" w:color="auto" w:fill="auto"/>
          </w:tcPr>
          <w:p w14:paraId="6D38AC9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79DBA3E" w14:textId="77777777" w:rsidTr="003D58B2">
        <w:trPr>
          <w:gridAfter w:val="1"/>
          <w:wAfter w:w="7" w:type="dxa"/>
        </w:trPr>
        <w:tc>
          <w:tcPr>
            <w:tcW w:w="709" w:type="dxa"/>
            <w:shd w:val="clear" w:color="auto" w:fill="auto"/>
          </w:tcPr>
          <w:p w14:paraId="50E8810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75</w:t>
            </w:r>
          </w:p>
        </w:tc>
        <w:tc>
          <w:tcPr>
            <w:tcW w:w="4111" w:type="dxa"/>
            <w:shd w:val="clear" w:color="auto" w:fill="auto"/>
          </w:tcPr>
          <w:p w14:paraId="02AA0E96"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0FE305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300х250</w:t>
            </w:r>
          </w:p>
        </w:tc>
        <w:tc>
          <w:tcPr>
            <w:tcW w:w="1134" w:type="dxa"/>
            <w:shd w:val="clear" w:color="auto" w:fill="auto"/>
          </w:tcPr>
          <w:p w14:paraId="429134A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2A5C8B2D" w14:textId="77777777" w:rsidTr="003D58B2">
        <w:trPr>
          <w:gridAfter w:val="1"/>
          <w:wAfter w:w="7" w:type="dxa"/>
        </w:trPr>
        <w:tc>
          <w:tcPr>
            <w:tcW w:w="709" w:type="dxa"/>
            <w:shd w:val="clear" w:color="auto" w:fill="auto"/>
          </w:tcPr>
          <w:p w14:paraId="58FEB29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76</w:t>
            </w:r>
          </w:p>
        </w:tc>
        <w:tc>
          <w:tcPr>
            <w:tcW w:w="4111" w:type="dxa"/>
            <w:shd w:val="clear" w:color="auto" w:fill="auto"/>
          </w:tcPr>
          <w:p w14:paraId="3E1725E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916B65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300х300</w:t>
            </w:r>
          </w:p>
        </w:tc>
        <w:tc>
          <w:tcPr>
            <w:tcW w:w="1134" w:type="dxa"/>
            <w:shd w:val="clear" w:color="auto" w:fill="auto"/>
          </w:tcPr>
          <w:p w14:paraId="175EC94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2E95A851" w14:textId="77777777" w:rsidTr="003D58B2">
        <w:trPr>
          <w:gridAfter w:val="1"/>
          <w:wAfter w:w="7" w:type="dxa"/>
        </w:trPr>
        <w:tc>
          <w:tcPr>
            <w:tcW w:w="709" w:type="dxa"/>
            <w:shd w:val="clear" w:color="auto" w:fill="auto"/>
          </w:tcPr>
          <w:p w14:paraId="3B5403C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77</w:t>
            </w:r>
          </w:p>
        </w:tc>
        <w:tc>
          <w:tcPr>
            <w:tcW w:w="4111" w:type="dxa"/>
            <w:shd w:val="clear" w:color="auto" w:fill="auto"/>
          </w:tcPr>
          <w:p w14:paraId="2121DF9B"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2B8C0FE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300х350</w:t>
            </w:r>
          </w:p>
        </w:tc>
        <w:tc>
          <w:tcPr>
            <w:tcW w:w="1134" w:type="dxa"/>
            <w:shd w:val="clear" w:color="auto" w:fill="auto"/>
          </w:tcPr>
          <w:p w14:paraId="374A0B0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FA247FC" w14:textId="77777777" w:rsidTr="003D58B2">
        <w:trPr>
          <w:gridAfter w:val="1"/>
          <w:wAfter w:w="7" w:type="dxa"/>
        </w:trPr>
        <w:tc>
          <w:tcPr>
            <w:tcW w:w="709" w:type="dxa"/>
            <w:shd w:val="clear" w:color="auto" w:fill="auto"/>
          </w:tcPr>
          <w:p w14:paraId="3E66FBA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78</w:t>
            </w:r>
          </w:p>
        </w:tc>
        <w:tc>
          <w:tcPr>
            <w:tcW w:w="4111" w:type="dxa"/>
            <w:shd w:val="clear" w:color="auto" w:fill="auto"/>
          </w:tcPr>
          <w:p w14:paraId="0FD1E3E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0221F14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350х100</w:t>
            </w:r>
          </w:p>
        </w:tc>
        <w:tc>
          <w:tcPr>
            <w:tcW w:w="1134" w:type="dxa"/>
            <w:shd w:val="clear" w:color="auto" w:fill="auto"/>
          </w:tcPr>
          <w:p w14:paraId="6B315BF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7745076" w14:textId="77777777" w:rsidTr="003D58B2">
        <w:trPr>
          <w:gridAfter w:val="1"/>
          <w:wAfter w:w="7" w:type="dxa"/>
        </w:trPr>
        <w:tc>
          <w:tcPr>
            <w:tcW w:w="709" w:type="dxa"/>
            <w:shd w:val="clear" w:color="auto" w:fill="auto"/>
          </w:tcPr>
          <w:p w14:paraId="6FB067E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79</w:t>
            </w:r>
          </w:p>
        </w:tc>
        <w:tc>
          <w:tcPr>
            <w:tcW w:w="4111" w:type="dxa"/>
            <w:shd w:val="clear" w:color="auto" w:fill="auto"/>
          </w:tcPr>
          <w:p w14:paraId="5D903069"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7F9E1E4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350х150</w:t>
            </w:r>
          </w:p>
        </w:tc>
        <w:tc>
          <w:tcPr>
            <w:tcW w:w="1134" w:type="dxa"/>
            <w:shd w:val="clear" w:color="auto" w:fill="auto"/>
          </w:tcPr>
          <w:p w14:paraId="6FFBBC5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12</w:t>
            </w:r>
          </w:p>
        </w:tc>
      </w:tr>
      <w:tr w:rsidR="003D58B2" w:rsidRPr="00506106" w14:paraId="0703BE5A" w14:textId="77777777" w:rsidTr="003D58B2">
        <w:trPr>
          <w:gridAfter w:val="1"/>
          <w:wAfter w:w="7" w:type="dxa"/>
        </w:trPr>
        <w:tc>
          <w:tcPr>
            <w:tcW w:w="709" w:type="dxa"/>
            <w:shd w:val="clear" w:color="auto" w:fill="auto"/>
          </w:tcPr>
          <w:p w14:paraId="343F7B0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80</w:t>
            </w:r>
          </w:p>
        </w:tc>
        <w:tc>
          <w:tcPr>
            <w:tcW w:w="4111" w:type="dxa"/>
            <w:shd w:val="clear" w:color="auto" w:fill="auto"/>
          </w:tcPr>
          <w:p w14:paraId="025FDCA5"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32A0474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350х200</w:t>
            </w:r>
          </w:p>
        </w:tc>
        <w:tc>
          <w:tcPr>
            <w:tcW w:w="1134" w:type="dxa"/>
            <w:shd w:val="clear" w:color="auto" w:fill="auto"/>
          </w:tcPr>
          <w:p w14:paraId="49DB8ED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33004D38" w14:textId="77777777" w:rsidTr="003D58B2">
        <w:trPr>
          <w:gridAfter w:val="1"/>
          <w:wAfter w:w="7" w:type="dxa"/>
        </w:trPr>
        <w:tc>
          <w:tcPr>
            <w:tcW w:w="709" w:type="dxa"/>
            <w:shd w:val="clear" w:color="auto" w:fill="auto"/>
          </w:tcPr>
          <w:p w14:paraId="35AA39E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81</w:t>
            </w:r>
          </w:p>
        </w:tc>
        <w:tc>
          <w:tcPr>
            <w:tcW w:w="4111" w:type="dxa"/>
            <w:shd w:val="clear" w:color="auto" w:fill="auto"/>
          </w:tcPr>
          <w:p w14:paraId="5E7CC13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730C3FF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350х250</w:t>
            </w:r>
          </w:p>
        </w:tc>
        <w:tc>
          <w:tcPr>
            <w:tcW w:w="1134" w:type="dxa"/>
            <w:shd w:val="clear" w:color="auto" w:fill="auto"/>
          </w:tcPr>
          <w:p w14:paraId="37FE549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45035DBE" w14:textId="77777777" w:rsidTr="003D58B2">
        <w:trPr>
          <w:gridAfter w:val="1"/>
          <w:wAfter w:w="7" w:type="dxa"/>
        </w:trPr>
        <w:tc>
          <w:tcPr>
            <w:tcW w:w="709" w:type="dxa"/>
            <w:shd w:val="clear" w:color="auto" w:fill="auto"/>
          </w:tcPr>
          <w:p w14:paraId="2D9F3CC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82</w:t>
            </w:r>
          </w:p>
        </w:tc>
        <w:tc>
          <w:tcPr>
            <w:tcW w:w="4111" w:type="dxa"/>
            <w:shd w:val="clear" w:color="auto" w:fill="auto"/>
          </w:tcPr>
          <w:p w14:paraId="50EC6E0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946999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400х250</w:t>
            </w:r>
          </w:p>
        </w:tc>
        <w:tc>
          <w:tcPr>
            <w:tcW w:w="1134" w:type="dxa"/>
            <w:shd w:val="clear" w:color="auto" w:fill="auto"/>
          </w:tcPr>
          <w:p w14:paraId="447E86B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384A1648" w14:textId="77777777" w:rsidTr="003D58B2">
        <w:trPr>
          <w:gridAfter w:val="1"/>
          <w:wAfter w:w="7" w:type="dxa"/>
        </w:trPr>
        <w:tc>
          <w:tcPr>
            <w:tcW w:w="709" w:type="dxa"/>
            <w:shd w:val="clear" w:color="auto" w:fill="auto"/>
          </w:tcPr>
          <w:p w14:paraId="2D30298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83</w:t>
            </w:r>
          </w:p>
        </w:tc>
        <w:tc>
          <w:tcPr>
            <w:tcW w:w="4111" w:type="dxa"/>
            <w:shd w:val="clear" w:color="auto" w:fill="auto"/>
          </w:tcPr>
          <w:p w14:paraId="2BB4E76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61EDE7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400х300</w:t>
            </w:r>
          </w:p>
        </w:tc>
        <w:tc>
          <w:tcPr>
            <w:tcW w:w="1134" w:type="dxa"/>
            <w:shd w:val="clear" w:color="auto" w:fill="auto"/>
          </w:tcPr>
          <w:p w14:paraId="794A73D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14A5D7B" w14:textId="77777777" w:rsidTr="003D58B2">
        <w:trPr>
          <w:gridAfter w:val="1"/>
          <w:wAfter w:w="7" w:type="dxa"/>
        </w:trPr>
        <w:tc>
          <w:tcPr>
            <w:tcW w:w="709" w:type="dxa"/>
            <w:shd w:val="clear" w:color="auto" w:fill="auto"/>
          </w:tcPr>
          <w:p w14:paraId="0D459DA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84</w:t>
            </w:r>
          </w:p>
        </w:tc>
        <w:tc>
          <w:tcPr>
            <w:tcW w:w="4111" w:type="dxa"/>
            <w:shd w:val="clear" w:color="auto" w:fill="auto"/>
          </w:tcPr>
          <w:p w14:paraId="42BDCCC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0667036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400х350</w:t>
            </w:r>
          </w:p>
        </w:tc>
        <w:tc>
          <w:tcPr>
            <w:tcW w:w="1134" w:type="dxa"/>
            <w:shd w:val="clear" w:color="auto" w:fill="auto"/>
          </w:tcPr>
          <w:p w14:paraId="38FB71D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DB6829E" w14:textId="77777777" w:rsidTr="003D58B2">
        <w:trPr>
          <w:gridAfter w:val="1"/>
          <w:wAfter w:w="7" w:type="dxa"/>
        </w:trPr>
        <w:tc>
          <w:tcPr>
            <w:tcW w:w="709" w:type="dxa"/>
            <w:shd w:val="clear" w:color="auto" w:fill="auto"/>
          </w:tcPr>
          <w:p w14:paraId="3CF1098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85</w:t>
            </w:r>
          </w:p>
        </w:tc>
        <w:tc>
          <w:tcPr>
            <w:tcW w:w="4111" w:type="dxa"/>
            <w:shd w:val="clear" w:color="auto" w:fill="auto"/>
          </w:tcPr>
          <w:p w14:paraId="06068131"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296FAC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450х150</w:t>
            </w:r>
          </w:p>
        </w:tc>
        <w:tc>
          <w:tcPr>
            <w:tcW w:w="1134" w:type="dxa"/>
            <w:shd w:val="clear" w:color="auto" w:fill="auto"/>
          </w:tcPr>
          <w:p w14:paraId="351FBD8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D2EAFE4" w14:textId="77777777" w:rsidTr="003D58B2">
        <w:trPr>
          <w:gridAfter w:val="1"/>
          <w:wAfter w:w="7" w:type="dxa"/>
        </w:trPr>
        <w:tc>
          <w:tcPr>
            <w:tcW w:w="709" w:type="dxa"/>
            <w:shd w:val="clear" w:color="auto" w:fill="auto"/>
          </w:tcPr>
          <w:p w14:paraId="7DBD9F1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86</w:t>
            </w:r>
          </w:p>
        </w:tc>
        <w:tc>
          <w:tcPr>
            <w:tcW w:w="4111" w:type="dxa"/>
            <w:shd w:val="clear" w:color="auto" w:fill="auto"/>
          </w:tcPr>
          <w:p w14:paraId="6E8C4DCD"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791B0C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450х250</w:t>
            </w:r>
          </w:p>
        </w:tc>
        <w:tc>
          <w:tcPr>
            <w:tcW w:w="1134" w:type="dxa"/>
            <w:shd w:val="clear" w:color="auto" w:fill="auto"/>
          </w:tcPr>
          <w:p w14:paraId="4B378D2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093A88C" w14:textId="77777777" w:rsidTr="003D58B2">
        <w:trPr>
          <w:gridAfter w:val="1"/>
          <w:wAfter w:w="7" w:type="dxa"/>
        </w:trPr>
        <w:tc>
          <w:tcPr>
            <w:tcW w:w="709" w:type="dxa"/>
            <w:shd w:val="clear" w:color="auto" w:fill="auto"/>
          </w:tcPr>
          <w:p w14:paraId="731E836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87</w:t>
            </w:r>
          </w:p>
        </w:tc>
        <w:tc>
          <w:tcPr>
            <w:tcW w:w="4111" w:type="dxa"/>
            <w:shd w:val="clear" w:color="auto" w:fill="auto"/>
          </w:tcPr>
          <w:p w14:paraId="74A52FB5"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002432A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450х300</w:t>
            </w:r>
          </w:p>
        </w:tc>
        <w:tc>
          <w:tcPr>
            <w:tcW w:w="1134" w:type="dxa"/>
            <w:shd w:val="clear" w:color="auto" w:fill="auto"/>
          </w:tcPr>
          <w:p w14:paraId="07B8334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588D0F7" w14:textId="77777777" w:rsidTr="003D58B2">
        <w:trPr>
          <w:gridAfter w:val="1"/>
          <w:wAfter w:w="7" w:type="dxa"/>
        </w:trPr>
        <w:tc>
          <w:tcPr>
            <w:tcW w:w="709" w:type="dxa"/>
            <w:shd w:val="clear" w:color="auto" w:fill="auto"/>
          </w:tcPr>
          <w:p w14:paraId="7BB5D9D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88</w:t>
            </w:r>
          </w:p>
        </w:tc>
        <w:tc>
          <w:tcPr>
            <w:tcW w:w="4111" w:type="dxa"/>
            <w:shd w:val="clear" w:color="auto" w:fill="auto"/>
          </w:tcPr>
          <w:p w14:paraId="0A72F99B"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77DE636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500х300</w:t>
            </w:r>
          </w:p>
        </w:tc>
        <w:tc>
          <w:tcPr>
            <w:tcW w:w="1134" w:type="dxa"/>
            <w:shd w:val="clear" w:color="auto" w:fill="auto"/>
          </w:tcPr>
          <w:p w14:paraId="299789A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E743C17" w14:textId="77777777" w:rsidTr="003D58B2">
        <w:trPr>
          <w:gridAfter w:val="1"/>
          <w:wAfter w:w="7" w:type="dxa"/>
        </w:trPr>
        <w:tc>
          <w:tcPr>
            <w:tcW w:w="709" w:type="dxa"/>
            <w:shd w:val="clear" w:color="auto" w:fill="auto"/>
          </w:tcPr>
          <w:p w14:paraId="5CC572E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89</w:t>
            </w:r>
          </w:p>
        </w:tc>
        <w:tc>
          <w:tcPr>
            <w:tcW w:w="4111" w:type="dxa"/>
            <w:shd w:val="clear" w:color="auto" w:fill="auto"/>
          </w:tcPr>
          <w:p w14:paraId="1DD56288"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E31BCB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500х350</w:t>
            </w:r>
          </w:p>
        </w:tc>
        <w:tc>
          <w:tcPr>
            <w:tcW w:w="1134" w:type="dxa"/>
            <w:shd w:val="clear" w:color="auto" w:fill="auto"/>
          </w:tcPr>
          <w:p w14:paraId="7522ADD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790E976" w14:textId="77777777" w:rsidTr="003D58B2">
        <w:trPr>
          <w:gridAfter w:val="1"/>
          <w:wAfter w:w="7" w:type="dxa"/>
        </w:trPr>
        <w:tc>
          <w:tcPr>
            <w:tcW w:w="709" w:type="dxa"/>
            <w:shd w:val="clear" w:color="auto" w:fill="auto"/>
          </w:tcPr>
          <w:p w14:paraId="5C322BA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90</w:t>
            </w:r>
          </w:p>
        </w:tc>
        <w:tc>
          <w:tcPr>
            <w:tcW w:w="4111" w:type="dxa"/>
            <w:shd w:val="clear" w:color="auto" w:fill="auto"/>
          </w:tcPr>
          <w:p w14:paraId="0BC26637"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3BD801B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500х400</w:t>
            </w:r>
          </w:p>
        </w:tc>
        <w:tc>
          <w:tcPr>
            <w:tcW w:w="1134" w:type="dxa"/>
            <w:shd w:val="clear" w:color="auto" w:fill="auto"/>
          </w:tcPr>
          <w:p w14:paraId="68C6394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DD380B3" w14:textId="77777777" w:rsidTr="003D58B2">
        <w:trPr>
          <w:gridAfter w:val="1"/>
          <w:wAfter w:w="7" w:type="dxa"/>
        </w:trPr>
        <w:tc>
          <w:tcPr>
            <w:tcW w:w="709" w:type="dxa"/>
            <w:shd w:val="clear" w:color="auto" w:fill="auto"/>
          </w:tcPr>
          <w:p w14:paraId="2D5906F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91</w:t>
            </w:r>
          </w:p>
        </w:tc>
        <w:tc>
          <w:tcPr>
            <w:tcW w:w="4111" w:type="dxa"/>
            <w:shd w:val="clear" w:color="auto" w:fill="auto"/>
          </w:tcPr>
          <w:p w14:paraId="4B6D2D49"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366F378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500х500</w:t>
            </w:r>
          </w:p>
        </w:tc>
        <w:tc>
          <w:tcPr>
            <w:tcW w:w="1134" w:type="dxa"/>
            <w:shd w:val="clear" w:color="auto" w:fill="auto"/>
          </w:tcPr>
          <w:p w14:paraId="63B18F4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66730C23" w14:textId="77777777" w:rsidTr="003D58B2">
        <w:trPr>
          <w:gridAfter w:val="1"/>
          <w:wAfter w:w="7" w:type="dxa"/>
        </w:trPr>
        <w:tc>
          <w:tcPr>
            <w:tcW w:w="709" w:type="dxa"/>
            <w:shd w:val="clear" w:color="auto" w:fill="auto"/>
          </w:tcPr>
          <w:p w14:paraId="25FD12F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92</w:t>
            </w:r>
          </w:p>
        </w:tc>
        <w:tc>
          <w:tcPr>
            <w:tcW w:w="4111" w:type="dxa"/>
            <w:shd w:val="clear" w:color="auto" w:fill="auto"/>
          </w:tcPr>
          <w:p w14:paraId="78CC7F1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8338F0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550х550</w:t>
            </w:r>
          </w:p>
        </w:tc>
        <w:tc>
          <w:tcPr>
            <w:tcW w:w="1134" w:type="dxa"/>
            <w:shd w:val="clear" w:color="auto" w:fill="auto"/>
          </w:tcPr>
          <w:p w14:paraId="4D0225D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370509C" w14:textId="77777777" w:rsidTr="003D58B2">
        <w:trPr>
          <w:gridAfter w:val="1"/>
          <w:wAfter w:w="7" w:type="dxa"/>
        </w:trPr>
        <w:tc>
          <w:tcPr>
            <w:tcW w:w="709" w:type="dxa"/>
            <w:shd w:val="clear" w:color="auto" w:fill="auto"/>
          </w:tcPr>
          <w:p w14:paraId="66A582C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93</w:t>
            </w:r>
          </w:p>
        </w:tc>
        <w:tc>
          <w:tcPr>
            <w:tcW w:w="4111" w:type="dxa"/>
            <w:shd w:val="clear" w:color="auto" w:fill="auto"/>
          </w:tcPr>
          <w:p w14:paraId="769764A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28FE7D9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600х350</w:t>
            </w:r>
          </w:p>
        </w:tc>
        <w:tc>
          <w:tcPr>
            <w:tcW w:w="1134" w:type="dxa"/>
            <w:shd w:val="clear" w:color="auto" w:fill="auto"/>
          </w:tcPr>
          <w:p w14:paraId="4624F8F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CED107F" w14:textId="77777777" w:rsidTr="003D58B2">
        <w:trPr>
          <w:gridAfter w:val="1"/>
          <w:wAfter w:w="7" w:type="dxa"/>
        </w:trPr>
        <w:tc>
          <w:tcPr>
            <w:tcW w:w="709" w:type="dxa"/>
            <w:shd w:val="clear" w:color="auto" w:fill="auto"/>
          </w:tcPr>
          <w:p w14:paraId="56D1369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94</w:t>
            </w:r>
          </w:p>
        </w:tc>
        <w:tc>
          <w:tcPr>
            <w:tcW w:w="4111" w:type="dxa"/>
            <w:shd w:val="clear" w:color="auto" w:fill="auto"/>
          </w:tcPr>
          <w:p w14:paraId="3327B7AA"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5BDBDD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600х600</w:t>
            </w:r>
          </w:p>
        </w:tc>
        <w:tc>
          <w:tcPr>
            <w:tcW w:w="1134" w:type="dxa"/>
            <w:shd w:val="clear" w:color="auto" w:fill="auto"/>
          </w:tcPr>
          <w:p w14:paraId="2B27B23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550C082E" w14:textId="77777777" w:rsidTr="003D58B2">
        <w:trPr>
          <w:gridAfter w:val="1"/>
          <w:wAfter w:w="7" w:type="dxa"/>
        </w:trPr>
        <w:tc>
          <w:tcPr>
            <w:tcW w:w="709" w:type="dxa"/>
            <w:shd w:val="clear" w:color="auto" w:fill="auto"/>
          </w:tcPr>
          <w:p w14:paraId="1D9E9F2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95</w:t>
            </w:r>
          </w:p>
        </w:tc>
        <w:tc>
          <w:tcPr>
            <w:tcW w:w="4111" w:type="dxa"/>
            <w:shd w:val="clear" w:color="auto" w:fill="auto"/>
          </w:tcPr>
          <w:p w14:paraId="694D15F3"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D50099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КП-Ж1-ОГ 700х700</w:t>
            </w:r>
          </w:p>
        </w:tc>
        <w:tc>
          <w:tcPr>
            <w:tcW w:w="1134" w:type="dxa"/>
            <w:shd w:val="clear" w:color="auto" w:fill="auto"/>
          </w:tcPr>
          <w:p w14:paraId="128D629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104476D" w14:textId="77777777" w:rsidTr="003D58B2">
        <w:trPr>
          <w:gridAfter w:val="1"/>
          <w:wAfter w:w="7" w:type="dxa"/>
        </w:trPr>
        <w:tc>
          <w:tcPr>
            <w:tcW w:w="709" w:type="dxa"/>
            <w:shd w:val="clear" w:color="auto" w:fill="auto"/>
          </w:tcPr>
          <w:p w14:paraId="49A2B7E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96</w:t>
            </w:r>
          </w:p>
        </w:tc>
        <w:tc>
          <w:tcPr>
            <w:tcW w:w="4111" w:type="dxa"/>
            <w:shd w:val="clear" w:color="auto" w:fill="auto"/>
          </w:tcPr>
          <w:p w14:paraId="027722E5"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Особо плотный клапан</w:t>
            </w:r>
          </w:p>
        </w:tc>
        <w:tc>
          <w:tcPr>
            <w:tcW w:w="3402" w:type="dxa"/>
            <w:shd w:val="clear" w:color="auto" w:fill="auto"/>
          </w:tcPr>
          <w:p w14:paraId="2F82613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KYODO-100</w:t>
            </w:r>
          </w:p>
        </w:tc>
        <w:tc>
          <w:tcPr>
            <w:tcW w:w="1134" w:type="dxa"/>
            <w:shd w:val="clear" w:color="auto" w:fill="auto"/>
          </w:tcPr>
          <w:p w14:paraId="37D8536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1D48685A" w14:textId="77777777" w:rsidTr="003D58B2">
        <w:trPr>
          <w:gridAfter w:val="1"/>
          <w:wAfter w:w="7" w:type="dxa"/>
        </w:trPr>
        <w:tc>
          <w:tcPr>
            <w:tcW w:w="709" w:type="dxa"/>
            <w:shd w:val="clear" w:color="auto" w:fill="auto"/>
          </w:tcPr>
          <w:p w14:paraId="1C34CC2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97</w:t>
            </w:r>
          </w:p>
        </w:tc>
        <w:tc>
          <w:tcPr>
            <w:tcW w:w="4111" w:type="dxa"/>
            <w:shd w:val="clear" w:color="auto" w:fill="auto"/>
          </w:tcPr>
          <w:p w14:paraId="3087FC49"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Особо плотный клапан</w:t>
            </w:r>
          </w:p>
        </w:tc>
        <w:tc>
          <w:tcPr>
            <w:tcW w:w="3402" w:type="dxa"/>
            <w:shd w:val="clear" w:color="auto" w:fill="auto"/>
          </w:tcPr>
          <w:p w14:paraId="6BE649E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KYODO-125</w:t>
            </w:r>
          </w:p>
        </w:tc>
        <w:tc>
          <w:tcPr>
            <w:tcW w:w="1134" w:type="dxa"/>
            <w:shd w:val="clear" w:color="auto" w:fill="auto"/>
          </w:tcPr>
          <w:p w14:paraId="7CAD3EA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282A7BDC" w14:textId="77777777" w:rsidTr="003D58B2">
        <w:trPr>
          <w:gridAfter w:val="1"/>
          <w:wAfter w:w="7" w:type="dxa"/>
        </w:trPr>
        <w:tc>
          <w:tcPr>
            <w:tcW w:w="709" w:type="dxa"/>
            <w:shd w:val="clear" w:color="auto" w:fill="auto"/>
          </w:tcPr>
          <w:p w14:paraId="7DD811A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98</w:t>
            </w:r>
          </w:p>
        </w:tc>
        <w:tc>
          <w:tcPr>
            <w:tcW w:w="4111" w:type="dxa"/>
            <w:shd w:val="clear" w:color="auto" w:fill="auto"/>
          </w:tcPr>
          <w:p w14:paraId="6529D5A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Особо плотный клапан</w:t>
            </w:r>
          </w:p>
        </w:tc>
        <w:tc>
          <w:tcPr>
            <w:tcW w:w="3402" w:type="dxa"/>
            <w:shd w:val="clear" w:color="auto" w:fill="auto"/>
          </w:tcPr>
          <w:p w14:paraId="10F7866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KYODO-160</w:t>
            </w:r>
          </w:p>
        </w:tc>
        <w:tc>
          <w:tcPr>
            <w:tcW w:w="1134" w:type="dxa"/>
            <w:shd w:val="clear" w:color="auto" w:fill="auto"/>
          </w:tcPr>
          <w:p w14:paraId="02EBB92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14</w:t>
            </w:r>
          </w:p>
        </w:tc>
      </w:tr>
      <w:tr w:rsidR="003D58B2" w:rsidRPr="00506106" w14:paraId="1F1D47DA" w14:textId="77777777" w:rsidTr="003D58B2">
        <w:trPr>
          <w:gridAfter w:val="1"/>
          <w:wAfter w:w="7" w:type="dxa"/>
        </w:trPr>
        <w:tc>
          <w:tcPr>
            <w:tcW w:w="709" w:type="dxa"/>
            <w:shd w:val="clear" w:color="auto" w:fill="auto"/>
          </w:tcPr>
          <w:p w14:paraId="00DE825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99</w:t>
            </w:r>
          </w:p>
        </w:tc>
        <w:tc>
          <w:tcPr>
            <w:tcW w:w="4111" w:type="dxa"/>
            <w:shd w:val="clear" w:color="auto" w:fill="auto"/>
          </w:tcPr>
          <w:p w14:paraId="733AFEC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Особо плотный клапан</w:t>
            </w:r>
          </w:p>
        </w:tc>
        <w:tc>
          <w:tcPr>
            <w:tcW w:w="3402" w:type="dxa"/>
            <w:shd w:val="clear" w:color="auto" w:fill="auto"/>
          </w:tcPr>
          <w:p w14:paraId="394DC4F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KYODO-200</w:t>
            </w:r>
          </w:p>
        </w:tc>
        <w:tc>
          <w:tcPr>
            <w:tcW w:w="1134" w:type="dxa"/>
            <w:shd w:val="clear" w:color="auto" w:fill="auto"/>
          </w:tcPr>
          <w:p w14:paraId="778AB3B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15</w:t>
            </w:r>
          </w:p>
        </w:tc>
      </w:tr>
      <w:tr w:rsidR="003D58B2" w:rsidRPr="00506106" w14:paraId="78195C7C" w14:textId="77777777" w:rsidTr="003D58B2">
        <w:trPr>
          <w:gridAfter w:val="1"/>
          <w:wAfter w:w="7" w:type="dxa"/>
        </w:trPr>
        <w:tc>
          <w:tcPr>
            <w:tcW w:w="709" w:type="dxa"/>
            <w:shd w:val="clear" w:color="auto" w:fill="auto"/>
          </w:tcPr>
          <w:p w14:paraId="415A3E0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100</w:t>
            </w:r>
          </w:p>
        </w:tc>
        <w:tc>
          <w:tcPr>
            <w:tcW w:w="4111" w:type="dxa"/>
            <w:shd w:val="clear" w:color="auto" w:fill="auto"/>
          </w:tcPr>
          <w:p w14:paraId="3E0B59FB"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Особо плотный клапан</w:t>
            </w:r>
          </w:p>
        </w:tc>
        <w:tc>
          <w:tcPr>
            <w:tcW w:w="3402" w:type="dxa"/>
            <w:shd w:val="clear" w:color="auto" w:fill="auto"/>
          </w:tcPr>
          <w:p w14:paraId="5487C32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KYODO-250</w:t>
            </w:r>
          </w:p>
        </w:tc>
        <w:tc>
          <w:tcPr>
            <w:tcW w:w="1134" w:type="dxa"/>
            <w:shd w:val="clear" w:color="auto" w:fill="auto"/>
          </w:tcPr>
          <w:p w14:paraId="7757A31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18</w:t>
            </w:r>
          </w:p>
        </w:tc>
      </w:tr>
      <w:tr w:rsidR="003D58B2" w:rsidRPr="00506106" w14:paraId="0903A070" w14:textId="77777777" w:rsidTr="003D58B2">
        <w:trPr>
          <w:gridAfter w:val="1"/>
          <w:wAfter w:w="7" w:type="dxa"/>
        </w:trPr>
        <w:tc>
          <w:tcPr>
            <w:tcW w:w="709" w:type="dxa"/>
            <w:shd w:val="clear" w:color="auto" w:fill="auto"/>
          </w:tcPr>
          <w:p w14:paraId="7FFDEFD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101</w:t>
            </w:r>
          </w:p>
        </w:tc>
        <w:tc>
          <w:tcPr>
            <w:tcW w:w="4111" w:type="dxa"/>
            <w:shd w:val="clear" w:color="auto" w:fill="auto"/>
          </w:tcPr>
          <w:p w14:paraId="4BE7E40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Особо плотный клапан</w:t>
            </w:r>
          </w:p>
        </w:tc>
        <w:tc>
          <w:tcPr>
            <w:tcW w:w="3402" w:type="dxa"/>
            <w:shd w:val="clear" w:color="auto" w:fill="auto"/>
          </w:tcPr>
          <w:p w14:paraId="1A22B17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KYODO-315</w:t>
            </w:r>
          </w:p>
        </w:tc>
        <w:tc>
          <w:tcPr>
            <w:tcW w:w="1134" w:type="dxa"/>
            <w:shd w:val="clear" w:color="auto" w:fill="auto"/>
          </w:tcPr>
          <w:p w14:paraId="3FFDDC9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w:t>
            </w:r>
          </w:p>
        </w:tc>
      </w:tr>
      <w:tr w:rsidR="003D58B2" w:rsidRPr="00506106" w14:paraId="0E277F1E" w14:textId="77777777" w:rsidTr="003D58B2">
        <w:trPr>
          <w:gridAfter w:val="1"/>
          <w:wAfter w:w="7" w:type="dxa"/>
        </w:trPr>
        <w:tc>
          <w:tcPr>
            <w:tcW w:w="709" w:type="dxa"/>
            <w:shd w:val="clear" w:color="auto" w:fill="auto"/>
          </w:tcPr>
          <w:p w14:paraId="6B2EA28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102</w:t>
            </w:r>
          </w:p>
        </w:tc>
        <w:tc>
          <w:tcPr>
            <w:tcW w:w="4111" w:type="dxa"/>
            <w:shd w:val="clear" w:color="auto" w:fill="auto"/>
          </w:tcPr>
          <w:p w14:paraId="771E1DE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96F54A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ОРК-200</w:t>
            </w:r>
          </w:p>
        </w:tc>
        <w:tc>
          <w:tcPr>
            <w:tcW w:w="1134" w:type="dxa"/>
            <w:shd w:val="clear" w:color="auto" w:fill="auto"/>
          </w:tcPr>
          <w:p w14:paraId="1F0E999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0E06D6AD" w14:textId="77777777" w:rsidTr="003D58B2">
        <w:trPr>
          <w:gridAfter w:val="1"/>
          <w:wAfter w:w="7" w:type="dxa"/>
        </w:trPr>
        <w:tc>
          <w:tcPr>
            <w:tcW w:w="709" w:type="dxa"/>
            <w:shd w:val="clear" w:color="auto" w:fill="auto"/>
          </w:tcPr>
          <w:p w14:paraId="1C44510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103</w:t>
            </w:r>
          </w:p>
        </w:tc>
        <w:tc>
          <w:tcPr>
            <w:tcW w:w="4111" w:type="dxa"/>
            <w:shd w:val="clear" w:color="auto" w:fill="auto"/>
          </w:tcPr>
          <w:p w14:paraId="03E55D0D"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12F779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ОРК-250</w:t>
            </w:r>
          </w:p>
        </w:tc>
        <w:tc>
          <w:tcPr>
            <w:tcW w:w="1134" w:type="dxa"/>
            <w:shd w:val="clear" w:color="auto" w:fill="auto"/>
          </w:tcPr>
          <w:p w14:paraId="650BBAB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w:t>
            </w:r>
          </w:p>
        </w:tc>
      </w:tr>
      <w:tr w:rsidR="003D58B2" w:rsidRPr="00506106" w14:paraId="018670B9" w14:textId="77777777" w:rsidTr="003D58B2">
        <w:trPr>
          <w:gridAfter w:val="1"/>
          <w:wAfter w:w="7" w:type="dxa"/>
        </w:trPr>
        <w:tc>
          <w:tcPr>
            <w:tcW w:w="709" w:type="dxa"/>
            <w:shd w:val="clear" w:color="auto" w:fill="auto"/>
          </w:tcPr>
          <w:p w14:paraId="3766564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104</w:t>
            </w:r>
          </w:p>
        </w:tc>
        <w:tc>
          <w:tcPr>
            <w:tcW w:w="4111" w:type="dxa"/>
            <w:shd w:val="clear" w:color="auto" w:fill="auto"/>
          </w:tcPr>
          <w:p w14:paraId="6C09D5A9"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056A0B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ОРК-200</w:t>
            </w:r>
          </w:p>
        </w:tc>
        <w:tc>
          <w:tcPr>
            <w:tcW w:w="1134" w:type="dxa"/>
            <w:shd w:val="clear" w:color="auto" w:fill="auto"/>
          </w:tcPr>
          <w:p w14:paraId="266165A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14</w:t>
            </w:r>
          </w:p>
        </w:tc>
      </w:tr>
      <w:tr w:rsidR="003D58B2" w:rsidRPr="00506106" w14:paraId="627482AA" w14:textId="77777777" w:rsidTr="003D58B2">
        <w:trPr>
          <w:gridAfter w:val="1"/>
          <w:wAfter w:w="7" w:type="dxa"/>
        </w:trPr>
        <w:tc>
          <w:tcPr>
            <w:tcW w:w="709" w:type="dxa"/>
            <w:shd w:val="clear" w:color="auto" w:fill="auto"/>
          </w:tcPr>
          <w:p w14:paraId="1D9F18A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105</w:t>
            </w:r>
          </w:p>
        </w:tc>
        <w:tc>
          <w:tcPr>
            <w:tcW w:w="4111" w:type="dxa"/>
            <w:shd w:val="clear" w:color="auto" w:fill="auto"/>
          </w:tcPr>
          <w:p w14:paraId="7B80FE3A"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1EA5FAA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ОРК-250</w:t>
            </w:r>
          </w:p>
        </w:tc>
        <w:tc>
          <w:tcPr>
            <w:tcW w:w="1134" w:type="dxa"/>
            <w:shd w:val="clear" w:color="auto" w:fill="auto"/>
          </w:tcPr>
          <w:p w14:paraId="608ED45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11</w:t>
            </w:r>
          </w:p>
        </w:tc>
      </w:tr>
      <w:tr w:rsidR="003D58B2" w:rsidRPr="00506106" w14:paraId="3DC74C41" w14:textId="77777777" w:rsidTr="003D58B2">
        <w:trPr>
          <w:gridAfter w:val="1"/>
          <w:wAfter w:w="7" w:type="dxa"/>
        </w:trPr>
        <w:tc>
          <w:tcPr>
            <w:tcW w:w="709" w:type="dxa"/>
            <w:shd w:val="clear" w:color="auto" w:fill="auto"/>
          </w:tcPr>
          <w:p w14:paraId="2AC5A00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106</w:t>
            </w:r>
          </w:p>
        </w:tc>
        <w:tc>
          <w:tcPr>
            <w:tcW w:w="4111" w:type="dxa"/>
            <w:shd w:val="clear" w:color="auto" w:fill="auto"/>
          </w:tcPr>
          <w:p w14:paraId="7A991870"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5E4B701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ОРК-315</w:t>
            </w:r>
          </w:p>
        </w:tc>
        <w:tc>
          <w:tcPr>
            <w:tcW w:w="1134" w:type="dxa"/>
            <w:shd w:val="clear" w:color="auto" w:fill="auto"/>
          </w:tcPr>
          <w:p w14:paraId="0F18998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w:t>
            </w:r>
          </w:p>
        </w:tc>
      </w:tr>
      <w:tr w:rsidR="003D58B2" w:rsidRPr="00506106" w14:paraId="26458D7D" w14:textId="77777777" w:rsidTr="003D58B2">
        <w:trPr>
          <w:gridAfter w:val="1"/>
          <w:wAfter w:w="7" w:type="dxa"/>
        </w:trPr>
        <w:tc>
          <w:tcPr>
            <w:tcW w:w="709" w:type="dxa"/>
            <w:shd w:val="clear" w:color="auto" w:fill="auto"/>
          </w:tcPr>
          <w:p w14:paraId="21C51C8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107</w:t>
            </w:r>
          </w:p>
        </w:tc>
        <w:tc>
          <w:tcPr>
            <w:tcW w:w="4111" w:type="dxa"/>
            <w:shd w:val="clear" w:color="auto" w:fill="auto"/>
          </w:tcPr>
          <w:p w14:paraId="21E42263"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kk-KZ" w:eastAsia="en-US"/>
              </w:rPr>
              <w:t>Клапан противопожарный</w:t>
            </w:r>
          </w:p>
        </w:tc>
        <w:tc>
          <w:tcPr>
            <w:tcW w:w="3402" w:type="dxa"/>
            <w:shd w:val="clear" w:color="auto" w:fill="auto"/>
          </w:tcPr>
          <w:p w14:paraId="4808046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ОРК-400</w:t>
            </w:r>
          </w:p>
        </w:tc>
        <w:tc>
          <w:tcPr>
            <w:tcW w:w="1134" w:type="dxa"/>
            <w:shd w:val="clear" w:color="auto" w:fill="auto"/>
          </w:tcPr>
          <w:p w14:paraId="769DFED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CD7C25D" w14:textId="77777777" w:rsidTr="003D58B2">
        <w:trPr>
          <w:gridAfter w:val="1"/>
          <w:wAfter w:w="7" w:type="dxa"/>
        </w:trPr>
        <w:tc>
          <w:tcPr>
            <w:tcW w:w="709" w:type="dxa"/>
            <w:shd w:val="clear" w:color="auto" w:fill="auto"/>
          </w:tcPr>
          <w:p w14:paraId="5551CE1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108</w:t>
            </w:r>
          </w:p>
        </w:tc>
        <w:tc>
          <w:tcPr>
            <w:tcW w:w="4111" w:type="dxa"/>
            <w:shd w:val="clear" w:color="auto" w:fill="auto"/>
          </w:tcPr>
          <w:p w14:paraId="3E5C7F2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val="kk-KZ" w:eastAsia="en-US"/>
              </w:rPr>
              <w:t>Подвесные обогреватели</w:t>
            </w:r>
            <w:r w:rsidRPr="00506106">
              <w:rPr>
                <w:rFonts w:eastAsiaTheme="minorHAnsi"/>
                <w:lang w:eastAsia="en-US"/>
              </w:rPr>
              <w:t xml:space="preserve"> </w:t>
            </w:r>
            <w:r w:rsidRPr="00506106">
              <w:rPr>
                <w:rFonts w:eastAsiaTheme="minorHAnsi"/>
                <w:lang w:val="en-US" w:eastAsia="en-US"/>
              </w:rPr>
              <w:t>L</w:t>
            </w:r>
            <w:r w:rsidRPr="00506106">
              <w:rPr>
                <w:rFonts w:eastAsiaTheme="minorHAnsi"/>
                <w:lang w:eastAsia="en-US"/>
              </w:rPr>
              <w:t>=555,5 л/с</w:t>
            </w:r>
          </w:p>
        </w:tc>
        <w:tc>
          <w:tcPr>
            <w:tcW w:w="3402" w:type="dxa"/>
            <w:shd w:val="clear" w:color="auto" w:fill="auto"/>
          </w:tcPr>
          <w:p w14:paraId="7D87E95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VTS CLIMA Kazakhstan</w:t>
            </w:r>
          </w:p>
        </w:tc>
        <w:tc>
          <w:tcPr>
            <w:tcW w:w="1134" w:type="dxa"/>
            <w:shd w:val="clear" w:color="auto" w:fill="auto"/>
          </w:tcPr>
          <w:p w14:paraId="620FA27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06077FF9" w14:textId="77777777" w:rsidTr="003D58B2">
        <w:tc>
          <w:tcPr>
            <w:tcW w:w="9363" w:type="dxa"/>
            <w:gridSpan w:val="5"/>
            <w:shd w:val="clear" w:color="auto" w:fill="auto"/>
          </w:tcPr>
          <w:p w14:paraId="4C48202F"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Система холодоснабжения</w:t>
            </w:r>
          </w:p>
        </w:tc>
      </w:tr>
      <w:tr w:rsidR="003D58B2" w:rsidRPr="00506106" w14:paraId="05554C8F" w14:textId="77777777" w:rsidTr="003D58B2">
        <w:trPr>
          <w:gridAfter w:val="1"/>
          <w:wAfter w:w="7" w:type="dxa"/>
        </w:trPr>
        <w:tc>
          <w:tcPr>
            <w:tcW w:w="709" w:type="dxa"/>
            <w:shd w:val="clear" w:color="auto" w:fill="auto"/>
          </w:tcPr>
          <w:p w14:paraId="68C51F3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6D4B5DD0"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Теплообменник гликоль-вода </w:t>
            </w:r>
            <w:r w:rsidRPr="00506106">
              <w:rPr>
                <w:rFonts w:eastAsiaTheme="minorHAnsi"/>
                <w:lang w:val="en-US" w:eastAsia="en-US"/>
              </w:rPr>
              <w:t>TL</w:t>
            </w:r>
            <w:r w:rsidRPr="00506106">
              <w:rPr>
                <w:rFonts w:eastAsiaTheme="minorHAnsi"/>
                <w:lang w:eastAsia="en-US"/>
              </w:rPr>
              <w:t>10-</w:t>
            </w:r>
            <w:r w:rsidRPr="00506106">
              <w:rPr>
                <w:rFonts w:eastAsiaTheme="minorHAnsi"/>
                <w:lang w:val="en-US" w:eastAsia="en-US"/>
              </w:rPr>
              <w:t>BFM</w:t>
            </w:r>
            <w:r w:rsidRPr="00506106">
              <w:rPr>
                <w:rFonts w:eastAsiaTheme="minorHAnsi"/>
                <w:lang w:eastAsia="en-US"/>
              </w:rPr>
              <w:t>-258.2 л/сек</w:t>
            </w:r>
          </w:p>
          <w:p w14:paraId="7F5AF6C9"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en-US" w:eastAsia="en-US"/>
              </w:rPr>
              <w:t>CS</w:t>
            </w:r>
            <w:r w:rsidRPr="00506106">
              <w:rPr>
                <w:rFonts w:eastAsiaTheme="minorHAnsi"/>
                <w:lang w:eastAsia="en-US"/>
              </w:rPr>
              <w:t>-</w:t>
            </w:r>
            <w:r w:rsidRPr="00506106">
              <w:rPr>
                <w:rFonts w:eastAsiaTheme="minorHAnsi"/>
                <w:lang w:val="en-US" w:eastAsia="en-US"/>
              </w:rPr>
              <w:t>HEX</w:t>
            </w:r>
            <w:r w:rsidRPr="00506106">
              <w:rPr>
                <w:rFonts w:eastAsiaTheme="minorHAnsi"/>
                <w:lang w:eastAsia="en-US"/>
              </w:rPr>
              <w:t>-1.1</w:t>
            </w:r>
            <w:r w:rsidRPr="00506106">
              <w:rPr>
                <w:rFonts w:eastAsiaTheme="minorHAnsi"/>
                <w:lang w:val="kk-KZ" w:eastAsia="en-US"/>
              </w:rPr>
              <w:t>/</w:t>
            </w:r>
            <w:r w:rsidRPr="00506106">
              <w:rPr>
                <w:rFonts w:eastAsiaTheme="minorHAnsi"/>
                <w:lang w:eastAsia="en-US"/>
              </w:rPr>
              <w:t xml:space="preserve"> </w:t>
            </w:r>
            <w:r w:rsidRPr="00506106">
              <w:rPr>
                <w:rFonts w:eastAsiaTheme="minorHAnsi"/>
                <w:lang w:val="kk-KZ" w:eastAsia="en-US"/>
              </w:rPr>
              <w:t>CS-HEX-1.2</w:t>
            </w:r>
          </w:p>
        </w:tc>
        <w:tc>
          <w:tcPr>
            <w:tcW w:w="3402" w:type="dxa"/>
            <w:shd w:val="clear" w:color="auto" w:fill="auto"/>
          </w:tcPr>
          <w:p w14:paraId="5FBA718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ALFA</w:t>
            </w:r>
            <w:r w:rsidRPr="00506106">
              <w:rPr>
                <w:rFonts w:eastAsiaTheme="minorHAnsi"/>
                <w:lang w:eastAsia="en-US"/>
              </w:rPr>
              <w:t xml:space="preserve"> </w:t>
            </w:r>
            <w:r w:rsidRPr="00506106">
              <w:rPr>
                <w:rFonts w:eastAsiaTheme="minorHAnsi"/>
                <w:lang w:val="en-US" w:eastAsia="en-US"/>
              </w:rPr>
              <w:t>LAVAL</w:t>
            </w:r>
          </w:p>
        </w:tc>
        <w:tc>
          <w:tcPr>
            <w:tcW w:w="1134" w:type="dxa"/>
            <w:shd w:val="clear" w:color="auto" w:fill="auto"/>
          </w:tcPr>
          <w:p w14:paraId="0EA259A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kk-KZ" w:eastAsia="en-US"/>
              </w:rPr>
              <w:t>2</w:t>
            </w:r>
          </w:p>
        </w:tc>
      </w:tr>
      <w:tr w:rsidR="003D58B2" w:rsidRPr="00506106" w14:paraId="5E460179" w14:textId="77777777" w:rsidTr="003D58B2">
        <w:trPr>
          <w:gridAfter w:val="1"/>
          <w:wAfter w:w="7" w:type="dxa"/>
        </w:trPr>
        <w:tc>
          <w:tcPr>
            <w:tcW w:w="709" w:type="dxa"/>
            <w:shd w:val="clear" w:color="auto" w:fill="auto"/>
          </w:tcPr>
          <w:p w14:paraId="3466BFF9"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64DF8BD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Циркуляционный насос </w:t>
            </w:r>
          </w:p>
          <w:p w14:paraId="6F05D0BC"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en-US" w:eastAsia="en-US"/>
              </w:rPr>
              <w:t>CP</w:t>
            </w:r>
            <w:r w:rsidRPr="00506106">
              <w:rPr>
                <w:rFonts w:eastAsiaTheme="minorHAnsi"/>
                <w:lang w:eastAsia="en-US"/>
              </w:rPr>
              <w:t xml:space="preserve"> AHU 1A, 1B, 1C</w:t>
            </w:r>
          </w:p>
        </w:tc>
        <w:tc>
          <w:tcPr>
            <w:tcW w:w="3402" w:type="dxa"/>
            <w:shd w:val="clear" w:color="auto" w:fill="auto"/>
          </w:tcPr>
          <w:p w14:paraId="4D25BD9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kk-KZ" w:eastAsia="en-US"/>
              </w:rPr>
              <w:t xml:space="preserve">WILO Stratos 80/1-12 PN6  </w:t>
            </w:r>
          </w:p>
        </w:tc>
        <w:tc>
          <w:tcPr>
            <w:tcW w:w="1134" w:type="dxa"/>
            <w:shd w:val="clear" w:color="auto" w:fill="auto"/>
          </w:tcPr>
          <w:p w14:paraId="3BE86A6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3</w:t>
            </w:r>
          </w:p>
        </w:tc>
      </w:tr>
      <w:tr w:rsidR="003D58B2" w:rsidRPr="00506106" w14:paraId="55E321BD" w14:textId="77777777" w:rsidTr="003D58B2">
        <w:trPr>
          <w:gridAfter w:val="1"/>
          <w:wAfter w:w="7" w:type="dxa"/>
        </w:trPr>
        <w:tc>
          <w:tcPr>
            <w:tcW w:w="709" w:type="dxa"/>
            <w:shd w:val="clear" w:color="auto" w:fill="auto"/>
          </w:tcPr>
          <w:p w14:paraId="3EB370EC"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04FFF22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Циркуляционный насос гликоля </w:t>
            </w:r>
          </w:p>
          <w:p w14:paraId="69F911D6"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en-US" w:eastAsia="en-US"/>
              </w:rPr>
              <w:t>CS</w:t>
            </w:r>
            <w:r w:rsidRPr="00506106">
              <w:rPr>
                <w:rFonts w:eastAsiaTheme="minorHAnsi"/>
                <w:lang w:eastAsia="en-US"/>
              </w:rPr>
              <w:t>-</w:t>
            </w:r>
            <w:r w:rsidRPr="00506106">
              <w:rPr>
                <w:rFonts w:eastAsiaTheme="minorHAnsi"/>
                <w:lang w:val="en-US" w:eastAsia="en-US"/>
              </w:rPr>
              <w:t>P</w:t>
            </w:r>
            <w:r w:rsidRPr="00506106">
              <w:rPr>
                <w:rFonts w:eastAsiaTheme="minorHAnsi"/>
                <w:lang w:eastAsia="en-US"/>
              </w:rPr>
              <w:t>-1.1/ CS-P-1.2/ CS-P-1.3</w:t>
            </w:r>
          </w:p>
        </w:tc>
        <w:tc>
          <w:tcPr>
            <w:tcW w:w="3402" w:type="dxa"/>
            <w:shd w:val="clear" w:color="auto" w:fill="auto"/>
          </w:tcPr>
          <w:p w14:paraId="132E38E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WILO IL100</w:t>
            </w:r>
            <w:r w:rsidRPr="00506106">
              <w:rPr>
                <w:rFonts w:eastAsiaTheme="minorHAnsi"/>
                <w:lang w:val="kk-KZ" w:eastAsia="en-US"/>
              </w:rPr>
              <w:t>/</w:t>
            </w:r>
            <w:r w:rsidRPr="00506106">
              <w:rPr>
                <w:rFonts w:eastAsiaTheme="minorHAnsi"/>
                <w:lang w:val="en-US" w:eastAsia="en-US"/>
              </w:rPr>
              <w:t>270-11</w:t>
            </w:r>
            <w:r w:rsidRPr="00506106">
              <w:rPr>
                <w:rFonts w:eastAsiaTheme="minorHAnsi"/>
                <w:lang w:val="kk-KZ" w:eastAsia="en-US"/>
              </w:rPr>
              <w:t>/</w:t>
            </w:r>
            <w:r w:rsidRPr="00506106">
              <w:rPr>
                <w:rFonts w:eastAsiaTheme="minorHAnsi"/>
                <w:lang w:val="en-US" w:eastAsia="en-US"/>
              </w:rPr>
              <w:t>4-S1</w:t>
            </w:r>
          </w:p>
        </w:tc>
        <w:tc>
          <w:tcPr>
            <w:tcW w:w="1134" w:type="dxa"/>
            <w:shd w:val="clear" w:color="auto" w:fill="auto"/>
          </w:tcPr>
          <w:p w14:paraId="6F48C60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7DF9D4FE" w14:textId="77777777" w:rsidTr="003D58B2">
        <w:trPr>
          <w:gridAfter w:val="1"/>
          <w:wAfter w:w="7" w:type="dxa"/>
        </w:trPr>
        <w:tc>
          <w:tcPr>
            <w:tcW w:w="709" w:type="dxa"/>
            <w:shd w:val="clear" w:color="auto" w:fill="auto"/>
          </w:tcPr>
          <w:p w14:paraId="059225E8"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52C4EB6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Насос подпитки гликоля </w:t>
            </w:r>
          </w:p>
          <w:p w14:paraId="6786C79F"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en-US" w:eastAsia="en-US"/>
              </w:rPr>
              <w:t>CS-G-FP-1.1/CS-G-FP-1.2</w:t>
            </w:r>
          </w:p>
        </w:tc>
        <w:tc>
          <w:tcPr>
            <w:tcW w:w="3402" w:type="dxa"/>
            <w:shd w:val="clear" w:color="auto" w:fill="auto"/>
          </w:tcPr>
          <w:p w14:paraId="38A5015E"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HELIX V609-1</w:t>
            </w:r>
            <w:r w:rsidRPr="00506106">
              <w:rPr>
                <w:rFonts w:eastAsiaTheme="minorHAnsi"/>
                <w:lang w:val="kk-KZ" w:eastAsia="en-US"/>
              </w:rPr>
              <w:t>/</w:t>
            </w:r>
            <w:r w:rsidRPr="00506106">
              <w:rPr>
                <w:rFonts w:eastAsiaTheme="minorHAnsi"/>
                <w:lang w:val="en-US" w:eastAsia="en-US"/>
              </w:rPr>
              <w:t>16</w:t>
            </w:r>
            <w:r w:rsidRPr="00506106">
              <w:rPr>
                <w:rFonts w:eastAsiaTheme="minorHAnsi"/>
                <w:lang w:val="kk-KZ" w:eastAsia="en-US"/>
              </w:rPr>
              <w:t>/</w:t>
            </w:r>
            <w:r w:rsidRPr="00506106">
              <w:rPr>
                <w:rFonts w:eastAsiaTheme="minorHAnsi"/>
                <w:lang w:val="en-US" w:eastAsia="en-US"/>
              </w:rPr>
              <w:t>E</w:t>
            </w:r>
            <w:r w:rsidRPr="00506106">
              <w:rPr>
                <w:rFonts w:eastAsiaTheme="minorHAnsi"/>
                <w:lang w:val="kk-KZ" w:eastAsia="en-US"/>
              </w:rPr>
              <w:t>/</w:t>
            </w:r>
            <w:r w:rsidRPr="00506106">
              <w:rPr>
                <w:rFonts w:eastAsiaTheme="minorHAnsi"/>
                <w:lang w:val="en-US" w:eastAsia="en-US"/>
              </w:rPr>
              <w:t>KS</w:t>
            </w:r>
            <w:r w:rsidRPr="00506106">
              <w:rPr>
                <w:rFonts w:eastAsiaTheme="minorHAnsi"/>
                <w:lang w:val="kk-KZ" w:eastAsia="en-US"/>
              </w:rPr>
              <w:t>/</w:t>
            </w:r>
            <w:r w:rsidRPr="00506106">
              <w:rPr>
                <w:rFonts w:eastAsiaTheme="minorHAnsi"/>
                <w:lang w:val="en-US" w:eastAsia="en-US"/>
              </w:rPr>
              <w:t>400-50</w:t>
            </w:r>
            <w:r w:rsidRPr="00506106">
              <w:rPr>
                <w:rFonts w:eastAsiaTheme="minorHAnsi"/>
                <w:lang w:val="kk-KZ" w:eastAsia="en-US"/>
              </w:rPr>
              <w:t>/</w:t>
            </w:r>
            <w:r w:rsidRPr="00506106">
              <w:rPr>
                <w:rFonts w:eastAsiaTheme="minorHAnsi"/>
                <w:lang w:val="en-US" w:eastAsia="en-US"/>
              </w:rPr>
              <w:t>MOD</w:t>
            </w:r>
          </w:p>
        </w:tc>
        <w:tc>
          <w:tcPr>
            <w:tcW w:w="1134" w:type="dxa"/>
            <w:shd w:val="clear" w:color="auto" w:fill="auto"/>
          </w:tcPr>
          <w:p w14:paraId="2D324E7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4</w:t>
            </w:r>
          </w:p>
        </w:tc>
      </w:tr>
      <w:tr w:rsidR="003D58B2" w:rsidRPr="00506106" w14:paraId="7F793B31" w14:textId="77777777" w:rsidTr="003D58B2">
        <w:trPr>
          <w:gridAfter w:val="1"/>
          <w:wAfter w:w="7" w:type="dxa"/>
        </w:trPr>
        <w:tc>
          <w:tcPr>
            <w:tcW w:w="709" w:type="dxa"/>
            <w:shd w:val="clear" w:color="auto" w:fill="auto"/>
          </w:tcPr>
          <w:p w14:paraId="746D0E5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16CBA8A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Насос теплоснабжения </w:t>
            </w:r>
            <w:r w:rsidRPr="00506106">
              <w:rPr>
                <w:rFonts w:eastAsiaTheme="minorHAnsi"/>
                <w:lang w:val="en-US" w:eastAsia="en-US"/>
              </w:rPr>
              <w:t>AHU</w:t>
            </w:r>
            <w:r w:rsidRPr="00506106">
              <w:rPr>
                <w:rFonts w:eastAsiaTheme="minorHAnsi"/>
                <w:lang w:eastAsia="en-US"/>
              </w:rPr>
              <w:t xml:space="preserve"> </w:t>
            </w:r>
          </w:p>
          <w:p w14:paraId="1E12A794"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val="en-US" w:eastAsia="en-US"/>
              </w:rPr>
              <w:t>PM</w:t>
            </w:r>
            <w:r w:rsidRPr="00506106">
              <w:rPr>
                <w:rFonts w:eastAsiaTheme="minorHAnsi"/>
                <w:lang w:eastAsia="en-US"/>
              </w:rPr>
              <w:t>-3</w:t>
            </w:r>
            <w:r w:rsidRPr="00506106">
              <w:rPr>
                <w:rFonts w:eastAsiaTheme="minorHAnsi"/>
                <w:lang w:val="en-US" w:eastAsia="en-US"/>
              </w:rPr>
              <w:t>A</w:t>
            </w:r>
            <w:r w:rsidRPr="00506106">
              <w:rPr>
                <w:rFonts w:eastAsiaTheme="minorHAnsi"/>
                <w:lang w:eastAsia="en-US"/>
              </w:rPr>
              <w:t>/ PM-3B</w:t>
            </w:r>
          </w:p>
        </w:tc>
        <w:tc>
          <w:tcPr>
            <w:tcW w:w="3402" w:type="dxa"/>
            <w:shd w:val="clear" w:color="auto" w:fill="auto"/>
          </w:tcPr>
          <w:p w14:paraId="4CB38B1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IP-E80</w:t>
            </w:r>
            <w:r w:rsidRPr="00506106">
              <w:rPr>
                <w:rFonts w:eastAsiaTheme="minorHAnsi"/>
                <w:lang w:val="kk-KZ" w:eastAsia="en-US"/>
              </w:rPr>
              <w:t>/</w:t>
            </w:r>
            <w:r w:rsidRPr="00506106">
              <w:rPr>
                <w:rFonts w:eastAsiaTheme="minorHAnsi"/>
                <w:lang w:val="en-US" w:eastAsia="en-US"/>
              </w:rPr>
              <w:t>130-3</w:t>
            </w:r>
            <w:r w:rsidRPr="00506106">
              <w:rPr>
                <w:rFonts w:eastAsiaTheme="minorHAnsi"/>
                <w:lang w:val="kk-KZ" w:eastAsia="en-US"/>
              </w:rPr>
              <w:t>/2</w:t>
            </w:r>
          </w:p>
        </w:tc>
        <w:tc>
          <w:tcPr>
            <w:tcW w:w="1134" w:type="dxa"/>
            <w:shd w:val="clear" w:color="auto" w:fill="auto"/>
          </w:tcPr>
          <w:p w14:paraId="1EECDA2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2</w:t>
            </w:r>
          </w:p>
        </w:tc>
      </w:tr>
      <w:tr w:rsidR="003D58B2" w:rsidRPr="00506106" w14:paraId="0607A7D2" w14:textId="77777777" w:rsidTr="003D58B2">
        <w:trPr>
          <w:gridAfter w:val="1"/>
          <w:wAfter w:w="7" w:type="dxa"/>
        </w:trPr>
        <w:tc>
          <w:tcPr>
            <w:tcW w:w="709" w:type="dxa"/>
            <w:shd w:val="clear" w:color="auto" w:fill="auto"/>
          </w:tcPr>
          <w:p w14:paraId="68E0B5C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0FAA20D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Насос теплоснабжения FCU и </w:t>
            </w:r>
            <w:r w:rsidRPr="00506106">
              <w:rPr>
                <w:rFonts w:eastAsiaTheme="minorHAnsi"/>
                <w:lang w:val="en-US" w:eastAsia="en-US"/>
              </w:rPr>
              <w:t>VAV</w:t>
            </w:r>
            <w:r w:rsidRPr="00506106">
              <w:rPr>
                <w:rFonts w:eastAsiaTheme="minorHAnsi"/>
                <w:lang w:eastAsia="en-US"/>
              </w:rPr>
              <w:t xml:space="preserve"> </w:t>
            </w:r>
          </w:p>
          <w:p w14:paraId="0CBB46AE"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eastAsia="en-US"/>
              </w:rPr>
              <w:t>PM-2A/ PM-2B</w:t>
            </w:r>
          </w:p>
        </w:tc>
        <w:tc>
          <w:tcPr>
            <w:tcW w:w="3402" w:type="dxa"/>
            <w:shd w:val="clear" w:color="auto" w:fill="auto"/>
          </w:tcPr>
          <w:p w14:paraId="079341E1" w14:textId="77777777" w:rsidR="003D58B2" w:rsidRPr="00506106" w:rsidRDefault="003D58B2" w:rsidP="003D58B2">
            <w:pPr>
              <w:spacing w:after="160" w:line="259" w:lineRule="auto"/>
              <w:contextualSpacing/>
              <w:jc w:val="center"/>
              <w:rPr>
                <w:rFonts w:eastAsiaTheme="minorHAnsi"/>
                <w:lang w:eastAsia="en-US"/>
              </w:rPr>
            </w:pPr>
          </w:p>
        </w:tc>
        <w:tc>
          <w:tcPr>
            <w:tcW w:w="1134" w:type="dxa"/>
            <w:shd w:val="clear" w:color="auto" w:fill="auto"/>
          </w:tcPr>
          <w:p w14:paraId="3752FED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2</w:t>
            </w:r>
          </w:p>
        </w:tc>
      </w:tr>
      <w:tr w:rsidR="003D58B2" w:rsidRPr="00506106" w14:paraId="4A6DB3BB" w14:textId="77777777" w:rsidTr="003D58B2">
        <w:trPr>
          <w:gridAfter w:val="1"/>
          <w:wAfter w:w="7" w:type="dxa"/>
        </w:trPr>
        <w:tc>
          <w:tcPr>
            <w:tcW w:w="709" w:type="dxa"/>
            <w:shd w:val="clear" w:color="auto" w:fill="auto"/>
          </w:tcPr>
          <w:p w14:paraId="6EBDE6B9"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0649335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Насос холодоснабжения </w:t>
            </w:r>
          </w:p>
          <w:p w14:paraId="4142FB8D"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eastAsia="en-US"/>
              </w:rPr>
              <w:t>PM-1A/PM-1</w:t>
            </w:r>
            <w:r w:rsidRPr="00506106">
              <w:rPr>
                <w:rFonts w:eastAsiaTheme="minorHAnsi"/>
                <w:lang w:val="en-US" w:eastAsia="en-US"/>
              </w:rPr>
              <w:t>B</w:t>
            </w:r>
            <w:r w:rsidRPr="00506106">
              <w:rPr>
                <w:rFonts w:eastAsiaTheme="minorHAnsi"/>
                <w:lang w:eastAsia="en-US"/>
              </w:rPr>
              <w:t>/ PM-1C</w:t>
            </w:r>
          </w:p>
        </w:tc>
        <w:tc>
          <w:tcPr>
            <w:tcW w:w="3402" w:type="dxa"/>
            <w:shd w:val="clear" w:color="auto" w:fill="auto"/>
          </w:tcPr>
          <w:p w14:paraId="41B9287D"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WILO IL</w:t>
            </w:r>
            <w:r w:rsidRPr="00506106">
              <w:rPr>
                <w:rFonts w:eastAsiaTheme="minorHAnsi"/>
                <w:lang w:val="kk-KZ" w:eastAsia="en-US"/>
              </w:rPr>
              <w:t>/</w:t>
            </w:r>
            <w:r w:rsidRPr="00506106">
              <w:rPr>
                <w:rFonts w:eastAsiaTheme="minorHAnsi"/>
                <w:lang w:val="en-US" w:eastAsia="en-US"/>
              </w:rPr>
              <w:t>DL-E80</w:t>
            </w:r>
            <w:r w:rsidRPr="00506106">
              <w:rPr>
                <w:rFonts w:eastAsiaTheme="minorHAnsi"/>
                <w:lang w:val="kk-KZ" w:eastAsia="en-US"/>
              </w:rPr>
              <w:t>/150</w:t>
            </w:r>
            <w:r w:rsidRPr="00506106">
              <w:rPr>
                <w:rFonts w:eastAsiaTheme="minorHAnsi"/>
                <w:lang w:val="en-US" w:eastAsia="en-US"/>
              </w:rPr>
              <w:t>-</w:t>
            </w:r>
            <w:r w:rsidRPr="00506106">
              <w:rPr>
                <w:rFonts w:eastAsiaTheme="minorHAnsi"/>
                <w:lang w:val="kk-KZ" w:eastAsia="en-US"/>
              </w:rPr>
              <w:t>7,5/</w:t>
            </w:r>
            <w:r w:rsidRPr="00506106">
              <w:rPr>
                <w:rFonts w:eastAsiaTheme="minorHAnsi"/>
                <w:lang w:val="en-US" w:eastAsia="en-US"/>
              </w:rPr>
              <w:t>2-IE2 ATB</w:t>
            </w:r>
          </w:p>
        </w:tc>
        <w:tc>
          <w:tcPr>
            <w:tcW w:w="1134" w:type="dxa"/>
            <w:shd w:val="clear" w:color="auto" w:fill="auto"/>
          </w:tcPr>
          <w:p w14:paraId="77531C3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3</w:t>
            </w:r>
          </w:p>
        </w:tc>
      </w:tr>
      <w:tr w:rsidR="003D58B2" w:rsidRPr="00506106" w14:paraId="2E5F351E" w14:textId="77777777" w:rsidTr="003D58B2">
        <w:trPr>
          <w:gridAfter w:val="1"/>
          <w:wAfter w:w="7" w:type="dxa"/>
        </w:trPr>
        <w:tc>
          <w:tcPr>
            <w:tcW w:w="709" w:type="dxa"/>
            <w:shd w:val="clear" w:color="auto" w:fill="auto"/>
          </w:tcPr>
          <w:p w14:paraId="6D94F9A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073A6B04" w14:textId="77777777" w:rsidR="003D58B2" w:rsidRPr="00506106" w:rsidRDefault="003D58B2" w:rsidP="003D58B2">
            <w:pPr>
              <w:spacing w:after="160" w:line="259" w:lineRule="auto"/>
              <w:contextualSpacing/>
              <w:rPr>
                <w:rFonts w:eastAsiaTheme="minorHAnsi"/>
                <w:lang w:val="kk-KZ" w:eastAsia="en-US"/>
              </w:rPr>
            </w:pPr>
            <w:r w:rsidRPr="00506106">
              <w:rPr>
                <w:rFonts w:eastAsiaTheme="minorHAnsi"/>
                <w:lang w:eastAsia="en-US"/>
              </w:rPr>
              <w:t>Расширительный бак</w:t>
            </w:r>
          </w:p>
        </w:tc>
        <w:tc>
          <w:tcPr>
            <w:tcW w:w="3402" w:type="dxa"/>
            <w:shd w:val="clear" w:color="auto" w:fill="auto"/>
          </w:tcPr>
          <w:p w14:paraId="672828EE"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val="en-US" w:eastAsia="en-US"/>
              </w:rPr>
              <w:t>Spirovent</w:t>
            </w:r>
            <w:proofErr w:type="spellEnd"/>
            <w:r w:rsidRPr="00506106">
              <w:rPr>
                <w:rFonts w:eastAsiaTheme="minorHAnsi"/>
                <w:lang w:val="en-US" w:eastAsia="en-US"/>
              </w:rPr>
              <w:t xml:space="preserve"> VDN800</w:t>
            </w:r>
          </w:p>
        </w:tc>
        <w:tc>
          <w:tcPr>
            <w:tcW w:w="1134" w:type="dxa"/>
            <w:shd w:val="clear" w:color="auto" w:fill="auto"/>
          </w:tcPr>
          <w:p w14:paraId="0AB7204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0573502" w14:textId="77777777" w:rsidTr="003D58B2">
        <w:trPr>
          <w:gridAfter w:val="1"/>
          <w:wAfter w:w="7" w:type="dxa"/>
        </w:trPr>
        <w:tc>
          <w:tcPr>
            <w:tcW w:w="709" w:type="dxa"/>
            <w:shd w:val="clear" w:color="auto" w:fill="auto"/>
          </w:tcPr>
          <w:p w14:paraId="15857F2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shd w:val="clear" w:color="auto" w:fill="auto"/>
          </w:tcPr>
          <w:p w14:paraId="3D6B473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Паровой увлажнитель</w:t>
            </w:r>
          </w:p>
        </w:tc>
        <w:tc>
          <w:tcPr>
            <w:tcW w:w="3402" w:type="dxa"/>
            <w:shd w:val="clear" w:color="auto" w:fill="auto"/>
          </w:tcPr>
          <w:p w14:paraId="5798F41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shd w:val="clear" w:color="auto" w:fill="auto"/>
          </w:tcPr>
          <w:p w14:paraId="21D8AC5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8</w:t>
            </w:r>
          </w:p>
        </w:tc>
      </w:tr>
      <w:tr w:rsidR="003D58B2" w:rsidRPr="00506106" w14:paraId="2441E4F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994D30"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3324D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w:t>
            </w:r>
            <w:proofErr w:type="spellStart"/>
            <w:r w:rsidRPr="00506106">
              <w:rPr>
                <w:rFonts w:eastAsiaTheme="minorHAnsi"/>
                <w:lang w:eastAsia="en-US"/>
              </w:rPr>
              <w:t>шаровый</w:t>
            </w:r>
            <w:proofErr w:type="spellEnd"/>
            <w:r w:rsidRPr="00506106">
              <w:rPr>
                <w:rFonts w:eastAsiaTheme="minorHAnsi"/>
                <w:lang w:eastAsia="en-US"/>
              </w:rPr>
              <w:t xml:space="preserve"> </w:t>
            </w:r>
            <w:proofErr w:type="spellStart"/>
            <w:r w:rsidRPr="00506106">
              <w:rPr>
                <w:rFonts w:eastAsiaTheme="minorHAnsi"/>
                <w:lang w:eastAsia="en-US"/>
              </w:rPr>
              <w:t>dу</w:t>
            </w:r>
            <w:proofErr w:type="spellEnd"/>
            <w:r w:rsidRPr="00506106">
              <w:rPr>
                <w:rFonts w:eastAsiaTheme="minorHAnsi"/>
                <w:lang w:eastAsia="en-US"/>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1A515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B001C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77</w:t>
            </w:r>
          </w:p>
        </w:tc>
      </w:tr>
      <w:tr w:rsidR="003D58B2" w:rsidRPr="00506106" w14:paraId="4B6530FA"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EF9F39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026DC7"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w:t>
            </w:r>
            <w:proofErr w:type="spellStart"/>
            <w:r w:rsidRPr="00506106">
              <w:rPr>
                <w:rFonts w:eastAsiaTheme="minorHAnsi"/>
                <w:lang w:eastAsia="en-US"/>
              </w:rPr>
              <w:t>шаровый</w:t>
            </w:r>
            <w:proofErr w:type="spellEnd"/>
            <w:r w:rsidRPr="00506106">
              <w:rPr>
                <w:rFonts w:eastAsiaTheme="minorHAnsi"/>
                <w:lang w:eastAsia="en-US"/>
              </w:rPr>
              <w:t xml:space="preserve"> </w:t>
            </w:r>
            <w:proofErr w:type="spellStart"/>
            <w:r w:rsidRPr="00506106">
              <w:rPr>
                <w:rFonts w:eastAsiaTheme="minorHAnsi"/>
                <w:lang w:eastAsia="en-US"/>
              </w:rPr>
              <w:t>dу</w:t>
            </w:r>
            <w:proofErr w:type="spellEnd"/>
            <w:r w:rsidRPr="00506106">
              <w:rPr>
                <w:rFonts w:eastAsiaTheme="minorHAnsi"/>
                <w:lang w:eastAsia="en-US"/>
              </w:rPr>
              <w:t>=20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3A2C2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DC61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43</w:t>
            </w:r>
          </w:p>
        </w:tc>
      </w:tr>
      <w:tr w:rsidR="003D58B2" w:rsidRPr="00506106" w14:paraId="77A967C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414D1BF"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BF479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w:t>
            </w:r>
            <w:proofErr w:type="spellStart"/>
            <w:r w:rsidRPr="00506106">
              <w:rPr>
                <w:rFonts w:eastAsiaTheme="minorHAnsi"/>
                <w:lang w:eastAsia="en-US"/>
              </w:rPr>
              <w:t>шаровый</w:t>
            </w:r>
            <w:proofErr w:type="spellEnd"/>
            <w:r w:rsidRPr="00506106">
              <w:rPr>
                <w:rFonts w:eastAsiaTheme="minorHAnsi"/>
                <w:lang w:eastAsia="en-US"/>
              </w:rPr>
              <w:t xml:space="preserve"> </w:t>
            </w:r>
            <w:proofErr w:type="spellStart"/>
            <w:r w:rsidRPr="00506106">
              <w:rPr>
                <w:rFonts w:eastAsiaTheme="minorHAnsi"/>
                <w:lang w:eastAsia="en-US"/>
              </w:rPr>
              <w:t>dу</w:t>
            </w:r>
            <w:proofErr w:type="spellEnd"/>
            <w:r w:rsidRPr="00506106">
              <w:rPr>
                <w:rFonts w:eastAsiaTheme="minorHAnsi"/>
                <w:lang w:eastAsia="en-US"/>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29E5A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5B752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27</w:t>
            </w:r>
          </w:p>
        </w:tc>
      </w:tr>
      <w:tr w:rsidR="003D58B2" w:rsidRPr="00506106" w14:paraId="5C027BFE"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000422"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AB4C1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w:t>
            </w:r>
            <w:proofErr w:type="spellStart"/>
            <w:r w:rsidRPr="00506106">
              <w:rPr>
                <w:rFonts w:eastAsiaTheme="minorHAnsi"/>
                <w:lang w:eastAsia="en-US"/>
              </w:rPr>
              <w:t>шаровый</w:t>
            </w:r>
            <w:proofErr w:type="spellEnd"/>
            <w:r w:rsidRPr="00506106">
              <w:rPr>
                <w:rFonts w:eastAsiaTheme="minorHAnsi"/>
                <w:lang w:eastAsia="en-US"/>
              </w:rPr>
              <w:t xml:space="preserve"> </w:t>
            </w:r>
            <w:proofErr w:type="spellStart"/>
            <w:r w:rsidRPr="00506106">
              <w:rPr>
                <w:rFonts w:eastAsiaTheme="minorHAnsi"/>
                <w:lang w:eastAsia="en-US"/>
              </w:rPr>
              <w:t>dу</w:t>
            </w:r>
            <w:proofErr w:type="spellEnd"/>
            <w:r w:rsidRPr="00506106">
              <w:rPr>
                <w:rFonts w:eastAsiaTheme="minorHAnsi"/>
                <w:lang w:eastAsia="en-US"/>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93E47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1046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14542DD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5BAF4B"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60AFE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w:t>
            </w:r>
            <w:proofErr w:type="spellStart"/>
            <w:r w:rsidRPr="00506106">
              <w:rPr>
                <w:rFonts w:eastAsiaTheme="minorHAnsi"/>
                <w:lang w:eastAsia="en-US"/>
              </w:rPr>
              <w:t>шаровый</w:t>
            </w:r>
            <w:proofErr w:type="spellEnd"/>
            <w:r w:rsidRPr="00506106">
              <w:rPr>
                <w:rFonts w:eastAsiaTheme="minorHAnsi"/>
                <w:lang w:eastAsia="en-US"/>
              </w:rPr>
              <w:t xml:space="preserve"> </w:t>
            </w:r>
            <w:proofErr w:type="spellStart"/>
            <w:r w:rsidRPr="00506106">
              <w:rPr>
                <w:rFonts w:eastAsiaTheme="minorHAnsi"/>
                <w:lang w:eastAsia="en-US"/>
              </w:rPr>
              <w:t>dу</w:t>
            </w:r>
            <w:proofErr w:type="spellEnd"/>
            <w:r w:rsidRPr="00506106">
              <w:rPr>
                <w:rFonts w:eastAsiaTheme="minorHAnsi"/>
                <w:lang w:eastAsia="en-US"/>
              </w:rPr>
              <w:t>=40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4A159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2A999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w:t>
            </w:r>
          </w:p>
        </w:tc>
      </w:tr>
      <w:tr w:rsidR="003D58B2" w:rsidRPr="00506106" w14:paraId="7B16E8A1"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6FA370"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DE0D1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w:t>
            </w:r>
            <w:proofErr w:type="spellStart"/>
            <w:r w:rsidRPr="00506106">
              <w:rPr>
                <w:rFonts w:eastAsiaTheme="minorHAnsi"/>
                <w:lang w:eastAsia="en-US"/>
              </w:rPr>
              <w:t>шаровый</w:t>
            </w:r>
            <w:proofErr w:type="spellEnd"/>
            <w:r w:rsidRPr="00506106">
              <w:rPr>
                <w:rFonts w:eastAsiaTheme="minorHAnsi"/>
                <w:lang w:eastAsia="en-US"/>
              </w:rPr>
              <w:t xml:space="preserve"> </w:t>
            </w:r>
            <w:proofErr w:type="spellStart"/>
            <w:r w:rsidRPr="00506106">
              <w:rPr>
                <w:rFonts w:eastAsiaTheme="minorHAnsi"/>
                <w:lang w:eastAsia="en-US"/>
              </w:rPr>
              <w:t>dу</w:t>
            </w:r>
            <w:proofErr w:type="spellEnd"/>
            <w:r w:rsidRPr="00506106">
              <w:rPr>
                <w:rFonts w:eastAsiaTheme="minorHAnsi"/>
                <w:lang w:eastAsia="en-US"/>
              </w:rPr>
              <w:t>=50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A888D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5778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14</w:t>
            </w:r>
          </w:p>
        </w:tc>
      </w:tr>
      <w:tr w:rsidR="003D58B2" w:rsidRPr="00506106" w14:paraId="67C2BC27"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E754FC"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B421F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фланцевый </w:t>
            </w:r>
            <w:proofErr w:type="spellStart"/>
            <w:r w:rsidRPr="00506106">
              <w:rPr>
                <w:rFonts w:eastAsiaTheme="minorHAnsi"/>
                <w:lang w:eastAsia="en-US"/>
              </w:rPr>
              <w:t>dу</w:t>
            </w:r>
            <w:proofErr w:type="spellEnd"/>
            <w:r w:rsidRPr="00506106">
              <w:rPr>
                <w:rFonts w:eastAsiaTheme="minorHAnsi"/>
                <w:lang w:eastAsia="en-US"/>
              </w:rPr>
              <w:t>=65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88A39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F929B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73D17A11"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4B9207A"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D1FA8E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фланцевый </w:t>
            </w:r>
            <w:proofErr w:type="spellStart"/>
            <w:r w:rsidRPr="00506106">
              <w:rPr>
                <w:rFonts w:eastAsiaTheme="minorHAnsi"/>
                <w:lang w:eastAsia="en-US"/>
              </w:rPr>
              <w:t>dу</w:t>
            </w:r>
            <w:proofErr w:type="spellEnd"/>
            <w:r w:rsidRPr="00506106">
              <w:rPr>
                <w:rFonts w:eastAsiaTheme="minorHAnsi"/>
                <w:lang w:eastAsia="en-US"/>
              </w:rPr>
              <w:t>=80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9FBC2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01DEE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12</w:t>
            </w:r>
          </w:p>
        </w:tc>
      </w:tr>
      <w:tr w:rsidR="003D58B2" w:rsidRPr="00506106" w14:paraId="05FB8CD4"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44E4D2"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0B35D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фланцевый </w:t>
            </w:r>
            <w:proofErr w:type="spellStart"/>
            <w:r w:rsidRPr="00506106">
              <w:rPr>
                <w:rFonts w:eastAsiaTheme="minorHAnsi"/>
                <w:lang w:eastAsia="en-US"/>
              </w:rPr>
              <w:t>dу</w:t>
            </w:r>
            <w:proofErr w:type="spellEnd"/>
            <w:r w:rsidRPr="00506106">
              <w:rPr>
                <w:rFonts w:eastAsiaTheme="minorHAnsi"/>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1E368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DB6D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16</w:t>
            </w:r>
          </w:p>
        </w:tc>
      </w:tr>
      <w:tr w:rsidR="003D58B2" w:rsidRPr="00506106" w14:paraId="75E9F897"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56622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FF5FE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Кран фланцевый </w:t>
            </w:r>
            <w:proofErr w:type="spellStart"/>
            <w:r w:rsidRPr="00506106">
              <w:rPr>
                <w:rFonts w:eastAsiaTheme="minorHAnsi"/>
                <w:lang w:eastAsia="en-US"/>
              </w:rPr>
              <w:t>dу</w:t>
            </w:r>
            <w:proofErr w:type="spellEnd"/>
            <w:r w:rsidRPr="00506106">
              <w:rPr>
                <w:rFonts w:eastAsiaTheme="minorHAnsi"/>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0F31E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FA570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11</w:t>
            </w:r>
          </w:p>
        </w:tc>
      </w:tr>
      <w:tr w:rsidR="003D58B2" w:rsidRPr="00506106" w14:paraId="4AFED515"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F2B08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6A94F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Поворотный затвор </w:t>
            </w:r>
            <w:proofErr w:type="spellStart"/>
            <w:r w:rsidRPr="00506106">
              <w:rPr>
                <w:rFonts w:eastAsiaTheme="minorHAnsi"/>
                <w:lang w:eastAsia="en-US"/>
              </w:rPr>
              <w:t>dу</w:t>
            </w:r>
            <w:proofErr w:type="spellEnd"/>
            <w:r w:rsidRPr="00506106">
              <w:rPr>
                <w:rFonts w:eastAsiaTheme="minorHAnsi"/>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0A4F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643A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77E4709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4157ED"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D6FC02"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Поворотный затвор </w:t>
            </w:r>
            <w:proofErr w:type="spellStart"/>
            <w:r w:rsidRPr="00506106">
              <w:rPr>
                <w:rFonts w:eastAsiaTheme="minorHAnsi"/>
                <w:lang w:eastAsia="en-US"/>
              </w:rPr>
              <w:t>dу</w:t>
            </w:r>
            <w:proofErr w:type="spellEnd"/>
            <w:r w:rsidRPr="00506106">
              <w:rPr>
                <w:rFonts w:eastAsiaTheme="minorHAnsi"/>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8EBB8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E26D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6185C8A5"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1C098D8"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B4424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Поворотный затвор </w:t>
            </w:r>
            <w:proofErr w:type="spellStart"/>
            <w:r w:rsidRPr="00506106">
              <w:rPr>
                <w:rFonts w:eastAsiaTheme="minorHAnsi"/>
                <w:lang w:eastAsia="en-US"/>
              </w:rPr>
              <w:t>dу</w:t>
            </w:r>
            <w:proofErr w:type="spellEnd"/>
            <w:r w:rsidRPr="00506106">
              <w:rPr>
                <w:rFonts w:eastAsiaTheme="minorHAnsi"/>
                <w:lang w:eastAsia="en-US"/>
              </w:rPr>
              <w:t>=200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6067C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A150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6FEFE663"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6F3BA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4F7997"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Вентиль дренажный </w:t>
            </w:r>
            <w:proofErr w:type="spellStart"/>
            <w:r w:rsidRPr="00506106">
              <w:rPr>
                <w:rFonts w:eastAsiaTheme="minorHAnsi"/>
                <w:lang w:eastAsia="en-US"/>
              </w:rPr>
              <w:t>dу</w:t>
            </w:r>
            <w:proofErr w:type="spellEnd"/>
            <w:r w:rsidRPr="00506106">
              <w:rPr>
                <w:rFonts w:eastAsiaTheme="minorHAnsi"/>
                <w:lang w:eastAsia="en-US"/>
              </w:rPr>
              <w:t>=50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F8511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D061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0332D29B"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66671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8DB26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01D31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CD42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72</w:t>
            </w:r>
          </w:p>
        </w:tc>
      </w:tr>
      <w:tr w:rsidR="003D58B2" w:rsidRPr="00506106" w14:paraId="6F56B43D"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C624E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F828C4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4C993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9FDFB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39</w:t>
            </w:r>
          </w:p>
        </w:tc>
      </w:tr>
      <w:tr w:rsidR="003D58B2" w:rsidRPr="00506106" w14:paraId="06B04A31"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4D880F"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69AA0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AD7F4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967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072885F8"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41AE4D0"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C8BD1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0A86F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E8EF1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3E6E169F"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A83B4F"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F812BA"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F338E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B76E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39F8AC8"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66B84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B7CEC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=80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83E24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8DD7E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2A7DB6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9C15C3"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FBC47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ACCEE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8ABE0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w:t>
            </w:r>
          </w:p>
        </w:tc>
      </w:tr>
      <w:tr w:rsidR="003D58B2" w:rsidRPr="00506106" w14:paraId="53700DE4"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99746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13A02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Двухходовой клапан с электроприводом </w:t>
            </w:r>
            <w:proofErr w:type="spellStart"/>
            <w:r w:rsidRPr="00506106">
              <w:rPr>
                <w:rFonts w:eastAsiaTheme="minorHAnsi"/>
                <w:lang w:eastAsia="en-US"/>
              </w:rPr>
              <w:t>dу</w:t>
            </w:r>
            <w:proofErr w:type="spellEnd"/>
            <w:r w:rsidRPr="00506106">
              <w:rPr>
                <w:rFonts w:eastAsiaTheme="minorHAnsi"/>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F32DE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5439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2BA5B7FA"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D1C99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2F263A"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Грязевик </w:t>
            </w:r>
            <w:proofErr w:type="spellStart"/>
            <w:r w:rsidRPr="00506106">
              <w:rPr>
                <w:rFonts w:eastAsiaTheme="minorHAnsi"/>
                <w:lang w:eastAsia="en-US"/>
              </w:rPr>
              <w:t>dу</w:t>
            </w:r>
            <w:proofErr w:type="spellEnd"/>
            <w:r w:rsidRPr="00506106">
              <w:rPr>
                <w:rFonts w:eastAsiaTheme="minorHAnsi"/>
                <w:lang w:eastAsia="en-US"/>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DA7BC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CA582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194</w:t>
            </w:r>
          </w:p>
        </w:tc>
      </w:tr>
      <w:tr w:rsidR="003D58B2" w:rsidRPr="00506106" w14:paraId="384278EA"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8FAE7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23D682"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Грязевик </w:t>
            </w:r>
            <w:proofErr w:type="spellStart"/>
            <w:r w:rsidRPr="00506106">
              <w:rPr>
                <w:rFonts w:eastAsiaTheme="minorHAnsi"/>
                <w:lang w:eastAsia="en-US"/>
              </w:rPr>
              <w:t>dу</w:t>
            </w:r>
            <w:proofErr w:type="spellEnd"/>
            <w:r w:rsidRPr="00506106">
              <w:rPr>
                <w:rFonts w:eastAsiaTheme="minorHAnsi"/>
                <w:lang w:eastAsia="en-US"/>
              </w:rPr>
              <w:t>=20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E8E83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210ED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39</w:t>
            </w:r>
          </w:p>
        </w:tc>
      </w:tr>
      <w:tr w:rsidR="003D58B2" w:rsidRPr="00506106" w14:paraId="3837229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256EB0"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14534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Грязевик </w:t>
            </w:r>
            <w:proofErr w:type="spellStart"/>
            <w:r w:rsidRPr="00506106">
              <w:rPr>
                <w:rFonts w:eastAsiaTheme="minorHAnsi"/>
                <w:lang w:eastAsia="en-US"/>
              </w:rPr>
              <w:t>dу</w:t>
            </w:r>
            <w:proofErr w:type="spellEnd"/>
            <w:r w:rsidRPr="00506106">
              <w:rPr>
                <w:rFonts w:eastAsiaTheme="minorHAnsi"/>
                <w:lang w:eastAsia="en-US"/>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CC39A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CD0B4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3040149F"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637261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BC35E2"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Грязевик </w:t>
            </w:r>
            <w:proofErr w:type="spellStart"/>
            <w:r w:rsidRPr="00506106">
              <w:rPr>
                <w:rFonts w:eastAsiaTheme="minorHAnsi"/>
                <w:lang w:eastAsia="en-US"/>
              </w:rPr>
              <w:t>dу</w:t>
            </w:r>
            <w:proofErr w:type="spellEnd"/>
            <w:r w:rsidRPr="00506106">
              <w:rPr>
                <w:rFonts w:eastAsiaTheme="minorHAnsi"/>
                <w:lang w:eastAsia="en-US"/>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6C2BE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DCAF5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19D6230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63D415"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CBE59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Грязевик </w:t>
            </w:r>
            <w:proofErr w:type="spellStart"/>
            <w:r w:rsidRPr="00506106">
              <w:rPr>
                <w:rFonts w:eastAsiaTheme="minorHAnsi"/>
                <w:lang w:eastAsia="en-US"/>
              </w:rPr>
              <w:t>dу</w:t>
            </w:r>
            <w:proofErr w:type="spellEnd"/>
            <w:r w:rsidRPr="00506106">
              <w:rPr>
                <w:rFonts w:eastAsiaTheme="minorHAnsi"/>
                <w:lang w:eastAsia="en-US"/>
              </w:rPr>
              <w:t>=50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32F7D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BD3B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12</w:t>
            </w:r>
          </w:p>
        </w:tc>
      </w:tr>
      <w:tr w:rsidR="003D58B2" w:rsidRPr="00506106" w14:paraId="0A8EDB74"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0ADBDF"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A1DE6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Грязевик </w:t>
            </w:r>
            <w:proofErr w:type="spellStart"/>
            <w:r w:rsidRPr="00506106">
              <w:rPr>
                <w:rFonts w:eastAsiaTheme="minorHAnsi"/>
                <w:lang w:eastAsia="en-US"/>
              </w:rPr>
              <w:t>dу</w:t>
            </w:r>
            <w:proofErr w:type="spellEnd"/>
            <w:r w:rsidRPr="00506106">
              <w:rPr>
                <w:rFonts w:eastAsiaTheme="minorHAnsi"/>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DE71A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SPIRAX SARCO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BA27A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1C858206"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8598B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4007A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w:t>
            </w:r>
            <w:proofErr w:type="spellStart"/>
            <w:r w:rsidRPr="00506106">
              <w:rPr>
                <w:rFonts w:eastAsiaTheme="minorHAnsi"/>
                <w:lang w:eastAsia="en-US"/>
              </w:rPr>
              <w:t>dу</w:t>
            </w:r>
            <w:proofErr w:type="spellEnd"/>
            <w:r w:rsidRPr="00506106">
              <w:rPr>
                <w:rFonts w:eastAsiaTheme="minorHAnsi"/>
                <w:lang w:eastAsia="en-US"/>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71AE5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WATTS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9127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5</w:t>
            </w:r>
          </w:p>
        </w:tc>
      </w:tr>
      <w:tr w:rsidR="003D58B2" w:rsidRPr="00506106" w14:paraId="4BE3863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8D9D52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D3231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w:t>
            </w:r>
            <w:proofErr w:type="spellStart"/>
            <w:r w:rsidRPr="00506106">
              <w:rPr>
                <w:rFonts w:eastAsiaTheme="minorHAnsi"/>
                <w:lang w:eastAsia="en-US"/>
              </w:rPr>
              <w:t>dу</w:t>
            </w:r>
            <w:proofErr w:type="spellEnd"/>
            <w:r w:rsidRPr="00506106">
              <w:rPr>
                <w:rFonts w:eastAsiaTheme="minorHAnsi"/>
                <w:lang w:eastAsia="en-US"/>
              </w:rPr>
              <w:t>=20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F70998"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37E1F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0FD0D11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2A181A9"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F836B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w:t>
            </w:r>
            <w:proofErr w:type="spellStart"/>
            <w:r w:rsidRPr="00506106">
              <w:rPr>
                <w:rFonts w:eastAsiaTheme="minorHAnsi"/>
                <w:lang w:eastAsia="en-US"/>
              </w:rPr>
              <w:t>dу</w:t>
            </w:r>
            <w:proofErr w:type="spellEnd"/>
            <w:r w:rsidRPr="00506106">
              <w:rPr>
                <w:rFonts w:eastAsiaTheme="minorHAnsi"/>
                <w:lang w:eastAsia="en-US"/>
              </w:rPr>
              <w:t>=40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58E4BA"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B74E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024B4FE"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F2D71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731945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w:t>
            </w:r>
            <w:proofErr w:type="spellStart"/>
            <w:r w:rsidRPr="00506106">
              <w:rPr>
                <w:rFonts w:eastAsiaTheme="minorHAnsi"/>
                <w:lang w:eastAsia="en-US"/>
              </w:rPr>
              <w:t>dу</w:t>
            </w:r>
            <w:proofErr w:type="spellEnd"/>
            <w:r w:rsidRPr="00506106">
              <w:rPr>
                <w:rFonts w:eastAsiaTheme="minorHAnsi"/>
                <w:lang w:eastAsia="en-US"/>
              </w:rPr>
              <w:t>=65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14E6C2"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584C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1A4D8E85"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404C5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BC8350"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w:t>
            </w:r>
            <w:proofErr w:type="spellStart"/>
            <w:r w:rsidRPr="00506106">
              <w:rPr>
                <w:rFonts w:eastAsiaTheme="minorHAnsi"/>
                <w:lang w:eastAsia="en-US"/>
              </w:rPr>
              <w:t>dу</w:t>
            </w:r>
            <w:proofErr w:type="spellEnd"/>
            <w:r w:rsidRPr="00506106">
              <w:rPr>
                <w:rFonts w:eastAsiaTheme="minorHAnsi"/>
                <w:lang w:eastAsia="en-US"/>
              </w:rPr>
              <w:t>=80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065D45"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4E54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6449856D"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614C19"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B1355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w:t>
            </w:r>
            <w:proofErr w:type="spellStart"/>
            <w:r w:rsidRPr="00506106">
              <w:rPr>
                <w:rFonts w:eastAsiaTheme="minorHAnsi"/>
                <w:lang w:eastAsia="en-US"/>
              </w:rPr>
              <w:t>dу</w:t>
            </w:r>
            <w:proofErr w:type="spellEnd"/>
            <w:r w:rsidRPr="00506106">
              <w:rPr>
                <w:rFonts w:eastAsiaTheme="minorHAnsi"/>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5952A1"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C3D18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95D8FA1"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908395"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14D4E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с датчиком </w:t>
            </w:r>
            <w:proofErr w:type="spellStart"/>
            <w:r w:rsidRPr="00506106">
              <w:rPr>
                <w:rFonts w:eastAsiaTheme="minorHAnsi"/>
                <w:lang w:eastAsia="en-US"/>
              </w:rPr>
              <w:t>dу</w:t>
            </w:r>
            <w:proofErr w:type="spellEnd"/>
            <w:r w:rsidRPr="00506106">
              <w:rPr>
                <w:rFonts w:eastAsiaTheme="minorHAnsi"/>
                <w:lang w:eastAsia="en-US"/>
              </w:rPr>
              <w:t>=15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397438"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2C664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67</w:t>
            </w:r>
          </w:p>
        </w:tc>
      </w:tr>
      <w:tr w:rsidR="003D58B2" w:rsidRPr="00506106" w14:paraId="12CF1755"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5C16C4"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E219A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с датчиком </w:t>
            </w:r>
            <w:proofErr w:type="spellStart"/>
            <w:r w:rsidRPr="00506106">
              <w:rPr>
                <w:rFonts w:eastAsiaTheme="minorHAnsi"/>
                <w:lang w:eastAsia="en-US"/>
              </w:rPr>
              <w:t>dу</w:t>
            </w:r>
            <w:proofErr w:type="spellEnd"/>
            <w:r w:rsidRPr="00506106">
              <w:rPr>
                <w:rFonts w:eastAsiaTheme="minorHAnsi"/>
                <w:lang w:eastAsia="en-US"/>
              </w:rPr>
              <w:t>=20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FFA55D"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77BE5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35</w:t>
            </w:r>
          </w:p>
        </w:tc>
      </w:tr>
      <w:tr w:rsidR="003D58B2" w:rsidRPr="00506106" w14:paraId="0C53C99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BEE309"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188AD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с датчиком </w:t>
            </w:r>
            <w:proofErr w:type="spellStart"/>
            <w:r w:rsidRPr="00506106">
              <w:rPr>
                <w:rFonts w:eastAsiaTheme="minorHAnsi"/>
                <w:lang w:eastAsia="en-US"/>
              </w:rPr>
              <w:t>dу</w:t>
            </w:r>
            <w:proofErr w:type="spellEnd"/>
            <w:r w:rsidRPr="00506106">
              <w:rPr>
                <w:rFonts w:eastAsiaTheme="minorHAnsi"/>
                <w:lang w:eastAsia="en-US"/>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941BC6"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A4C7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147F0E58"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69A2B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9304F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балансировочный с датчиком </w:t>
            </w:r>
            <w:proofErr w:type="spellStart"/>
            <w:r w:rsidRPr="00506106">
              <w:rPr>
                <w:rFonts w:eastAsiaTheme="minorHAnsi"/>
                <w:lang w:eastAsia="en-US"/>
              </w:rPr>
              <w:t>dу</w:t>
            </w:r>
            <w:proofErr w:type="spellEnd"/>
            <w:r w:rsidRPr="00506106">
              <w:rPr>
                <w:rFonts w:eastAsiaTheme="minorHAnsi"/>
                <w:lang w:eastAsia="en-US"/>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316492"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C18C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51D10F58"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55F240"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3B688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обратный </w:t>
            </w:r>
            <w:proofErr w:type="spellStart"/>
            <w:r w:rsidRPr="00506106">
              <w:rPr>
                <w:rFonts w:eastAsiaTheme="minorHAnsi"/>
                <w:lang w:eastAsia="en-US"/>
              </w:rPr>
              <w:t>dу</w:t>
            </w:r>
            <w:proofErr w:type="spellEnd"/>
            <w:r w:rsidRPr="00506106">
              <w:rPr>
                <w:rFonts w:eastAsiaTheme="minorHAnsi"/>
                <w:lang w:eastAsia="en-US"/>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24DBE0"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14175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w:t>
            </w:r>
          </w:p>
        </w:tc>
      </w:tr>
      <w:tr w:rsidR="003D58B2" w:rsidRPr="00506106" w14:paraId="662E23B3"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C46848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56F58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обратный </w:t>
            </w:r>
            <w:proofErr w:type="spellStart"/>
            <w:r w:rsidRPr="00506106">
              <w:rPr>
                <w:rFonts w:eastAsiaTheme="minorHAnsi"/>
                <w:lang w:eastAsia="en-US"/>
              </w:rPr>
              <w:t>dу</w:t>
            </w:r>
            <w:proofErr w:type="spellEnd"/>
            <w:r w:rsidRPr="00506106">
              <w:rPr>
                <w:rFonts w:eastAsiaTheme="minorHAnsi"/>
                <w:lang w:eastAsia="en-US"/>
              </w:rPr>
              <w:t>=40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16F923"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60A88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133872DF"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1C7002"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501B85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контроля </w:t>
            </w:r>
            <w:proofErr w:type="spellStart"/>
            <w:r w:rsidRPr="00506106">
              <w:rPr>
                <w:rFonts w:eastAsiaTheme="minorHAnsi"/>
                <w:lang w:eastAsia="en-US"/>
              </w:rPr>
              <w:t>dу</w:t>
            </w:r>
            <w:proofErr w:type="spellEnd"/>
            <w:r w:rsidRPr="00506106">
              <w:rPr>
                <w:rFonts w:eastAsiaTheme="minorHAnsi"/>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0ADE77"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055FC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2D7B3CC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9B881C"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C195B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контроля </w:t>
            </w:r>
            <w:proofErr w:type="spellStart"/>
            <w:r w:rsidRPr="00506106">
              <w:rPr>
                <w:rFonts w:eastAsiaTheme="minorHAnsi"/>
                <w:lang w:eastAsia="en-US"/>
              </w:rPr>
              <w:t>dу</w:t>
            </w:r>
            <w:proofErr w:type="spellEnd"/>
            <w:r w:rsidRPr="00506106">
              <w:rPr>
                <w:rFonts w:eastAsiaTheme="minorHAnsi"/>
                <w:lang w:eastAsia="en-US"/>
              </w:rPr>
              <w:t>=125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99EEA4"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64DCE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792B8B67"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D81E78"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15E2E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Клапан контроля </w:t>
            </w:r>
            <w:proofErr w:type="spellStart"/>
            <w:r w:rsidRPr="00506106">
              <w:rPr>
                <w:rFonts w:eastAsiaTheme="minorHAnsi"/>
                <w:lang w:eastAsia="en-US"/>
              </w:rPr>
              <w:t>dу</w:t>
            </w:r>
            <w:proofErr w:type="spellEnd"/>
            <w:r w:rsidRPr="00506106">
              <w:rPr>
                <w:rFonts w:eastAsiaTheme="minorHAnsi"/>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AF3EFE"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10662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0BBDE1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8FF943"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5A492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Датчик температуры </w:t>
            </w:r>
            <w:proofErr w:type="spellStart"/>
            <w:r w:rsidRPr="00506106">
              <w:rPr>
                <w:rFonts w:eastAsiaTheme="minorHAnsi"/>
                <w:lang w:eastAsia="en-US"/>
              </w:rPr>
              <w:t>dу</w:t>
            </w:r>
            <w:proofErr w:type="spellEnd"/>
            <w:r w:rsidRPr="00506106">
              <w:rPr>
                <w:rFonts w:eastAsiaTheme="minorHAnsi"/>
                <w:lang w:eastAsia="en-US"/>
              </w:rPr>
              <w:t>=125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B4E710"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11036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371919F"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44964A"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465E9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Датчик температуры </w:t>
            </w:r>
            <w:proofErr w:type="spellStart"/>
            <w:r w:rsidRPr="00506106">
              <w:rPr>
                <w:rFonts w:eastAsiaTheme="minorHAnsi"/>
                <w:lang w:eastAsia="en-US"/>
              </w:rPr>
              <w:t>dу</w:t>
            </w:r>
            <w:proofErr w:type="spellEnd"/>
            <w:r w:rsidRPr="00506106">
              <w:rPr>
                <w:rFonts w:eastAsiaTheme="minorHAnsi"/>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A87CB0"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C422A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527D9A73"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EC596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2E99AF"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Предотвратитель</w:t>
            </w:r>
            <w:proofErr w:type="spellEnd"/>
            <w:r w:rsidRPr="00506106">
              <w:rPr>
                <w:rFonts w:eastAsiaTheme="minorHAnsi"/>
                <w:lang w:eastAsia="en-US"/>
              </w:rPr>
              <w:t xml:space="preserve"> потока </w:t>
            </w:r>
            <w:proofErr w:type="spellStart"/>
            <w:r w:rsidRPr="00506106">
              <w:rPr>
                <w:rFonts w:eastAsiaTheme="minorHAnsi"/>
                <w:lang w:eastAsia="en-US"/>
              </w:rPr>
              <w:t>dу</w:t>
            </w:r>
            <w:proofErr w:type="spellEnd"/>
            <w:r w:rsidRPr="00506106">
              <w:rPr>
                <w:rFonts w:eastAsiaTheme="minorHAnsi"/>
                <w:lang w:eastAsia="en-US"/>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CAC3AF"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C20D1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273FF14B"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9B1F4B"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0C613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Компенсатор Ø100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F9E361"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4D1C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6</w:t>
            </w:r>
          </w:p>
        </w:tc>
      </w:tr>
      <w:tr w:rsidR="003D58B2" w:rsidRPr="00506106" w14:paraId="5CF1430D"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8A0B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ADA577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Компенсатор Ø150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5B0312"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9186E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00629207"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A64295"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552772"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Редуктор давления d=15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D707AC"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E215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77</w:t>
            </w:r>
          </w:p>
        </w:tc>
      </w:tr>
      <w:tr w:rsidR="003D58B2" w:rsidRPr="00506106" w14:paraId="1673010F"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88D4A8"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53211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Редуктор давления d=20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2AA6AA"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4879B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43</w:t>
            </w:r>
          </w:p>
        </w:tc>
      </w:tr>
      <w:tr w:rsidR="003D58B2" w:rsidRPr="00506106" w14:paraId="0297ADE4"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FC552B"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5C3FB7"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Редуктор давления d=32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053B4D"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0E18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9</w:t>
            </w:r>
          </w:p>
        </w:tc>
      </w:tr>
      <w:tr w:rsidR="003D58B2" w:rsidRPr="00506106" w14:paraId="67B4D785"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F6B4C3"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814CE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Редуктор давления d=40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7023FB"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211F2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131</w:t>
            </w:r>
          </w:p>
        </w:tc>
      </w:tr>
      <w:tr w:rsidR="003D58B2" w:rsidRPr="00506106" w14:paraId="00ABFC7E"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BD024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0C318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Редуктор давления d=50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D517E8"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2EF8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73987082"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02175B"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46F6F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Цифровой контроллер очистки воды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7E5A05"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0534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FFBCB9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212CA1"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B9EAA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Счетчик Ø 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6B5A5C"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671E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067066AA"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BEF7B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31EB5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Датчик расхода Ø 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1F3E5A"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A7EE5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8DE8662"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1F4B6C"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9D228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Датчик расхода Ø 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42B35E"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7EF9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7</w:t>
            </w:r>
          </w:p>
        </w:tc>
      </w:tr>
      <w:tr w:rsidR="003D58B2" w:rsidRPr="00506106" w14:paraId="022B0812"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D64F59"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AEB29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Датчик расхода Ø 150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073476"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745D4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644C1289"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E15283"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27395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РН датчик/ РН Ø 40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D0AA75"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28262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9F0188C"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6FFB58"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0A362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Задвижка </w:t>
            </w:r>
            <w:proofErr w:type="spellStart"/>
            <w:r w:rsidRPr="00506106">
              <w:rPr>
                <w:rFonts w:eastAsiaTheme="minorHAnsi"/>
                <w:lang w:eastAsia="en-US"/>
              </w:rPr>
              <w:t>dу</w:t>
            </w:r>
            <w:proofErr w:type="spellEnd"/>
            <w:r w:rsidRPr="00506106">
              <w:rPr>
                <w:rFonts w:eastAsiaTheme="minorHAnsi"/>
                <w:lang w:eastAsia="en-US"/>
              </w:rPr>
              <w:t>=50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CD9365"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C803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4AABBAF"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EA86C7"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416AE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Продувочный клапан </w:t>
            </w:r>
            <w:proofErr w:type="spellStart"/>
            <w:r w:rsidRPr="00506106">
              <w:rPr>
                <w:rFonts w:eastAsiaTheme="minorHAnsi"/>
                <w:lang w:eastAsia="en-US"/>
              </w:rPr>
              <w:t>dу</w:t>
            </w:r>
            <w:proofErr w:type="spellEnd"/>
            <w:r w:rsidRPr="00506106">
              <w:rPr>
                <w:rFonts w:eastAsiaTheme="minorHAnsi"/>
                <w:lang w:eastAsia="en-US"/>
              </w:rPr>
              <w:t>=50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AF7F0E"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A131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624C3685"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4EF051D"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A3E98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Автоматический </w:t>
            </w:r>
            <w:proofErr w:type="spellStart"/>
            <w:r w:rsidRPr="00506106">
              <w:rPr>
                <w:rFonts w:eastAsiaTheme="minorHAnsi"/>
                <w:lang w:eastAsia="en-US"/>
              </w:rPr>
              <w:t>спускник</w:t>
            </w:r>
            <w:proofErr w:type="spellEnd"/>
            <w:r w:rsidRPr="00506106">
              <w:rPr>
                <w:rFonts w:eastAsiaTheme="minorHAnsi"/>
                <w:lang w:eastAsia="en-US"/>
              </w:rPr>
              <w:t xml:space="preserve"> воздуха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42982A"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45EF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131</w:t>
            </w:r>
          </w:p>
        </w:tc>
      </w:tr>
      <w:tr w:rsidR="003D58B2" w:rsidRPr="00506106" w14:paraId="2A1E6AB0" w14:textId="77777777" w:rsidTr="003D58B2">
        <w:trPr>
          <w:gridAfter w:val="1"/>
          <w:wAfter w:w="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D471C6" w14:textId="77777777" w:rsidR="003D58B2" w:rsidRPr="00506106" w:rsidRDefault="003D58B2" w:rsidP="00047302">
            <w:pPr>
              <w:numPr>
                <w:ilvl w:val="0"/>
                <w:numId w:val="26"/>
              </w:numPr>
              <w:spacing w:after="160" w:line="259" w:lineRule="auto"/>
              <w:ind w:hanging="686"/>
              <w:contextualSpacing/>
              <w:rPr>
                <w:rFonts w:eastAsiaTheme="minorHAnsi"/>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1D6A2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отводной регулирующий</w:t>
            </w:r>
          </w:p>
          <w:p w14:paraId="307E6756"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dу</w:t>
            </w:r>
            <w:proofErr w:type="spellEnd"/>
            <w:r w:rsidRPr="00506106">
              <w:rPr>
                <w:rFonts w:eastAsiaTheme="minorHAnsi"/>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4F09CF" w14:textId="77777777" w:rsidR="003D58B2" w:rsidRPr="00506106" w:rsidRDefault="003D58B2" w:rsidP="003D58B2">
            <w:pPr>
              <w:spacing w:after="160" w:line="259" w:lineRule="auto"/>
              <w:contextualSpacing/>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38338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bl>
    <w:p w14:paraId="6BEF99E8" w14:textId="77777777" w:rsidR="003D58B2" w:rsidRPr="00506106" w:rsidRDefault="003D58B2" w:rsidP="003D58B2">
      <w:pPr>
        <w:tabs>
          <w:tab w:val="left" w:pos="993"/>
        </w:tabs>
        <w:spacing w:after="160" w:line="259" w:lineRule="auto"/>
        <w:ind w:firstLine="567"/>
        <w:contextualSpacing/>
        <w:jc w:val="both"/>
        <w:rPr>
          <w:rFonts w:eastAsia="Calibri"/>
          <w:b/>
          <w:lang w:eastAsia="en-US"/>
        </w:rPr>
      </w:pPr>
    </w:p>
    <w:p w14:paraId="61F04D6B" w14:textId="77777777" w:rsidR="003D58B2" w:rsidRPr="00506106" w:rsidRDefault="003D58B2" w:rsidP="003D58B2">
      <w:pPr>
        <w:spacing w:after="160" w:line="259" w:lineRule="auto"/>
        <w:contextualSpacing/>
        <w:rPr>
          <w:rFonts w:eastAsiaTheme="minorHAnsi"/>
          <w:b/>
          <w:lang w:eastAsia="en-US"/>
        </w:rPr>
      </w:pPr>
      <w:r w:rsidRPr="00506106">
        <w:rPr>
          <w:rFonts w:eastAsiaTheme="minorHAnsi"/>
          <w:b/>
          <w:lang w:eastAsia="en-US"/>
        </w:rPr>
        <w:t>Таблица 3 - Перечень оборудования систем вентиляции и охлаждения здания Питомника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3402"/>
        <w:gridCol w:w="1134"/>
      </w:tblGrid>
      <w:tr w:rsidR="003D58B2" w:rsidRPr="00506106" w14:paraId="7E9EAA98" w14:textId="77777777" w:rsidTr="003D58B2">
        <w:tc>
          <w:tcPr>
            <w:tcW w:w="709" w:type="dxa"/>
            <w:shd w:val="clear" w:color="auto" w:fill="auto"/>
          </w:tcPr>
          <w:p w14:paraId="02DC8295"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 п/п</w:t>
            </w:r>
          </w:p>
        </w:tc>
        <w:tc>
          <w:tcPr>
            <w:tcW w:w="4111" w:type="dxa"/>
            <w:shd w:val="clear" w:color="auto" w:fill="auto"/>
          </w:tcPr>
          <w:p w14:paraId="608A3E28"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Наименование оборудования</w:t>
            </w:r>
          </w:p>
        </w:tc>
        <w:tc>
          <w:tcPr>
            <w:tcW w:w="3402" w:type="dxa"/>
            <w:shd w:val="clear" w:color="auto" w:fill="auto"/>
          </w:tcPr>
          <w:p w14:paraId="327F6EEF"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Тип конструкции</w:t>
            </w:r>
          </w:p>
        </w:tc>
        <w:tc>
          <w:tcPr>
            <w:tcW w:w="1134" w:type="dxa"/>
            <w:shd w:val="clear" w:color="auto" w:fill="auto"/>
          </w:tcPr>
          <w:p w14:paraId="5DCF8E9B"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Кол-во, шт.</w:t>
            </w:r>
          </w:p>
        </w:tc>
      </w:tr>
      <w:tr w:rsidR="003D58B2" w:rsidRPr="00506106" w14:paraId="2A06AE0E" w14:textId="77777777" w:rsidTr="003D58B2">
        <w:tc>
          <w:tcPr>
            <w:tcW w:w="9356" w:type="dxa"/>
            <w:gridSpan w:val="4"/>
            <w:shd w:val="clear" w:color="auto" w:fill="auto"/>
          </w:tcPr>
          <w:p w14:paraId="280384B4"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b/>
                <w:lang w:eastAsia="en-US"/>
              </w:rPr>
              <w:t>Приточная-</w:t>
            </w:r>
            <w:r w:rsidRPr="00506106">
              <w:rPr>
                <w:rFonts w:eastAsiaTheme="minorHAnsi"/>
                <w:b/>
                <w:lang w:val="kk-KZ" w:eastAsia="en-US"/>
              </w:rPr>
              <w:t xml:space="preserve">вытяжная </w:t>
            </w:r>
            <w:r w:rsidRPr="00506106">
              <w:rPr>
                <w:rFonts w:eastAsiaTheme="minorHAnsi"/>
                <w:b/>
                <w:lang w:eastAsia="en-US"/>
              </w:rPr>
              <w:t>вентиляция</w:t>
            </w:r>
          </w:p>
        </w:tc>
      </w:tr>
      <w:tr w:rsidR="003D58B2" w:rsidRPr="00506106" w14:paraId="42C7391C" w14:textId="77777777" w:rsidTr="003D58B2">
        <w:tc>
          <w:tcPr>
            <w:tcW w:w="709" w:type="dxa"/>
            <w:shd w:val="clear" w:color="auto" w:fill="auto"/>
          </w:tcPr>
          <w:p w14:paraId="5D501F8F"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w:t>
            </w:r>
          </w:p>
        </w:tc>
        <w:tc>
          <w:tcPr>
            <w:tcW w:w="4111" w:type="dxa"/>
            <w:shd w:val="clear" w:color="auto" w:fill="auto"/>
          </w:tcPr>
          <w:p w14:paraId="65D78DEF"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Приточная установка в комплекте </w:t>
            </w:r>
            <w:r w:rsidRPr="00506106">
              <w:rPr>
                <w:rFonts w:eastAsiaTheme="minorHAnsi"/>
                <w:bCs/>
                <w:lang w:eastAsia="en-US"/>
              </w:rPr>
              <w:t>П1, П1.1</w:t>
            </w:r>
            <w:r w:rsidRPr="00506106">
              <w:rPr>
                <w:rFonts w:eastAsiaTheme="minorHAnsi"/>
                <w:lang w:eastAsia="en-US"/>
              </w:rPr>
              <w:t xml:space="preserve"> </w:t>
            </w:r>
          </w:p>
          <w:p w14:paraId="196CF3A0" w14:textId="77777777" w:rsidR="003D58B2" w:rsidRPr="00506106" w:rsidRDefault="003D58B2" w:rsidP="003D58B2">
            <w:pPr>
              <w:spacing w:after="160" w:line="259" w:lineRule="auto"/>
              <w:contextualSpacing/>
              <w:rPr>
                <w:rFonts w:eastAsiaTheme="minorHAnsi"/>
                <w:b/>
                <w:lang w:eastAsia="en-US"/>
              </w:rPr>
            </w:pPr>
            <w:r w:rsidRPr="00506106">
              <w:rPr>
                <w:rFonts w:eastAsiaTheme="minorHAnsi"/>
                <w:lang w:val="en-US" w:eastAsia="en-US"/>
              </w:rPr>
              <w:t>L</w:t>
            </w:r>
            <w:r w:rsidRPr="00506106">
              <w:rPr>
                <w:rFonts w:eastAsiaTheme="minorHAnsi"/>
                <w:lang w:eastAsia="en-US"/>
              </w:rPr>
              <w:t>=4340 м3/ч</w:t>
            </w:r>
          </w:p>
        </w:tc>
        <w:tc>
          <w:tcPr>
            <w:tcW w:w="3402" w:type="dxa"/>
            <w:shd w:val="clear" w:color="auto" w:fill="auto"/>
          </w:tcPr>
          <w:p w14:paraId="03CB06E3" w14:textId="77777777" w:rsidR="003D58B2" w:rsidRPr="00506106" w:rsidRDefault="003D58B2" w:rsidP="003D58B2">
            <w:pPr>
              <w:spacing w:after="160" w:line="259" w:lineRule="auto"/>
              <w:contextualSpacing/>
              <w:jc w:val="center"/>
              <w:rPr>
                <w:rFonts w:eastAsiaTheme="minorHAnsi"/>
                <w:b/>
                <w:lang w:eastAsia="en-US"/>
              </w:rPr>
            </w:pPr>
            <w:r w:rsidRPr="00506106">
              <w:rPr>
                <w:rFonts w:eastAsiaTheme="minorHAnsi"/>
                <w:lang w:eastAsia="en-US"/>
              </w:rPr>
              <w:t>АВЗ ПКЦКП-5-Г2(</w:t>
            </w:r>
            <w:proofErr w:type="spellStart"/>
            <w:r w:rsidRPr="00506106">
              <w:rPr>
                <w:rFonts w:eastAsiaTheme="minorHAnsi"/>
                <w:lang w:eastAsia="en-US"/>
              </w:rPr>
              <w:t>нж</w:t>
            </w:r>
            <w:proofErr w:type="spellEnd"/>
            <w:r w:rsidRPr="00506106">
              <w:rPr>
                <w:rFonts w:eastAsiaTheme="minorHAnsi"/>
                <w:lang w:eastAsia="en-US"/>
              </w:rPr>
              <w:t>)-У3</w:t>
            </w:r>
          </w:p>
        </w:tc>
        <w:tc>
          <w:tcPr>
            <w:tcW w:w="1134" w:type="dxa"/>
            <w:shd w:val="clear" w:color="auto" w:fill="auto"/>
          </w:tcPr>
          <w:p w14:paraId="1ED3EA10" w14:textId="77777777" w:rsidR="003D58B2" w:rsidRPr="00506106" w:rsidRDefault="003D58B2" w:rsidP="003D58B2">
            <w:pPr>
              <w:spacing w:after="160" w:line="259" w:lineRule="auto"/>
              <w:contextualSpacing/>
              <w:jc w:val="center"/>
              <w:rPr>
                <w:rFonts w:eastAsiaTheme="minorHAnsi"/>
                <w:b/>
                <w:lang w:val="en-US" w:eastAsia="en-US"/>
              </w:rPr>
            </w:pPr>
            <w:r w:rsidRPr="00506106">
              <w:rPr>
                <w:rFonts w:eastAsiaTheme="minorHAnsi"/>
                <w:lang w:val="en-US" w:eastAsia="en-US"/>
              </w:rPr>
              <w:t>2</w:t>
            </w:r>
          </w:p>
        </w:tc>
      </w:tr>
      <w:tr w:rsidR="003D58B2" w:rsidRPr="00506106" w14:paraId="3B49162C" w14:textId="77777777" w:rsidTr="003D58B2">
        <w:tc>
          <w:tcPr>
            <w:tcW w:w="709" w:type="dxa"/>
            <w:shd w:val="clear" w:color="auto" w:fill="auto"/>
          </w:tcPr>
          <w:p w14:paraId="6FE6C415" w14:textId="77777777" w:rsidR="003D58B2" w:rsidRPr="00506106" w:rsidRDefault="003D58B2" w:rsidP="003D58B2">
            <w:pPr>
              <w:spacing w:after="160" w:line="259" w:lineRule="auto"/>
              <w:contextualSpacing/>
              <w:jc w:val="center"/>
              <w:rPr>
                <w:rFonts w:eastAsiaTheme="minorHAnsi"/>
                <w:bCs/>
                <w:lang w:val="en-US" w:eastAsia="en-US"/>
              </w:rPr>
            </w:pPr>
            <w:r w:rsidRPr="00506106">
              <w:rPr>
                <w:rFonts w:eastAsiaTheme="minorHAnsi"/>
                <w:bCs/>
                <w:lang w:val="en-US" w:eastAsia="en-US"/>
              </w:rPr>
              <w:t>2</w:t>
            </w:r>
          </w:p>
        </w:tc>
        <w:tc>
          <w:tcPr>
            <w:tcW w:w="4111" w:type="dxa"/>
            <w:shd w:val="clear" w:color="auto" w:fill="auto"/>
          </w:tcPr>
          <w:p w14:paraId="02FD3C77"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Компрессорный конденсаторный блок к воздухоохладителю</w:t>
            </w:r>
          </w:p>
        </w:tc>
        <w:tc>
          <w:tcPr>
            <w:tcW w:w="3402" w:type="dxa"/>
            <w:shd w:val="clear" w:color="auto" w:fill="auto"/>
          </w:tcPr>
          <w:p w14:paraId="480544D2"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 xml:space="preserve">MTE018C </w:t>
            </w:r>
            <w:proofErr w:type="spellStart"/>
            <w:r w:rsidRPr="00506106">
              <w:rPr>
                <w:rFonts w:eastAsiaTheme="minorHAnsi"/>
                <w:lang w:val="en-US" w:eastAsia="en-US"/>
              </w:rPr>
              <w:t>Qx</w:t>
            </w:r>
            <w:proofErr w:type="spellEnd"/>
            <w:r w:rsidRPr="00506106">
              <w:rPr>
                <w:rFonts w:eastAsiaTheme="minorHAnsi"/>
                <w:lang w:val="en-US" w:eastAsia="en-US"/>
              </w:rPr>
              <w:t>=18 kW (</w:t>
            </w:r>
            <w:proofErr w:type="spellStart"/>
            <w:r w:rsidRPr="00506106">
              <w:rPr>
                <w:rFonts w:eastAsiaTheme="minorHAnsi"/>
                <w:lang w:val="en-US" w:eastAsia="en-US"/>
              </w:rPr>
              <w:t>Galletti</w:t>
            </w:r>
            <w:proofErr w:type="spellEnd"/>
            <w:r w:rsidRPr="00506106">
              <w:rPr>
                <w:rFonts w:eastAsiaTheme="minorHAnsi"/>
                <w:lang w:val="en-US" w:eastAsia="en-US"/>
              </w:rPr>
              <w:t>)</w:t>
            </w:r>
          </w:p>
        </w:tc>
        <w:tc>
          <w:tcPr>
            <w:tcW w:w="1134" w:type="dxa"/>
            <w:shd w:val="clear" w:color="auto" w:fill="auto"/>
          </w:tcPr>
          <w:p w14:paraId="0D2E10D9"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w:t>
            </w:r>
          </w:p>
        </w:tc>
      </w:tr>
      <w:tr w:rsidR="003D58B2" w:rsidRPr="00506106" w14:paraId="4537D7C4" w14:textId="77777777" w:rsidTr="003D58B2">
        <w:tc>
          <w:tcPr>
            <w:tcW w:w="709" w:type="dxa"/>
            <w:shd w:val="clear" w:color="auto" w:fill="auto"/>
          </w:tcPr>
          <w:p w14:paraId="7DE45871"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w:t>
            </w:r>
          </w:p>
        </w:tc>
        <w:tc>
          <w:tcPr>
            <w:tcW w:w="4111" w:type="dxa"/>
            <w:shd w:val="clear" w:color="auto" w:fill="auto"/>
          </w:tcPr>
          <w:p w14:paraId="3C21EBAD"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Пароувлажнитель</w:t>
            </w:r>
            <w:proofErr w:type="spellEnd"/>
          </w:p>
        </w:tc>
        <w:tc>
          <w:tcPr>
            <w:tcW w:w="3402" w:type="dxa"/>
            <w:shd w:val="clear" w:color="auto" w:fill="auto"/>
          </w:tcPr>
          <w:p w14:paraId="7C5B12CD"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VAPAC LE45</w:t>
            </w:r>
          </w:p>
        </w:tc>
        <w:tc>
          <w:tcPr>
            <w:tcW w:w="1134" w:type="dxa"/>
            <w:shd w:val="clear" w:color="auto" w:fill="auto"/>
          </w:tcPr>
          <w:p w14:paraId="4CED4333"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2</w:t>
            </w:r>
          </w:p>
        </w:tc>
      </w:tr>
      <w:tr w:rsidR="003D58B2" w:rsidRPr="00506106" w14:paraId="6369E21B" w14:textId="77777777" w:rsidTr="003D58B2">
        <w:tc>
          <w:tcPr>
            <w:tcW w:w="709" w:type="dxa"/>
            <w:shd w:val="clear" w:color="auto" w:fill="auto"/>
          </w:tcPr>
          <w:p w14:paraId="0A5D44AF"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4</w:t>
            </w:r>
          </w:p>
        </w:tc>
        <w:tc>
          <w:tcPr>
            <w:tcW w:w="4111" w:type="dxa"/>
            <w:shd w:val="clear" w:color="auto" w:fill="auto"/>
          </w:tcPr>
          <w:p w14:paraId="3720B62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7CF9DCE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КЛОП-1 600х400</w:t>
            </w:r>
          </w:p>
        </w:tc>
        <w:tc>
          <w:tcPr>
            <w:tcW w:w="1134" w:type="dxa"/>
            <w:shd w:val="clear" w:color="auto" w:fill="auto"/>
          </w:tcPr>
          <w:p w14:paraId="189D3E4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3EF9D563" w14:textId="77777777" w:rsidTr="003D58B2">
        <w:tc>
          <w:tcPr>
            <w:tcW w:w="709" w:type="dxa"/>
            <w:shd w:val="clear" w:color="auto" w:fill="auto"/>
          </w:tcPr>
          <w:p w14:paraId="7014233C"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5</w:t>
            </w:r>
          </w:p>
        </w:tc>
        <w:tc>
          <w:tcPr>
            <w:tcW w:w="4111" w:type="dxa"/>
            <w:shd w:val="clear" w:color="auto" w:fill="auto"/>
          </w:tcPr>
          <w:p w14:paraId="4F98B78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Р600х400Р</w:t>
            </w:r>
          </w:p>
        </w:tc>
        <w:tc>
          <w:tcPr>
            <w:tcW w:w="3402" w:type="dxa"/>
            <w:shd w:val="clear" w:color="auto" w:fill="auto"/>
          </w:tcPr>
          <w:p w14:paraId="30C64E5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42B89A0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4A32CB79" w14:textId="77777777" w:rsidTr="003D58B2">
        <w:tc>
          <w:tcPr>
            <w:tcW w:w="709" w:type="dxa"/>
            <w:shd w:val="clear" w:color="auto" w:fill="auto"/>
          </w:tcPr>
          <w:p w14:paraId="117BFE73"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6</w:t>
            </w:r>
          </w:p>
        </w:tc>
        <w:tc>
          <w:tcPr>
            <w:tcW w:w="4111" w:type="dxa"/>
            <w:shd w:val="clear" w:color="auto" w:fill="auto"/>
          </w:tcPr>
          <w:p w14:paraId="5CDD403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Р500х500Р</w:t>
            </w:r>
          </w:p>
        </w:tc>
        <w:tc>
          <w:tcPr>
            <w:tcW w:w="3402" w:type="dxa"/>
            <w:shd w:val="clear" w:color="auto" w:fill="auto"/>
          </w:tcPr>
          <w:p w14:paraId="2EF47D6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747BBDF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4EEDD786" w14:textId="77777777" w:rsidTr="003D58B2">
        <w:tc>
          <w:tcPr>
            <w:tcW w:w="709" w:type="dxa"/>
            <w:shd w:val="clear" w:color="auto" w:fill="auto"/>
          </w:tcPr>
          <w:p w14:paraId="19B4C3CA"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7</w:t>
            </w:r>
          </w:p>
        </w:tc>
        <w:tc>
          <w:tcPr>
            <w:tcW w:w="4111" w:type="dxa"/>
            <w:shd w:val="clear" w:color="auto" w:fill="auto"/>
          </w:tcPr>
          <w:p w14:paraId="46C7E64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Р355Р</w:t>
            </w:r>
          </w:p>
        </w:tc>
        <w:tc>
          <w:tcPr>
            <w:tcW w:w="3402" w:type="dxa"/>
            <w:shd w:val="clear" w:color="auto" w:fill="auto"/>
          </w:tcPr>
          <w:p w14:paraId="7DD975E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1A8DD9E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65128368" w14:textId="77777777" w:rsidTr="003D58B2">
        <w:tc>
          <w:tcPr>
            <w:tcW w:w="709" w:type="dxa"/>
            <w:shd w:val="clear" w:color="auto" w:fill="auto"/>
          </w:tcPr>
          <w:p w14:paraId="157210A4"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8</w:t>
            </w:r>
          </w:p>
        </w:tc>
        <w:tc>
          <w:tcPr>
            <w:tcW w:w="4111" w:type="dxa"/>
            <w:shd w:val="clear" w:color="auto" w:fill="auto"/>
          </w:tcPr>
          <w:p w14:paraId="53F518B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Р250Р</w:t>
            </w:r>
          </w:p>
        </w:tc>
        <w:tc>
          <w:tcPr>
            <w:tcW w:w="3402" w:type="dxa"/>
            <w:shd w:val="clear" w:color="auto" w:fill="auto"/>
          </w:tcPr>
          <w:p w14:paraId="7CC182E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26C8167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CE216B1" w14:textId="77777777" w:rsidTr="003D58B2">
        <w:tc>
          <w:tcPr>
            <w:tcW w:w="709" w:type="dxa"/>
            <w:shd w:val="clear" w:color="auto" w:fill="auto"/>
          </w:tcPr>
          <w:p w14:paraId="1248251F"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9</w:t>
            </w:r>
          </w:p>
        </w:tc>
        <w:tc>
          <w:tcPr>
            <w:tcW w:w="4111" w:type="dxa"/>
            <w:shd w:val="clear" w:color="auto" w:fill="auto"/>
          </w:tcPr>
          <w:p w14:paraId="74C4BEC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Р200Р</w:t>
            </w:r>
          </w:p>
        </w:tc>
        <w:tc>
          <w:tcPr>
            <w:tcW w:w="3402" w:type="dxa"/>
            <w:shd w:val="clear" w:color="auto" w:fill="auto"/>
          </w:tcPr>
          <w:p w14:paraId="3AD87C3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1E22173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08BF0DCF" w14:textId="77777777" w:rsidTr="003D58B2">
        <w:tc>
          <w:tcPr>
            <w:tcW w:w="709" w:type="dxa"/>
            <w:shd w:val="clear" w:color="auto" w:fill="auto"/>
          </w:tcPr>
          <w:p w14:paraId="288D3921"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10</w:t>
            </w:r>
          </w:p>
        </w:tc>
        <w:tc>
          <w:tcPr>
            <w:tcW w:w="4111" w:type="dxa"/>
            <w:shd w:val="clear" w:color="auto" w:fill="auto"/>
          </w:tcPr>
          <w:p w14:paraId="4CD55CA3"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Р100Р</w:t>
            </w:r>
          </w:p>
        </w:tc>
        <w:tc>
          <w:tcPr>
            <w:tcW w:w="3402" w:type="dxa"/>
            <w:shd w:val="clear" w:color="auto" w:fill="auto"/>
          </w:tcPr>
          <w:p w14:paraId="304FB52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7CE56E2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6A12F0C5" w14:textId="77777777" w:rsidTr="003D58B2">
        <w:tc>
          <w:tcPr>
            <w:tcW w:w="709" w:type="dxa"/>
            <w:shd w:val="clear" w:color="auto" w:fill="auto"/>
          </w:tcPr>
          <w:p w14:paraId="248170A1"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11</w:t>
            </w:r>
          </w:p>
        </w:tc>
        <w:tc>
          <w:tcPr>
            <w:tcW w:w="4111" w:type="dxa"/>
            <w:shd w:val="clear" w:color="auto" w:fill="auto"/>
          </w:tcPr>
          <w:p w14:paraId="14CA8D5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Вытяжная установка В1, В1.1 </w:t>
            </w:r>
            <w:r w:rsidRPr="00506106">
              <w:rPr>
                <w:rFonts w:eastAsiaTheme="minorHAnsi"/>
                <w:lang w:val="en-US" w:eastAsia="en-US"/>
              </w:rPr>
              <w:t>L</w:t>
            </w:r>
            <w:r w:rsidRPr="00506106">
              <w:rPr>
                <w:rFonts w:eastAsiaTheme="minorHAnsi"/>
                <w:lang w:eastAsia="en-US"/>
              </w:rPr>
              <w:t>=3790 м3/ч</w:t>
            </w:r>
          </w:p>
        </w:tc>
        <w:tc>
          <w:tcPr>
            <w:tcW w:w="3402" w:type="dxa"/>
            <w:shd w:val="clear" w:color="auto" w:fill="auto"/>
          </w:tcPr>
          <w:p w14:paraId="399CBC3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АВЗ ПКЦКП-3,15-У3</w:t>
            </w:r>
          </w:p>
        </w:tc>
        <w:tc>
          <w:tcPr>
            <w:tcW w:w="1134" w:type="dxa"/>
            <w:shd w:val="clear" w:color="auto" w:fill="auto"/>
          </w:tcPr>
          <w:p w14:paraId="4CEE3924"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7E41C961" w14:textId="77777777" w:rsidTr="003D58B2">
        <w:tc>
          <w:tcPr>
            <w:tcW w:w="709" w:type="dxa"/>
            <w:shd w:val="clear" w:color="auto" w:fill="auto"/>
          </w:tcPr>
          <w:p w14:paraId="73AB9579"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12</w:t>
            </w:r>
          </w:p>
        </w:tc>
        <w:tc>
          <w:tcPr>
            <w:tcW w:w="4111" w:type="dxa"/>
            <w:shd w:val="clear" w:color="auto" w:fill="auto"/>
          </w:tcPr>
          <w:p w14:paraId="18922FF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3B476EC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КЛОП-1 600х400</w:t>
            </w:r>
          </w:p>
        </w:tc>
        <w:tc>
          <w:tcPr>
            <w:tcW w:w="1134" w:type="dxa"/>
            <w:shd w:val="clear" w:color="auto" w:fill="auto"/>
          </w:tcPr>
          <w:p w14:paraId="3E7088E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091C79E4" w14:textId="77777777" w:rsidTr="003D58B2">
        <w:tc>
          <w:tcPr>
            <w:tcW w:w="709" w:type="dxa"/>
            <w:shd w:val="clear" w:color="auto" w:fill="auto"/>
          </w:tcPr>
          <w:p w14:paraId="3CD793E9"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13</w:t>
            </w:r>
          </w:p>
        </w:tc>
        <w:tc>
          <w:tcPr>
            <w:tcW w:w="4111" w:type="dxa"/>
            <w:shd w:val="clear" w:color="auto" w:fill="auto"/>
          </w:tcPr>
          <w:p w14:paraId="35522D4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2CA0029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КЛОП-1 355</w:t>
            </w:r>
          </w:p>
        </w:tc>
        <w:tc>
          <w:tcPr>
            <w:tcW w:w="1134" w:type="dxa"/>
            <w:shd w:val="clear" w:color="auto" w:fill="auto"/>
          </w:tcPr>
          <w:p w14:paraId="11912A9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63A488F" w14:textId="77777777" w:rsidTr="003D58B2">
        <w:tc>
          <w:tcPr>
            <w:tcW w:w="709" w:type="dxa"/>
            <w:shd w:val="clear" w:color="auto" w:fill="auto"/>
          </w:tcPr>
          <w:p w14:paraId="247CE3CA"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14</w:t>
            </w:r>
          </w:p>
        </w:tc>
        <w:tc>
          <w:tcPr>
            <w:tcW w:w="4111" w:type="dxa"/>
            <w:shd w:val="clear" w:color="auto" w:fill="auto"/>
          </w:tcPr>
          <w:p w14:paraId="663B8C8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Р355Р</w:t>
            </w:r>
          </w:p>
        </w:tc>
        <w:tc>
          <w:tcPr>
            <w:tcW w:w="3402" w:type="dxa"/>
            <w:shd w:val="clear" w:color="auto" w:fill="auto"/>
          </w:tcPr>
          <w:p w14:paraId="158C0B1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389138B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488BF43E" w14:textId="77777777" w:rsidTr="003D58B2">
        <w:tc>
          <w:tcPr>
            <w:tcW w:w="709" w:type="dxa"/>
            <w:shd w:val="clear" w:color="auto" w:fill="auto"/>
          </w:tcPr>
          <w:p w14:paraId="74FE5BA1"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15</w:t>
            </w:r>
          </w:p>
        </w:tc>
        <w:tc>
          <w:tcPr>
            <w:tcW w:w="4111" w:type="dxa"/>
            <w:shd w:val="clear" w:color="auto" w:fill="auto"/>
          </w:tcPr>
          <w:p w14:paraId="5D0E2CD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Р250Р</w:t>
            </w:r>
          </w:p>
        </w:tc>
        <w:tc>
          <w:tcPr>
            <w:tcW w:w="3402" w:type="dxa"/>
            <w:shd w:val="clear" w:color="auto" w:fill="auto"/>
          </w:tcPr>
          <w:p w14:paraId="03DB2FF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0ACBD3E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1D02AB59" w14:textId="77777777" w:rsidTr="003D58B2">
        <w:tc>
          <w:tcPr>
            <w:tcW w:w="709" w:type="dxa"/>
            <w:shd w:val="clear" w:color="auto" w:fill="auto"/>
          </w:tcPr>
          <w:p w14:paraId="3C25CD62"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16</w:t>
            </w:r>
          </w:p>
        </w:tc>
        <w:tc>
          <w:tcPr>
            <w:tcW w:w="4111" w:type="dxa"/>
            <w:shd w:val="clear" w:color="auto" w:fill="auto"/>
          </w:tcPr>
          <w:p w14:paraId="114500C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Р160Р</w:t>
            </w:r>
          </w:p>
        </w:tc>
        <w:tc>
          <w:tcPr>
            <w:tcW w:w="3402" w:type="dxa"/>
            <w:shd w:val="clear" w:color="auto" w:fill="auto"/>
          </w:tcPr>
          <w:p w14:paraId="1F3C3D9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6512CB0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74CDE5F0" w14:textId="77777777" w:rsidTr="003D58B2">
        <w:tc>
          <w:tcPr>
            <w:tcW w:w="709" w:type="dxa"/>
            <w:shd w:val="clear" w:color="auto" w:fill="auto"/>
          </w:tcPr>
          <w:p w14:paraId="0A7441D6"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17</w:t>
            </w:r>
          </w:p>
        </w:tc>
        <w:tc>
          <w:tcPr>
            <w:tcW w:w="4111" w:type="dxa"/>
            <w:shd w:val="clear" w:color="auto" w:fill="auto"/>
          </w:tcPr>
          <w:p w14:paraId="290E73A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Р125Р</w:t>
            </w:r>
          </w:p>
        </w:tc>
        <w:tc>
          <w:tcPr>
            <w:tcW w:w="3402" w:type="dxa"/>
            <w:shd w:val="clear" w:color="auto" w:fill="auto"/>
          </w:tcPr>
          <w:p w14:paraId="2A7891E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6E81635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6E81830" w14:textId="77777777" w:rsidTr="003D58B2">
        <w:tc>
          <w:tcPr>
            <w:tcW w:w="709" w:type="dxa"/>
            <w:shd w:val="clear" w:color="auto" w:fill="auto"/>
          </w:tcPr>
          <w:p w14:paraId="19FB0B78"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18</w:t>
            </w:r>
          </w:p>
        </w:tc>
        <w:tc>
          <w:tcPr>
            <w:tcW w:w="4111" w:type="dxa"/>
            <w:shd w:val="clear" w:color="auto" w:fill="auto"/>
          </w:tcPr>
          <w:p w14:paraId="4EF3C7F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Р100Р</w:t>
            </w:r>
          </w:p>
        </w:tc>
        <w:tc>
          <w:tcPr>
            <w:tcW w:w="3402" w:type="dxa"/>
            <w:shd w:val="clear" w:color="auto" w:fill="auto"/>
          </w:tcPr>
          <w:p w14:paraId="794C4D7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7F44A12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1F021E12" w14:textId="77777777" w:rsidTr="003D58B2">
        <w:tc>
          <w:tcPr>
            <w:tcW w:w="709" w:type="dxa"/>
            <w:shd w:val="clear" w:color="auto" w:fill="auto"/>
          </w:tcPr>
          <w:p w14:paraId="10F49F04"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19</w:t>
            </w:r>
          </w:p>
        </w:tc>
        <w:tc>
          <w:tcPr>
            <w:tcW w:w="4111" w:type="dxa"/>
            <w:shd w:val="clear" w:color="auto" w:fill="auto"/>
          </w:tcPr>
          <w:p w14:paraId="13850B10"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Р600х400Р</w:t>
            </w:r>
          </w:p>
        </w:tc>
        <w:tc>
          <w:tcPr>
            <w:tcW w:w="3402" w:type="dxa"/>
            <w:shd w:val="clear" w:color="auto" w:fill="auto"/>
          </w:tcPr>
          <w:p w14:paraId="7206178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6EC1E1D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10</w:t>
            </w:r>
          </w:p>
        </w:tc>
      </w:tr>
      <w:tr w:rsidR="003D58B2" w:rsidRPr="00506106" w14:paraId="04DDC3E5" w14:textId="77777777" w:rsidTr="003D58B2">
        <w:tc>
          <w:tcPr>
            <w:tcW w:w="709" w:type="dxa"/>
            <w:shd w:val="clear" w:color="auto" w:fill="auto"/>
          </w:tcPr>
          <w:p w14:paraId="2F486318"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20</w:t>
            </w:r>
          </w:p>
        </w:tc>
        <w:tc>
          <w:tcPr>
            <w:tcW w:w="4111" w:type="dxa"/>
            <w:shd w:val="clear" w:color="auto" w:fill="auto"/>
          </w:tcPr>
          <w:p w14:paraId="070E5F4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Приточная установка </w:t>
            </w:r>
            <w:r w:rsidRPr="00506106">
              <w:rPr>
                <w:rFonts w:eastAsiaTheme="minorHAnsi"/>
                <w:bCs/>
                <w:lang w:eastAsia="en-US"/>
              </w:rPr>
              <w:t>П2</w:t>
            </w:r>
          </w:p>
          <w:p w14:paraId="4D6A9657"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val="en-US" w:eastAsia="en-US"/>
              </w:rPr>
              <w:t>L</w:t>
            </w:r>
            <w:r w:rsidRPr="00506106">
              <w:rPr>
                <w:rFonts w:eastAsiaTheme="minorHAnsi"/>
                <w:lang w:eastAsia="en-US"/>
              </w:rPr>
              <w:t>=5980 м3/ч</w:t>
            </w:r>
          </w:p>
        </w:tc>
        <w:tc>
          <w:tcPr>
            <w:tcW w:w="3402" w:type="dxa"/>
            <w:shd w:val="clear" w:color="auto" w:fill="auto"/>
          </w:tcPr>
          <w:p w14:paraId="0D16562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АВЗ ПКЦКП-6,3-Г2(</w:t>
            </w:r>
            <w:proofErr w:type="spellStart"/>
            <w:r w:rsidRPr="00506106">
              <w:rPr>
                <w:rFonts w:eastAsiaTheme="minorHAnsi"/>
                <w:lang w:eastAsia="en-US"/>
              </w:rPr>
              <w:t>нж</w:t>
            </w:r>
            <w:proofErr w:type="spellEnd"/>
            <w:r w:rsidRPr="00506106">
              <w:rPr>
                <w:rFonts w:eastAsiaTheme="minorHAnsi"/>
                <w:lang w:eastAsia="en-US"/>
              </w:rPr>
              <w:t>)-У3</w:t>
            </w:r>
          </w:p>
        </w:tc>
        <w:tc>
          <w:tcPr>
            <w:tcW w:w="1134" w:type="dxa"/>
            <w:shd w:val="clear" w:color="auto" w:fill="auto"/>
          </w:tcPr>
          <w:p w14:paraId="2CF3179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99C3A3E" w14:textId="77777777" w:rsidTr="003D58B2">
        <w:tc>
          <w:tcPr>
            <w:tcW w:w="709" w:type="dxa"/>
            <w:shd w:val="clear" w:color="auto" w:fill="auto"/>
          </w:tcPr>
          <w:p w14:paraId="4AB0E435"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21</w:t>
            </w:r>
          </w:p>
        </w:tc>
        <w:tc>
          <w:tcPr>
            <w:tcW w:w="4111" w:type="dxa"/>
            <w:shd w:val="clear" w:color="auto" w:fill="auto"/>
          </w:tcPr>
          <w:p w14:paraId="7F2FB20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Компрессорный конденсаторный блок к воздухоохладителю</w:t>
            </w:r>
          </w:p>
        </w:tc>
        <w:tc>
          <w:tcPr>
            <w:tcW w:w="3402" w:type="dxa"/>
            <w:shd w:val="clear" w:color="auto" w:fill="auto"/>
          </w:tcPr>
          <w:p w14:paraId="63CE6CA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 xml:space="preserve">MTE033C </w:t>
            </w:r>
            <w:proofErr w:type="spellStart"/>
            <w:r w:rsidRPr="00506106">
              <w:rPr>
                <w:rFonts w:eastAsiaTheme="minorHAnsi"/>
                <w:lang w:val="en-US" w:eastAsia="en-US"/>
              </w:rPr>
              <w:t>Qx</w:t>
            </w:r>
            <w:proofErr w:type="spellEnd"/>
            <w:r w:rsidRPr="00506106">
              <w:rPr>
                <w:rFonts w:eastAsiaTheme="minorHAnsi"/>
                <w:lang w:val="en-US" w:eastAsia="en-US"/>
              </w:rPr>
              <w:t>=33 kW (</w:t>
            </w:r>
            <w:proofErr w:type="spellStart"/>
            <w:r w:rsidRPr="00506106">
              <w:rPr>
                <w:rFonts w:eastAsiaTheme="minorHAnsi"/>
                <w:lang w:val="en-US" w:eastAsia="en-US"/>
              </w:rPr>
              <w:t>Galletti</w:t>
            </w:r>
            <w:proofErr w:type="spellEnd"/>
            <w:r w:rsidRPr="00506106">
              <w:rPr>
                <w:rFonts w:eastAsiaTheme="minorHAnsi"/>
                <w:lang w:val="en-US" w:eastAsia="en-US"/>
              </w:rPr>
              <w:t>)</w:t>
            </w:r>
          </w:p>
        </w:tc>
        <w:tc>
          <w:tcPr>
            <w:tcW w:w="1134" w:type="dxa"/>
            <w:shd w:val="clear" w:color="auto" w:fill="auto"/>
          </w:tcPr>
          <w:p w14:paraId="012BD52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1</w:t>
            </w:r>
          </w:p>
        </w:tc>
      </w:tr>
      <w:tr w:rsidR="003D58B2" w:rsidRPr="00506106" w14:paraId="6294CFB3" w14:textId="77777777" w:rsidTr="003D58B2">
        <w:tc>
          <w:tcPr>
            <w:tcW w:w="709" w:type="dxa"/>
            <w:shd w:val="clear" w:color="auto" w:fill="auto"/>
          </w:tcPr>
          <w:p w14:paraId="49731B8A"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22</w:t>
            </w:r>
          </w:p>
        </w:tc>
        <w:tc>
          <w:tcPr>
            <w:tcW w:w="4111" w:type="dxa"/>
            <w:shd w:val="clear" w:color="auto" w:fill="auto"/>
          </w:tcPr>
          <w:p w14:paraId="5FF45941" w14:textId="77777777" w:rsidR="003D58B2" w:rsidRPr="00506106" w:rsidRDefault="003D58B2" w:rsidP="003D58B2">
            <w:pPr>
              <w:spacing w:after="160" w:line="259" w:lineRule="auto"/>
              <w:contextualSpacing/>
              <w:rPr>
                <w:rFonts w:eastAsiaTheme="minorHAnsi"/>
                <w:lang w:eastAsia="en-US"/>
              </w:rPr>
            </w:pPr>
            <w:proofErr w:type="spellStart"/>
            <w:r w:rsidRPr="00506106">
              <w:rPr>
                <w:rFonts w:eastAsiaTheme="minorHAnsi"/>
                <w:lang w:eastAsia="en-US"/>
              </w:rPr>
              <w:t>Пароувлажнитель</w:t>
            </w:r>
            <w:proofErr w:type="spellEnd"/>
          </w:p>
        </w:tc>
        <w:tc>
          <w:tcPr>
            <w:tcW w:w="3402" w:type="dxa"/>
            <w:shd w:val="clear" w:color="auto" w:fill="auto"/>
          </w:tcPr>
          <w:p w14:paraId="3C110C2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VAPAC LE90</w:t>
            </w:r>
          </w:p>
        </w:tc>
        <w:tc>
          <w:tcPr>
            <w:tcW w:w="1134" w:type="dxa"/>
            <w:shd w:val="clear" w:color="auto" w:fill="auto"/>
          </w:tcPr>
          <w:p w14:paraId="750BD91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1</w:t>
            </w:r>
          </w:p>
        </w:tc>
      </w:tr>
      <w:tr w:rsidR="003D58B2" w:rsidRPr="00506106" w14:paraId="58A491B1" w14:textId="77777777" w:rsidTr="003D58B2">
        <w:tc>
          <w:tcPr>
            <w:tcW w:w="709" w:type="dxa"/>
            <w:shd w:val="clear" w:color="auto" w:fill="auto"/>
          </w:tcPr>
          <w:p w14:paraId="01F0FFA4"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23</w:t>
            </w:r>
          </w:p>
        </w:tc>
        <w:tc>
          <w:tcPr>
            <w:tcW w:w="4111" w:type="dxa"/>
            <w:shd w:val="clear" w:color="auto" w:fill="auto"/>
          </w:tcPr>
          <w:p w14:paraId="158BE27D"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327C99D3"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КЛОП-1 700х400</w:t>
            </w:r>
          </w:p>
        </w:tc>
        <w:tc>
          <w:tcPr>
            <w:tcW w:w="1134" w:type="dxa"/>
            <w:shd w:val="clear" w:color="auto" w:fill="auto"/>
          </w:tcPr>
          <w:p w14:paraId="7125F7E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3E03BCE" w14:textId="77777777" w:rsidTr="003D58B2">
        <w:tc>
          <w:tcPr>
            <w:tcW w:w="709" w:type="dxa"/>
            <w:shd w:val="clear" w:color="auto" w:fill="auto"/>
          </w:tcPr>
          <w:p w14:paraId="3C760A71"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24</w:t>
            </w:r>
          </w:p>
        </w:tc>
        <w:tc>
          <w:tcPr>
            <w:tcW w:w="4111" w:type="dxa"/>
            <w:shd w:val="clear" w:color="auto" w:fill="auto"/>
          </w:tcPr>
          <w:p w14:paraId="177B746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762D8E1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КЛОП-1 600х400</w:t>
            </w:r>
          </w:p>
        </w:tc>
        <w:tc>
          <w:tcPr>
            <w:tcW w:w="1134" w:type="dxa"/>
            <w:shd w:val="clear" w:color="auto" w:fill="auto"/>
          </w:tcPr>
          <w:p w14:paraId="4CB0560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E79C808" w14:textId="77777777" w:rsidTr="003D58B2">
        <w:tc>
          <w:tcPr>
            <w:tcW w:w="709" w:type="dxa"/>
            <w:shd w:val="clear" w:color="auto" w:fill="auto"/>
          </w:tcPr>
          <w:p w14:paraId="6C6326B3"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25</w:t>
            </w:r>
          </w:p>
        </w:tc>
        <w:tc>
          <w:tcPr>
            <w:tcW w:w="4111" w:type="dxa"/>
            <w:shd w:val="clear" w:color="auto" w:fill="auto"/>
          </w:tcPr>
          <w:p w14:paraId="32D08B3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05790C3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КЛОП-1 315</w:t>
            </w:r>
          </w:p>
        </w:tc>
        <w:tc>
          <w:tcPr>
            <w:tcW w:w="1134" w:type="dxa"/>
            <w:shd w:val="clear" w:color="auto" w:fill="auto"/>
          </w:tcPr>
          <w:p w14:paraId="0FD5F738"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6E2CB6E4" w14:textId="77777777" w:rsidTr="003D58B2">
        <w:tc>
          <w:tcPr>
            <w:tcW w:w="709" w:type="dxa"/>
            <w:shd w:val="clear" w:color="auto" w:fill="auto"/>
          </w:tcPr>
          <w:p w14:paraId="40FBA696"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26</w:t>
            </w:r>
          </w:p>
        </w:tc>
        <w:tc>
          <w:tcPr>
            <w:tcW w:w="4111" w:type="dxa"/>
            <w:shd w:val="clear" w:color="auto" w:fill="auto"/>
          </w:tcPr>
          <w:p w14:paraId="11328D81"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Р400х300Р</w:t>
            </w:r>
          </w:p>
        </w:tc>
        <w:tc>
          <w:tcPr>
            <w:tcW w:w="3402" w:type="dxa"/>
            <w:shd w:val="clear" w:color="auto" w:fill="auto"/>
          </w:tcPr>
          <w:p w14:paraId="5B6B4C81"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3E62C502"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40D2584A" w14:textId="77777777" w:rsidTr="003D58B2">
        <w:tc>
          <w:tcPr>
            <w:tcW w:w="709" w:type="dxa"/>
            <w:shd w:val="clear" w:color="auto" w:fill="auto"/>
          </w:tcPr>
          <w:p w14:paraId="44712883"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27</w:t>
            </w:r>
          </w:p>
        </w:tc>
        <w:tc>
          <w:tcPr>
            <w:tcW w:w="4111" w:type="dxa"/>
            <w:shd w:val="clear" w:color="auto" w:fill="auto"/>
          </w:tcPr>
          <w:p w14:paraId="442C01C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Р315Р</w:t>
            </w:r>
          </w:p>
        </w:tc>
        <w:tc>
          <w:tcPr>
            <w:tcW w:w="3402" w:type="dxa"/>
            <w:shd w:val="clear" w:color="auto" w:fill="auto"/>
          </w:tcPr>
          <w:p w14:paraId="674D277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15F05AA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3</w:t>
            </w:r>
          </w:p>
        </w:tc>
      </w:tr>
      <w:tr w:rsidR="003D58B2" w:rsidRPr="00506106" w14:paraId="5BDFFD33" w14:textId="77777777" w:rsidTr="003D58B2">
        <w:tc>
          <w:tcPr>
            <w:tcW w:w="709" w:type="dxa"/>
            <w:shd w:val="clear" w:color="auto" w:fill="auto"/>
          </w:tcPr>
          <w:p w14:paraId="6091DB62"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28</w:t>
            </w:r>
          </w:p>
        </w:tc>
        <w:tc>
          <w:tcPr>
            <w:tcW w:w="4111" w:type="dxa"/>
            <w:shd w:val="clear" w:color="auto" w:fill="auto"/>
          </w:tcPr>
          <w:p w14:paraId="569A29E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Р250Р</w:t>
            </w:r>
          </w:p>
        </w:tc>
        <w:tc>
          <w:tcPr>
            <w:tcW w:w="3402" w:type="dxa"/>
            <w:shd w:val="clear" w:color="auto" w:fill="auto"/>
          </w:tcPr>
          <w:p w14:paraId="73463A9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68428B1E"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55362832" w14:textId="77777777" w:rsidTr="003D58B2">
        <w:tc>
          <w:tcPr>
            <w:tcW w:w="709" w:type="dxa"/>
            <w:shd w:val="clear" w:color="auto" w:fill="auto"/>
          </w:tcPr>
          <w:p w14:paraId="3B017EAB"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29</w:t>
            </w:r>
          </w:p>
        </w:tc>
        <w:tc>
          <w:tcPr>
            <w:tcW w:w="4111" w:type="dxa"/>
            <w:shd w:val="clear" w:color="auto" w:fill="auto"/>
          </w:tcPr>
          <w:p w14:paraId="43654A9A"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Р200Р</w:t>
            </w:r>
          </w:p>
        </w:tc>
        <w:tc>
          <w:tcPr>
            <w:tcW w:w="3402" w:type="dxa"/>
            <w:shd w:val="clear" w:color="auto" w:fill="auto"/>
          </w:tcPr>
          <w:p w14:paraId="1FEBBFAD"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32251F7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4</w:t>
            </w:r>
          </w:p>
        </w:tc>
      </w:tr>
      <w:tr w:rsidR="003D58B2" w:rsidRPr="00506106" w14:paraId="48BD056D" w14:textId="77777777" w:rsidTr="003D58B2">
        <w:tc>
          <w:tcPr>
            <w:tcW w:w="709" w:type="dxa"/>
            <w:shd w:val="clear" w:color="auto" w:fill="auto"/>
          </w:tcPr>
          <w:p w14:paraId="19B0F6EF"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30</w:t>
            </w:r>
          </w:p>
        </w:tc>
        <w:tc>
          <w:tcPr>
            <w:tcW w:w="4111" w:type="dxa"/>
            <w:shd w:val="clear" w:color="auto" w:fill="auto"/>
          </w:tcPr>
          <w:p w14:paraId="34FDF07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Р100Р</w:t>
            </w:r>
          </w:p>
        </w:tc>
        <w:tc>
          <w:tcPr>
            <w:tcW w:w="3402" w:type="dxa"/>
            <w:shd w:val="clear" w:color="auto" w:fill="auto"/>
          </w:tcPr>
          <w:p w14:paraId="0CFEBD35"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23AD41A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5DCB6212" w14:textId="77777777" w:rsidTr="003D58B2">
        <w:tc>
          <w:tcPr>
            <w:tcW w:w="709" w:type="dxa"/>
            <w:shd w:val="clear" w:color="auto" w:fill="auto"/>
          </w:tcPr>
          <w:p w14:paraId="16860B4E"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31</w:t>
            </w:r>
          </w:p>
        </w:tc>
        <w:tc>
          <w:tcPr>
            <w:tcW w:w="4111" w:type="dxa"/>
            <w:shd w:val="clear" w:color="auto" w:fill="auto"/>
          </w:tcPr>
          <w:p w14:paraId="2F6C679C"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Вытяжная установка В2 </w:t>
            </w:r>
          </w:p>
          <w:p w14:paraId="6CCF8EF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val="en-US" w:eastAsia="en-US"/>
              </w:rPr>
              <w:t>L</w:t>
            </w:r>
            <w:r w:rsidRPr="00506106">
              <w:rPr>
                <w:rFonts w:eastAsiaTheme="minorHAnsi"/>
                <w:lang w:eastAsia="en-US"/>
              </w:rPr>
              <w:t>=3870 м3/ч</w:t>
            </w:r>
          </w:p>
        </w:tc>
        <w:tc>
          <w:tcPr>
            <w:tcW w:w="3402" w:type="dxa"/>
            <w:shd w:val="clear" w:color="auto" w:fill="auto"/>
          </w:tcPr>
          <w:p w14:paraId="71AC2B30"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АВЗ ПКЦКП-3,15-У3</w:t>
            </w:r>
          </w:p>
        </w:tc>
        <w:tc>
          <w:tcPr>
            <w:tcW w:w="1134" w:type="dxa"/>
            <w:shd w:val="clear" w:color="auto" w:fill="auto"/>
          </w:tcPr>
          <w:p w14:paraId="7501B6B6"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1CB50D19" w14:textId="77777777" w:rsidTr="003D58B2">
        <w:tc>
          <w:tcPr>
            <w:tcW w:w="709" w:type="dxa"/>
            <w:shd w:val="clear" w:color="auto" w:fill="auto"/>
          </w:tcPr>
          <w:p w14:paraId="5E7E336A"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32</w:t>
            </w:r>
          </w:p>
        </w:tc>
        <w:tc>
          <w:tcPr>
            <w:tcW w:w="4111" w:type="dxa"/>
            <w:shd w:val="clear" w:color="auto" w:fill="auto"/>
          </w:tcPr>
          <w:p w14:paraId="2A875269"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Клапан противопожарный с электрическим приводом</w:t>
            </w:r>
          </w:p>
        </w:tc>
        <w:tc>
          <w:tcPr>
            <w:tcW w:w="3402" w:type="dxa"/>
            <w:shd w:val="clear" w:color="auto" w:fill="auto"/>
          </w:tcPr>
          <w:p w14:paraId="2471450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КЛОП-1 600х400</w:t>
            </w:r>
          </w:p>
        </w:tc>
        <w:tc>
          <w:tcPr>
            <w:tcW w:w="1134" w:type="dxa"/>
            <w:shd w:val="clear" w:color="auto" w:fill="auto"/>
          </w:tcPr>
          <w:p w14:paraId="287146C7"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2</w:t>
            </w:r>
          </w:p>
        </w:tc>
      </w:tr>
      <w:tr w:rsidR="003D58B2" w:rsidRPr="00506106" w14:paraId="1FD0A4C3" w14:textId="77777777" w:rsidTr="003D58B2">
        <w:tc>
          <w:tcPr>
            <w:tcW w:w="709" w:type="dxa"/>
            <w:shd w:val="clear" w:color="auto" w:fill="auto"/>
          </w:tcPr>
          <w:p w14:paraId="68C43286"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33</w:t>
            </w:r>
          </w:p>
        </w:tc>
        <w:tc>
          <w:tcPr>
            <w:tcW w:w="4111" w:type="dxa"/>
            <w:shd w:val="clear" w:color="auto" w:fill="auto"/>
          </w:tcPr>
          <w:p w14:paraId="49D33298"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Р315Р</w:t>
            </w:r>
          </w:p>
        </w:tc>
        <w:tc>
          <w:tcPr>
            <w:tcW w:w="3402" w:type="dxa"/>
            <w:shd w:val="clear" w:color="auto" w:fill="auto"/>
          </w:tcPr>
          <w:p w14:paraId="4648CAFC"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с.5.904-13</w:t>
            </w:r>
          </w:p>
        </w:tc>
        <w:tc>
          <w:tcPr>
            <w:tcW w:w="1134" w:type="dxa"/>
            <w:shd w:val="clear" w:color="auto" w:fill="auto"/>
          </w:tcPr>
          <w:p w14:paraId="719FF03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3802C9B7" w14:textId="77777777" w:rsidTr="003D58B2">
        <w:tc>
          <w:tcPr>
            <w:tcW w:w="709" w:type="dxa"/>
            <w:shd w:val="clear" w:color="auto" w:fill="auto"/>
          </w:tcPr>
          <w:p w14:paraId="224D9AB1"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34</w:t>
            </w:r>
          </w:p>
        </w:tc>
        <w:tc>
          <w:tcPr>
            <w:tcW w:w="4111" w:type="dxa"/>
            <w:shd w:val="clear" w:color="auto" w:fill="auto"/>
          </w:tcPr>
          <w:p w14:paraId="1634479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Р300х200Р</w:t>
            </w:r>
          </w:p>
        </w:tc>
        <w:tc>
          <w:tcPr>
            <w:tcW w:w="3402" w:type="dxa"/>
            <w:shd w:val="clear" w:color="auto" w:fill="auto"/>
          </w:tcPr>
          <w:p w14:paraId="6EAAB2F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25A14C8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099A3BA6" w14:textId="77777777" w:rsidTr="003D58B2">
        <w:tc>
          <w:tcPr>
            <w:tcW w:w="709" w:type="dxa"/>
            <w:shd w:val="clear" w:color="auto" w:fill="auto"/>
          </w:tcPr>
          <w:p w14:paraId="5E013B0F"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35</w:t>
            </w:r>
          </w:p>
        </w:tc>
        <w:tc>
          <w:tcPr>
            <w:tcW w:w="4111" w:type="dxa"/>
            <w:shd w:val="clear" w:color="auto" w:fill="auto"/>
          </w:tcPr>
          <w:p w14:paraId="70439686"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Р400х250Р</w:t>
            </w:r>
          </w:p>
        </w:tc>
        <w:tc>
          <w:tcPr>
            <w:tcW w:w="3402" w:type="dxa"/>
            <w:shd w:val="clear" w:color="auto" w:fill="auto"/>
          </w:tcPr>
          <w:p w14:paraId="6BF277FB"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4FF1C833"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r w:rsidR="003D58B2" w:rsidRPr="00506106" w14:paraId="26DE0538" w14:textId="77777777" w:rsidTr="003D58B2">
        <w:tc>
          <w:tcPr>
            <w:tcW w:w="709" w:type="dxa"/>
            <w:shd w:val="clear" w:color="auto" w:fill="auto"/>
          </w:tcPr>
          <w:p w14:paraId="7CEF1117" w14:textId="77777777" w:rsidR="003D58B2" w:rsidRPr="00506106" w:rsidRDefault="003D58B2" w:rsidP="003D58B2">
            <w:pPr>
              <w:spacing w:after="160" w:line="259" w:lineRule="auto"/>
              <w:contextualSpacing/>
              <w:jc w:val="center"/>
              <w:rPr>
                <w:rFonts w:eastAsiaTheme="minorHAnsi"/>
                <w:bCs/>
                <w:lang w:eastAsia="en-US"/>
              </w:rPr>
            </w:pPr>
            <w:r w:rsidRPr="00506106">
              <w:rPr>
                <w:rFonts w:eastAsiaTheme="minorHAnsi"/>
                <w:bCs/>
                <w:lang w:eastAsia="en-US"/>
              </w:rPr>
              <w:t>36</w:t>
            </w:r>
          </w:p>
        </w:tc>
        <w:tc>
          <w:tcPr>
            <w:tcW w:w="4111" w:type="dxa"/>
            <w:shd w:val="clear" w:color="auto" w:fill="auto"/>
          </w:tcPr>
          <w:p w14:paraId="7A6F8BA0"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Заслонка воздушная Р500х350Р</w:t>
            </w:r>
          </w:p>
        </w:tc>
        <w:tc>
          <w:tcPr>
            <w:tcW w:w="3402" w:type="dxa"/>
            <w:shd w:val="clear" w:color="auto" w:fill="auto"/>
          </w:tcPr>
          <w:p w14:paraId="244C6519"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по типу с.5.904-49</w:t>
            </w:r>
          </w:p>
        </w:tc>
        <w:tc>
          <w:tcPr>
            <w:tcW w:w="1134" w:type="dxa"/>
            <w:shd w:val="clear" w:color="auto" w:fill="auto"/>
          </w:tcPr>
          <w:p w14:paraId="21CF402F"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eastAsia="en-US"/>
              </w:rPr>
              <w:t>1</w:t>
            </w:r>
          </w:p>
        </w:tc>
      </w:tr>
    </w:tbl>
    <w:p w14:paraId="2E7B0D63" w14:textId="77777777" w:rsidR="003D58B2" w:rsidRPr="00506106" w:rsidRDefault="003D58B2" w:rsidP="003D58B2">
      <w:pPr>
        <w:contextualSpacing/>
        <w:jc w:val="both"/>
        <w:rPr>
          <w:rFonts w:eastAsiaTheme="minorHAnsi"/>
          <w:b/>
          <w:color w:val="000000"/>
          <w:shd w:val="clear" w:color="auto" w:fill="FFFFFF"/>
          <w:lang w:eastAsia="en-US"/>
        </w:rPr>
      </w:pPr>
    </w:p>
    <w:p w14:paraId="41BD52DA" w14:textId="67C033E3" w:rsidR="003D58B2" w:rsidRPr="00506106" w:rsidRDefault="004A4B01" w:rsidP="004A4B01">
      <w:pPr>
        <w:widowControl w:val="0"/>
        <w:autoSpaceDE w:val="0"/>
        <w:autoSpaceDN w:val="0"/>
        <w:spacing w:after="160" w:line="259" w:lineRule="auto"/>
        <w:contextualSpacing/>
        <w:jc w:val="both"/>
        <w:rPr>
          <w:rFonts w:eastAsiaTheme="minorHAnsi"/>
          <w:b/>
          <w:lang w:eastAsia="en-US"/>
        </w:rPr>
      </w:pPr>
      <w:r w:rsidRPr="00506106">
        <w:rPr>
          <w:rFonts w:eastAsiaTheme="minorHAnsi"/>
          <w:b/>
          <w:lang w:eastAsia="en-US"/>
        </w:rPr>
        <w:t xml:space="preserve">8. </w:t>
      </w:r>
      <w:r w:rsidR="003D58B2" w:rsidRPr="00506106">
        <w:rPr>
          <w:rFonts w:eastAsiaTheme="minorHAnsi"/>
          <w:b/>
          <w:lang w:eastAsia="en-US"/>
        </w:rPr>
        <w:t>ПЕРЕЧЕНЬ ПОСТАВЛЯЕМЫХ КОМЛЕКТУЮЩИХ И РАСХОДНЫХ МАТЕРИАЛОВ</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1"/>
        <w:gridCol w:w="992"/>
        <w:gridCol w:w="1128"/>
      </w:tblGrid>
      <w:tr w:rsidR="003D58B2" w:rsidRPr="00506106" w14:paraId="38BFB71C" w14:textId="77777777" w:rsidTr="003D58B2">
        <w:trPr>
          <w:trHeight w:val="312"/>
        </w:trPr>
        <w:tc>
          <w:tcPr>
            <w:tcW w:w="709" w:type="dxa"/>
            <w:shd w:val="clear" w:color="auto" w:fill="auto"/>
            <w:vAlign w:val="center"/>
            <w:hideMark/>
          </w:tcPr>
          <w:p w14:paraId="4B06BAA7" w14:textId="77777777" w:rsidR="003D58B2" w:rsidRPr="00506106" w:rsidRDefault="003D58B2" w:rsidP="003D58B2">
            <w:pPr>
              <w:spacing w:after="160" w:line="259" w:lineRule="auto"/>
              <w:contextualSpacing/>
              <w:jc w:val="center"/>
              <w:rPr>
                <w:rFonts w:eastAsiaTheme="minorHAnsi"/>
                <w:b/>
                <w:bCs/>
                <w:color w:val="000000"/>
                <w:lang w:eastAsia="en-US"/>
              </w:rPr>
            </w:pPr>
            <w:r w:rsidRPr="00506106">
              <w:rPr>
                <w:rFonts w:eastAsiaTheme="minorHAnsi"/>
                <w:b/>
                <w:bCs/>
                <w:color w:val="000000"/>
                <w:lang w:eastAsia="en-US"/>
              </w:rPr>
              <w:t>№</w:t>
            </w:r>
          </w:p>
        </w:tc>
        <w:tc>
          <w:tcPr>
            <w:tcW w:w="6521" w:type="dxa"/>
            <w:shd w:val="clear" w:color="auto" w:fill="auto"/>
            <w:vAlign w:val="center"/>
            <w:hideMark/>
          </w:tcPr>
          <w:p w14:paraId="5C336C36" w14:textId="77777777" w:rsidR="003D58B2" w:rsidRPr="00506106" w:rsidRDefault="003D58B2" w:rsidP="003D58B2">
            <w:pPr>
              <w:spacing w:after="160" w:line="259" w:lineRule="auto"/>
              <w:contextualSpacing/>
              <w:jc w:val="center"/>
              <w:rPr>
                <w:rFonts w:eastAsiaTheme="minorHAnsi"/>
                <w:b/>
                <w:bCs/>
                <w:color w:val="000000"/>
                <w:lang w:eastAsia="en-US"/>
              </w:rPr>
            </w:pPr>
            <w:r w:rsidRPr="00506106">
              <w:rPr>
                <w:rFonts w:eastAsiaTheme="minorHAnsi"/>
                <w:b/>
                <w:bCs/>
                <w:color w:val="000000"/>
                <w:lang w:eastAsia="en-US"/>
              </w:rPr>
              <w:t>Наименование оборудования</w:t>
            </w:r>
          </w:p>
        </w:tc>
        <w:tc>
          <w:tcPr>
            <w:tcW w:w="992" w:type="dxa"/>
            <w:shd w:val="clear" w:color="auto" w:fill="auto"/>
            <w:vAlign w:val="center"/>
            <w:hideMark/>
          </w:tcPr>
          <w:p w14:paraId="3BCB41C3" w14:textId="77777777" w:rsidR="003D58B2" w:rsidRPr="00506106" w:rsidRDefault="003D58B2" w:rsidP="003D58B2">
            <w:pPr>
              <w:spacing w:after="160" w:line="259" w:lineRule="auto"/>
              <w:contextualSpacing/>
              <w:jc w:val="center"/>
              <w:rPr>
                <w:rFonts w:eastAsiaTheme="minorHAnsi"/>
                <w:b/>
                <w:bCs/>
                <w:color w:val="000000"/>
                <w:lang w:eastAsia="en-US"/>
              </w:rPr>
            </w:pPr>
            <w:r w:rsidRPr="00506106">
              <w:rPr>
                <w:rFonts w:eastAsiaTheme="minorHAnsi"/>
                <w:b/>
                <w:bCs/>
                <w:color w:val="000000"/>
                <w:lang w:eastAsia="en-US"/>
              </w:rPr>
              <w:t>Кол-во</w:t>
            </w:r>
          </w:p>
        </w:tc>
        <w:tc>
          <w:tcPr>
            <w:tcW w:w="1128" w:type="dxa"/>
          </w:tcPr>
          <w:p w14:paraId="7FA6B020" w14:textId="77777777" w:rsidR="003D58B2" w:rsidRPr="00506106" w:rsidRDefault="003D58B2" w:rsidP="003D58B2">
            <w:pPr>
              <w:spacing w:after="160" w:line="259" w:lineRule="auto"/>
              <w:contextualSpacing/>
              <w:jc w:val="center"/>
              <w:rPr>
                <w:rFonts w:eastAsiaTheme="minorHAnsi"/>
                <w:b/>
                <w:bCs/>
                <w:color w:val="000000"/>
                <w:lang w:eastAsia="en-US"/>
              </w:rPr>
            </w:pPr>
            <w:proofErr w:type="spellStart"/>
            <w:r w:rsidRPr="00506106">
              <w:rPr>
                <w:rFonts w:eastAsiaTheme="minorHAnsi"/>
                <w:b/>
                <w:bCs/>
                <w:color w:val="000000"/>
                <w:lang w:eastAsia="en-US"/>
              </w:rPr>
              <w:t>Ед.изм</w:t>
            </w:r>
            <w:proofErr w:type="spellEnd"/>
            <w:r w:rsidRPr="00506106">
              <w:rPr>
                <w:rFonts w:eastAsiaTheme="minorHAnsi"/>
                <w:b/>
                <w:bCs/>
                <w:color w:val="000000"/>
                <w:lang w:eastAsia="en-US"/>
              </w:rPr>
              <w:t>.</w:t>
            </w:r>
          </w:p>
        </w:tc>
      </w:tr>
      <w:tr w:rsidR="003D58B2" w:rsidRPr="00506106" w14:paraId="61BA112A" w14:textId="77777777" w:rsidTr="003D58B2">
        <w:trPr>
          <w:trHeight w:val="102"/>
        </w:trPr>
        <w:tc>
          <w:tcPr>
            <w:tcW w:w="709" w:type="dxa"/>
            <w:shd w:val="clear" w:color="auto" w:fill="auto"/>
            <w:vAlign w:val="center"/>
          </w:tcPr>
          <w:p w14:paraId="2DE06DD6" w14:textId="77777777" w:rsidR="003D58B2" w:rsidRPr="00506106" w:rsidRDefault="003D58B2" w:rsidP="00047302">
            <w:pPr>
              <w:numPr>
                <w:ilvl w:val="0"/>
                <w:numId w:val="27"/>
              </w:numPr>
              <w:spacing w:after="160" w:line="259" w:lineRule="auto"/>
              <w:ind w:hanging="686"/>
              <w:contextualSpacing/>
              <w:jc w:val="center"/>
              <w:rPr>
                <w:color w:val="000000"/>
              </w:rPr>
            </w:pPr>
          </w:p>
        </w:tc>
        <w:tc>
          <w:tcPr>
            <w:tcW w:w="6521" w:type="dxa"/>
            <w:shd w:val="clear" w:color="auto" w:fill="auto"/>
          </w:tcPr>
          <w:p w14:paraId="15E27B38" w14:textId="77777777" w:rsidR="003D58B2" w:rsidRPr="00506106" w:rsidRDefault="003D58B2" w:rsidP="003D58B2">
            <w:pPr>
              <w:spacing w:after="160" w:line="259" w:lineRule="auto"/>
              <w:contextualSpacing/>
              <w:rPr>
                <w:rFonts w:eastAsiaTheme="minorHAnsi"/>
                <w:color w:val="000000"/>
                <w:lang w:eastAsia="en-US"/>
              </w:rPr>
            </w:pPr>
            <w:r w:rsidRPr="00506106">
              <w:rPr>
                <w:rFonts w:eastAsiaTheme="minorHAnsi"/>
                <w:lang w:eastAsia="en-US"/>
              </w:rPr>
              <w:t xml:space="preserve">Классический клиновой ремень SKF </w:t>
            </w:r>
            <w:r w:rsidRPr="00506106">
              <w:rPr>
                <w:rFonts w:eastAsiaTheme="minorHAnsi"/>
                <w:lang w:val="en-US" w:eastAsia="en-US"/>
              </w:rPr>
              <w:t>PHG</w:t>
            </w:r>
            <w:r w:rsidRPr="00506106">
              <w:rPr>
                <w:rFonts w:eastAsiaTheme="minorHAnsi"/>
                <w:lang w:eastAsia="en-US"/>
              </w:rPr>
              <w:t xml:space="preserve"> BX-42</w:t>
            </w:r>
          </w:p>
        </w:tc>
        <w:tc>
          <w:tcPr>
            <w:tcW w:w="992" w:type="dxa"/>
            <w:shd w:val="clear" w:color="auto" w:fill="auto"/>
          </w:tcPr>
          <w:p w14:paraId="2C9DC9F8"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lang w:eastAsia="en-US"/>
              </w:rPr>
              <w:t>32</w:t>
            </w:r>
          </w:p>
        </w:tc>
        <w:tc>
          <w:tcPr>
            <w:tcW w:w="1128" w:type="dxa"/>
          </w:tcPr>
          <w:p w14:paraId="3C59F288"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шт</w:t>
            </w:r>
            <w:proofErr w:type="spellEnd"/>
          </w:p>
        </w:tc>
      </w:tr>
      <w:tr w:rsidR="003D58B2" w:rsidRPr="00506106" w14:paraId="0ECEA968" w14:textId="77777777" w:rsidTr="003D58B2">
        <w:trPr>
          <w:trHeight w:val="58"/>
        </w:trPr>
        <w:tc>
          <w:tcPr>
            <w:tcW w:w="709" w:type="dxa"/>
            <w:shd w:val="clear" w:color="auto" w:fill="auto"/>
            <w:vAlign w:val="center"/>
          </w:tcPr>
          <w:p w14:paraId="3A315638" w14:textId="77777777" w:rsidR="003D58B2" w:rsidRPr="00506106" w:rsidRDefault="003D58B2" w:rsidP="00047302">
            <w:pPr>
              <w:numPr>
                <w:ilvl w:val="0"/>
                <w:numId w:val="27"/>
              </w:numPr>
              <w:spacing w:after="160" w:line="259" w:lineRule="auto"/>
              <w:ind w:hanging="686"/>
              <w:contextualSpacing/>
              <w:jc w:val="center"/>
              <w:rPr>
                <w:color w:val="000000"/>
              </w:rPr>
            </w:pPr>
          </w:p>
        </w:tc>
        <w:tc>
          <w:tcPr>
            <w:tcW w:w="6521" w:type="dxa"/>
            <w:shd w:val="clear" w:color="auto" w:fill="auto"/>
          </w:tcPr>
          <w:p w14:paraId="11C573A5"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Классический клиновой ремень SKF </w:t>
            </w:r>
            <w:r w:rsidRPr="00506106">
              <w:rPr>
                <w:rFonts w:eastAsiaTheme="minorHAnsi"/>
                <w:lang w:val="en-US" w:eastAsia="en-US"/>
              </w:rPr>
              <w:t>PHG</w:t>
            </w:r>
            <w:r w:rsidRPr="00506106">
              <w:rPr>
                <w:rFonts w:eastAsiaTheme="minorHAnsi"/>
                <w:lang w:eastAsia="en-US"/>
              </w:rPr>
              <w:t xml:space="preserve"> A-43</w:t>
            </w:r>
          </w:p>
        </w:tc>
        <w:tc>
          <w:tcPr>
            <w:tcW w:w="992" w:type="dxa"/>
            <w:shd w:val="clear" w:color="auto" w:fill="auto"/>
          </w:tcPr>
          <w:p w14:paraId="5EF2377D"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color w:val="000000"/>
                <w:lang w:eastAsia="en-US"/>
              </w:rPr>
              <w:t>16</w:t>
            </w:r>
          </w:p>
        </w:tc>
        <w:tc>
          <w:tcPr>
            <w:tcW w:w="1128" w:type="dxa"/>
          </w:tcPr>
          <w:p w14:paraId="0D47993E"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шт</w:t>
            </w:r>
            <w:proofErr w:type="spellEnd"/>
          </w:p>
        </w:tc>
      </w:tr>
      <w:tr w:rsidR="003D58B2" w:rsidRPr="00506106" w14:paraId="400110E7" w14:textId="77777777" w:rsidTr="003D58B2">
        <w:trPr>
          <w:trHeight w:val="312"/>
        </w:trPr>
        <w:tc>
          <w:tcPr>
            <w:tcW w:w="709" w:type="dxa"/>
            <w:shd w:val="clear" w:color="auto" w:fill="auto"/>
            <w:vAlign w:val="center"/>
          </w:tcPr>
          <w:p w14:paraId="2945B201"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tcPr>
          <w:p w14:paraId="71CAA52E"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Классический клиновой ремень SKF </w:t>
            </w:r>
            <w:r w:rsidRPr="00506106">
              <w:rPr>
                <w:rFonts w:eastAsiaTheme="minorHAnsi"/>
                <w:lang w:val="en-US" w:eastAsia="en-US"/>
              </w:rPr>
              <w:t>PHG</w:t>
            </w:r>
            <w:r w:rsidRPr="00506106">
              <w:rPr>
                <w:rFonts w:eastAsiaTheme="minorHAnsi"/>
                <w:lang w:eastAsia="en-US"/>
              </w:rPr>
              <w:t xml:space="preserve"> BX-51</w:t>
            </w:r>
          </w:p>
        </w:tc>
        <w:tc>
          <w:tcPr>
            <w:tcW w:w="992" w:type="dxa"/>
            <w:shd w:val="clear" w:color="auto" w:fill="auto"/>
          </w:tcPr>
          <w:p w14:paraId="062FC73B"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color w:val="000000"/>
                <w:lang w:eastAsia="en-US"/>
              </w:rPr>
              <w:t>21</w:t>
            </w:r>
          </w:p>
        </w:tc>
        <w:tc>
          <w:tcPr>
            <w:tcW w:w="1128" w:type="dxa"/>
          </w:tcPr>
          <w:p w14:paraId="71FADD1A"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шт</w:t>
            </w:r>
            <w:proofErr w:type="spellEnd"/>
          </w:p>
        </w:tc>
      </w:tr>
      <w:tr w:rsidR="003D58B2" w:rsidRPr="00506106" w14:paraId="1E38D983" w14:textId="77777777" w:rsidTr="003D58B2">
        <w:trPr>
          <w:trHeight w:val="312"/>
        </w:trPr>
        <w:tc>
          <w:tcPr>
            <w:tcW w:w="709" w:type="dxa"/>
            <w:shd w:val="clear" w:color="auto" w:fill="auto"/>
            <w:vAlign w:val="center"/>
          </w:tcPr>
          <w:p w14:paraId="03F23B79"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tcPr>
          <w:p w14:paraId="7EE0445B"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Классический клиновой ремень SKF </w:t>
            </w:r>
            <w:r w:rsidRPr="00506106">
              <w:rPr>
                <w:rFonts w:eastAsiaTheme="minorHAnsi"/>
                <w:lang w:val="en-US" w:eastAsia="en-US"/>
              </w:rPr>
              <w:t>PHG</w:t>
            </w:r>
            <w:r w:rsidRPr="00506106">
              <w:rPr>
                <w:rFonts w:eastAsiaTheme="minorHAnsi"/>
                <w:lang w:eastAsia="en-US"/>
              </w:rPr>
              <w:t xml:space="preserve"> А32</w:t>
            </w:r>
          </w:p>
        </w:tc>
        <w:tc>
          <w:tcPr>
            <w:tcW w:w="992" w:type="dxa"/>
            <w:shd w:val="clear" w:color="auto" w:fill="auto"/>
          </w:tcPr>
          <w:p w14:paraId="7CAB481F"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color w:val="000000"/>
                <w:lang w:eastAsia="en-US"/>
              </w:rPr>
              <w:t>10</w:t>
            </w:r>
          </w:p>
        </w:tc>
        <w:tc>
          <w:tcPr>
            <w:tcW w:w="1128" w:type="dxa"/>
          </w:tcPr>
          <w:p w14:paraId="51FAD136"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шт</w:t>
            </w:r>
            <w:proofErr w:type="spellEnd"/>
          </w:p>
        </w:tc>
      </w:tr>
      <w:tr w:rsidR="003D58B2" w:rsidRPr="00506106" w14:paraId="5988937F" w14:textId="77777777" w:rsidTr="003D58B2">
        <w:trPr>
          <w:trHeight w:val="312"/>
        </w:trPr>
        <w:tc>
          <w:tcPr>
            <w:tcW w:w="709" w:type="dxa"/>
            <w:shd w:val="clear" w:color="auto" w:fill="auto"/>
            <w:vAlign w:val="center"/>
          </w:tcPr>
          <w:p w14:paraId="05FD48B7"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tcPr>
          <w:p w14:paraId="60DB4AF4" w14:textId="77777777" w:rsidR="003D58B2" w:rsidRPr="00506106" w:rsidRDefault="003D58B2" w:rsidP="003D58B2">
            <w:pPr>
              <w:spacing w:after="160" w:line="259" w:lineRule="auto"/>
              <w:contextualSpacing/>
              <w:rPr>
                <w:rFonts w:eastAsiaTheme="minorHAnsi"/>
                <w:lang w:eastAsia="en-US"/>
              </w:rPr>
            </w:pPr>
            <w:r w:rsidRPr="00506106">
              <w:rPr>
                <w:rFonts w:eastAsiaTheme="minorHAnsi"/>
                <w:lang w:eastAsia="en-US"/>
              </w:rPr>
              <w:t xml:space="preserve">Классический клиновой ремень SKF </w:t>
            </w:r>
            <w:r w:rsidRPr="00506106">
              <w:rPr>
                <w:rFonts w:eastAsiaTheme="minorHAnsi"/>
                <w:lang w:val="en-US" w:eastAsia="en-US"/>
              </w:rPr>
              <w:t>PHG</w:t>
            </w:r>
            <w:r w:rsidRPr="00506106">
              <w:rPr>
                <w:rFonts w:eastAsiaTheme="minorHAnsi"/>
                <w:lang w:eastAsia="en-US"/>
              </w:rPr>
              <w:t xml:space="preserve"> А33</w:t>
            </w:r>
          </w:p>
        </w:tc>
        <w:tc>
          <w:tcPr>
            <w:tcW w:w="992" w:type="dxa"/>
            <w:shd w:val="clear" w:color="auto" w:fill="auto"/>
          </w:tcPr>
          <w:p w14:paraId="57D74E80"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color w:val="000000"/>
                <w:lang w:eastAsia="en-US"/>
              </w:rPr>
              <w:t>10</w:t>
            </w:r>
          </w:p>
        </w:tc>
        <w:tc>
          <w:tcPr>
            <w:tcW w:w="1128" w:type="dxa"/>
          </w:tcPr>
          <w:p w14:paraId="79EB78DC"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шт</w:t>
            </w:r>
            <w:proofErr w:type="spellEnd"/>
          </w:p>
        </w:tc>
      </w:tr>
      <w:tr w:rsidR="003D58B2" w:rsidRPr="00506106" w14:paraId="5A5D854A" w14:textId="77777777" w:rsidTr="003D58B2">
        <w:trPr>
          <w:trHeight w:val="312"/>
        </w:trPr>
        <w:tc>
          <w:tcPr>
            <w:tcW w:w="709" w:type="dxa"/>
            <w:shd w:val="clear" w:color="auto" w:fill="auto"/>
            <w:vAlign w:val="center"/>
          </w:tcPr>
          <w:p w14:paraId="678F477A" w14:textId="77777777" w:rsidR="003D58B2" w:rsidRPr="00506106" w:rsidRDefault="003D58B2" w:rsidP="00047302">
            <w:pPr>
              <w:numPr>
                <w:ilvl w:val="0"/>
                <w:numId w:val="27"/>
              </w:numPr>
              <w:spacing w:after="160" w:line="259" w:lineRule="auto"/>
              <w:ind w:hanging="686"/>
              <w:contextualSpacing/>
              <w:jc w:val="center"/>
              <w:rPr>
                <w:color w:val="000000"/>
              </w:rPr>
            </w:pPr>
          </w:p>
        </w:tc>
        <w:tc>
          <w:tcPr>
            <w:tcW w:w="6521" w:type="dxa"/>
            <w:shd w:val="clear" w:color="auto" w:fill="auto"/>
          </w:tcPr>
          <w:p w14:paraId="7EB5F313" w14:textId="77777777" w:rsidR="003D58B2" w:rsidRPr="00506106" w:rsidRDefault="003D58B2" w:rsidP="003D58B2">
            <w:pPr>
              <w:spacing w:after="160" w:line="259" w:lineRule="auto"/>
              <w:contextualSpacing/>
              <w:rPr>
                <w:rFonts w:eastAsiaTheme="minorHAnsi"/>
                <w:lang w:eastAsia="en-US"/>
              </w:rPr>
            </w:pPr>
            <w:r w:rsidRPr="00506106">
              <w:rPr>
                <w:rFonts w:eastAsia="Calibri"/>
                <w:lang w:eastAsia="en-US"/>
              </w:rPr>
              <w:t xml:space="preserve">Фильтр предварительной очистки </w:t>
            </w:r>
            <w:proofErr w:type="spellStart"/>
            <w:r w:rsidRPr="00506106">
              <w:rPr>
                <w:rFonts w:eastAsiaTheme="minorHAnsi"/>
                <w:color w:val="000000"/>
                <w:lang w:val="en-US" w:eastAsia="en-US"/>
              </w:rPr>
              <w:t>Camfil</w:t>
            </w:r>
            <w:proofErr w:type="spellEnd"/>
            <w:r w:rsidRPr="00506106">
              <w:rPr>
                <w:rFonts w:eastAsiaTheme="minorHAnsi"/>
                <w:color w:val="000000"/>
                <w:lang w:eastAsia="en-US"/>
              </w:rPr>
              <w:t xml:space="preserve"> 30/30, 24х24х2 </w:t>
            </w:r>
            <w:r w:rsidRPr="00506106">
              <w:rPr>
                <w:rFonts w:eastAsiaTheme="minorHAnsi"/>
                <w:color w:val="000000"/>
                <w:lang w:val="en-US" w:eastAsia="en-US"/>
              </w:rPr>
              <w:t>inch</w:t>
            </w:r>
          </w:p>
        </w:tc>
        <w:tc>
          <w:tcPr>
            <w:tcW w:w="992" w:type="dxa"/>
            <w:shd w:val="clear" w:color="auto" w:fill="auto"/>
          </w:tcPr>
          <w:p w14:paraId="253B255A"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color w:val="000000"/>
                <w:lang w:eastAsia="en-US"/>
              </w:rPr>
              <w:t>24</w:t>
            </w:r>
          </w:p>
        </w:tc>
        <w:tc>
          <w:tcPr>
            <w:tcW w:w="1128" w:type="dxa"/>
          </w:tcPr>
          <w:p w14:paraId="6914B480" w14:textId="77777777" w:rsidR="003D58B2" w:rsidRPr="00506106" w:rsidRDefault="003D58B2" w:rsidP="003D58B2">
            <w:pPr>
              <w:spacing w:after="160" w:line="259" w:lineRule="auto"/>
              <w:contextualSpacing/>
              <w:jc w:val="center"/>
              <w:rPr>
                <w:rFonts w:eastAsiaTheme="minorHAnsi"/>
                <w:color w:val="000000"/>
                <w:lang w:eastAsia="en-US"/>
              </w:rPr>
            </w:pPr>
            <w:proofErr w:type="spellStart"/>
            <w:r w:rsidRPr="00506106">
              <w:rPr>
                <w:rFonts w:eastAsiaTheme="minorHAnsi"/>
                <w:lang w:eastAsia="en-US"/>
              </w:rPr>
              <w:t>шт</w:t>
            </w:r>
            <w:proofErr w:type="spellEnd"/>
          </w:p>
        </w:tc>
      </w:tr>
      <w:tr w:rsidR="003D58B2" w:rsidRPr="00506106" w14:paraId="08902D65" w14:textId="77777777" w:rsidTr="003D58B2">
        <w:trPr>
          <w:trHeight w:val="312"/>
        </w:trPr>
        <w:tc>
          <w:tcPr>
            <w:tcW w:w="709" w:type="dxa"/>
            <w:shd w:val="clear" w:color="auto" w:fill="auto"/>
            <w:vAlign w:val="center"/>
          </w:tcPr>
          <w:p w14:paraId="50CF4C36"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3BAB95C6" w14:textId="77777777" w:rsidR="003D58B2" w:rsidRPr="00506106" w:rsidRDefault="003D58B2" w:rsidP="003D58B2">
            <w:pPr>
              <w:spacing w:after="160" w:line="259" w:lineRule="auto"/>
              <w:contextualSpacing/>
              <w:rPr>
                <w:rFonts w:eastAsia="Calibri"/>
                <w:lang w:eastAsia="en-US"/>
              </w:rPr>
            </w:pPr>
            <w:r w:rsidRPr="00506106">
              <w:rPr>
                <w:rFonts w:eastAsiaTheme="minorHAnsi"/>
                <w:color w:val="000000"/>
                <w:lang w:eastAsia="en-US"/>
              </w:rPr>
              <w:t xml:space="preserve">Электромоторный привод клапана </w:t>
            </w:r>
            <w:proofErr w:type="spellStart"/>
            <w:r w:rsidRPr="00506106">
              <w:rPr>
                <w:rFonts w:eastAsiaTheme="minorHAnsi"/>
                <w:color w:val="000000"/>
                <w:lang w:eastAsia="en-US"/>
              </w:rPr>
              <w:t>Siemens</w:t>
            </w:r>
            <w:proofErr w:type="spellEnd"/>
            <w:r w:rsidRPr="00506106">
              <w:rPr>
                <w:rFonts w:eastAsiaTheme="minorHAnsi"/>
                <w:color w:val="000000"/>
                <w:lang w:eastAsia="en-US"/>
              </w:rPr>
              <w:t xml:space="preserve"> SSB61/00</w:t>
            </w:r>
          </w:p>
        </w:tc>
        <w:tc>
          <w:tcPr>
            <w:tcW w:w="992" w:type="dxa"/>
            <w:shd w:val="clear" w:color="auto" w:fill="auto"/>
          </w:tcPr>
          <w:p w14:paraId="409DA4D2" w14:textId="77777777" w:rsidR="003D58B2" w:rsidRPr="00506106" w:rsidRDefault="003D58B2" w:rsidP="003D58B2">
            <w:pPr>
              <w:spacing w:after="160" w:line="259" w:lineRule="auto"/>
              <w:contextualSpacing/>
              <w:jc w:val="center"/>
              <w:rPr>
                <w:rFonts w:eastAsiaTheme="minorHAnsi"/>
                <w:color w:val="000000"/>
                <w:lang w:eastAsia="en-US"/>
              </w:rPr>
            </w:pPr>
            <w:r w:rsidRPr="00506106">
              <w:rPr>
                <w:rFonts w:eastAsiaTheme="minorHAnsi"/>
                <w:lang w:val="en-US" w:eastAsia="en-US"/>
              </w:rPr>
              <w:t>4</w:t>
            </w:r>
          </w:p>
        </w:tc>
        <w:tc>
          <w:tcPr>
            <w:tcW w:w="1128" w:type="dxa"/>
          </w:tcPr>
          <w:p w14:paraId="7AC8E899"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eastAsia="en-US"/>
              </w:rPr>
              <w:t>шт</w:t>
            </w:r>
            <w:proofErr w:type="spellEnd"/>
          </w:p>
        </w:tc>
      </w:tr>
      <w:tr w:rsidR="003D58B2" w:rsidRPr="00506106" w14:paraId="23DEEDF0" w14:textId="77777777" w:rsidTr="003D58B2">
        <w:trPr>
          <w:trHeight w:val="312"/>
        </w:trPr>
        <w:tc>
          <w:tcPr>
            <w:tcW w:w="709" w:type="dxa"/>
            <w:shd w:val="clear" w:color="auto" w:fill="auto"/>
            <w:vAlign w:val="center"/>
          </w:tcPr>
          <w:p w14:paraId="1E2A4041"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55EFB8CE" w14:textId="77777777" w:rsidR="003D58B2" w:rsidRPr="00506106" w:rsidRDefault="003D58B2" w:rsidP="003D58B2">
            <w:pPr>
              <w:spacing w:after="160" w:line="259" w:lineRule="auto"/>
              <w:contextualSpacing/>
              <w:rPr>
                <w:rFonts w:eastAsiaTheme="minorHAnsi"/>
                <w:color w:val="000000"/>
                <w:lang w:eastAsia="en-US"/>
              </w:rPr>
            </w:pPr>
            <w:r w:rsidRPr="00506106">
              <w:rPr>
                <w:rFonts w:eastAsiaTheme="minorHAnsi"/>
                <w:color w:val="000000"/>
                <w:lang w:eastAsia="en-US"/>
              </w:rPr>
              <w:t>Аккумуляторная батарея ПЛК</w:t>
            </w:r>
          </w:p>
        </w:tc>
        <w:tc>
          <w:tcPr>
            <w:tcW w:w="992" w:type="dxa"/>
            <w:shd w:val="clear" w:color="auto" w:fill="auto"/>
          </w:tcPr>
          <w:p w14:paraId="6891A3B4"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val="en-US" w:eastAsia="en-US"/>
              </w:rPr>
              <w:t>10</w:t>
            </w:r>
          </w:p>
        </w:tc>
        <w:tc>
          <w:tcPr>
            <w:tcW w:w="1128" w:type="dxa"/>
          </w:tcPr>
          <w:p w14:paraId="36422DAC"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eastAsia="en-US"/>
              </w:rPr>
              <w:t>шт</w:t>
            </w:r>
            <w:proofErr w:type="spellEnd"/>
          </w:p>
        </w:tc>
      </w:tr>
      <w:tr w:rsidR="003D58B2" w:rsidRPr="00506106" w14:paraId="5E940110" w14:textId="77777777" w:rsidTr="003D58B2">
        <w:trPr>
          <w:trHeight w:val="312"/>
        </w:trPr>
        <w:tc>
          <w:tcPr>
            <w:tcW w:w="709" w:type="dxa"/>
            <w:shd w:val="clear" w:color="auto" w:fill="auto"/>
            <w:vAlign w:val="center"/>
          </w:tcPr>
          <w:p w14:paraId="3A5ACA7B"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4816B6A9" w14:textId="77777777" w:rsidR="003D58B2" w:rsidRPr="00506106" w:rsidRDefault="003D58B2" w:rsidP="003D58B2">
            <w:pPr>
              <w:spacing w:after="160" w:line="259" w:lineRule="auto"/>
              <w:contextualSpacing/>
              <w:rPr>
                <w:rFonts w:eastAsiaTheme="minorHAnsi"/>
                <w:color w:val="000000"/>
                <w:lang w:eastAsia="en-US"/>
              </w:rPr>
            </w:pPr>
            <w:r w:rsidRPr="00506106">
              <w:rPr>
                <w:rFonts w:eastAsiaTheme="minorHAnsi"/>
                <w:color w:val="000000"/>
                <w:lang w:eastAsia="en-US"/>
              </w:rPr>
              <w:t xml:space="preserve">Двухходовой клапан </w:t>
            </w:r>
            <w:r w:rsidRPr="00506106">
              <w:rPr>
                <w:rFonts w:eastAsiaTheme="minorHAnsi"/>
                <w:lang w:val="en-US" w:eastAsia="en-US"/>
              </w:rPr>
              <w:t xml:space="preserve">Siemens </w:t>
            </w:r>
            <w:r w:rsidRPr="00506106">
              <w:rPr>
                <w:rFonts w:eastAsiaTheme="minorHAnsi"/>
                <w:color w:val="000000"/>
                <w:lang w:eastAsia="en-US"/>
              </w:rPr>
              <w:t>VXP</w:t>
            </w:r>
          </w:p>
        </w:tc>
        <w:tc>
          <w:tcPr>
            <w:tcW w:w="992" w:type="dxa"/>
            <w:shd w:val="clear" w:color="auto" w:fill="auto"/>
          </w:tcPr>
          <w:p w14:paraId="2A6A5367" w14:textId="77777777" w:rsidR="003D58B2" w:rsidRPr="00506106" w:rsidRDefault="003D58B2" w:rsidP="003D58B2">
            <w:pPr>
              <w:spacing w:after="160" w:line="259" w:lineRule="auto"/>
              <w:contextualSpacing/>
              <w:jc w:val="center"/>
              <w:rPr>
                <w:rFonts w:eastAsiaTheme="minorHAnsi"/>
                <w:lang w:val="en-US" w:eastAsia="en-US"/>
              </w:rPr>
            </w:pPr>
            <w:r w:rsidRPr="00506106">
              <w:rPr>
                <w:rFonts w:eastAsiaTheme="minorHAnsi"/>
                <w:lang w:eastAsia="en-US"/>
              </w:rPr>
              <w:t>4</w:t>
            </w:r>
          </w:p>
        </w:tc>
        <w:tc>
          <w:tcPr>
            <w:tcW w:w="1128" w:type="dxa"/>
          </w:tcPr>
          <w:p w14:paraId="4C0E605F" w14:textId="77777777" w:rsidR="003D58B2" w:rsidRPr="00506106" w:rsidRDefault="003D58B2" w:rsidP="003D58B2">
            <w:pPr>
              <w:spacing w:after="160" w:line="259" w:lineRule="auto"/>
              <w:contextualSpacing/>
              <w:jc w:val="center"/>
              <w:rPr>
                <w:rFonts w:eastAsiaTheme="minorHAnsi"/>
                <w:lang w:eastAsia="en-US"/>
              </w:rPr>
            </w:pPr>
            <w:proofErr w:type="spellStart"/>
            <w:r w:rsidRPr="00506106">
              <w:rPr>
                <w:rFonts w:eastAsiaTheme="minorHAnsi"/>
                <w:lang w:eastAsia="en-US"/>
              </w:rPr>
              <w:t>шт</w:t>
            </w:r>
            <w:proofErr w:type="spellEnd"/>
          </w:p>
        </w:tc>
      </w:tr>
      <w:tr w:rsidR="003D58B2" w:rsidRPr="00506106" w14:paraId="518F5DD1" w14:textId="77777777" w:rsidTr="003D58B2">
        <w:trPr>
          <w:trHeight w:val="312"/>
        </w:trPr>
        <w:tc>
          <w:tcPr>
            <w:tcW w:w="709" w:type="dxa"/>
            <w:shd w:val="clear" w:color="auto" w:fill="auto"/>
            <w:vAlign w:val="center"/>
          </w:tcPr>
          <w:p w14:paraId="6EF9B9DF"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7D5C91E6" w14:textId="77777777" w:rsidR="003D58B2" w:rsidRPr="00506106" w:rsidRDefault="003D58B2" w:rsidP="003D58B2">
            <w:pPr>
              <w:spacing w:after="160" w:line="259" w:lineRule="auto"/>
              <w:contextualSpacing/>
              <w:rPr>
                <w:rFonts w:eastAsiaTheme="minorHAnsi"/>
                <w:color w:val="000000"/>
                <w:lang w:eastAsia="en-US"/>
              </w:rPr>
            </w:pPr>
            <w:r w:rsidRPr="00506106">
              <w:rPr>
                <w:rFonts w:eastAsiaTheme="minorHAnsi"/>
                <w:color w:val="000000"/>
                <w:lang w:eastAsia="en-US"/>
              </w:rPr>
              <w:t xml:space="preserve">Привод воздушной заслонки </w:t>
            </w:r>
            <w:proofErr w:type="spellStart"/>
            <w:r w:rsidRPr="00506106">
              <w:rPr>
                <w:rFonts w:eastAsiaTheme="minorHAnsi"/>
                <w:lang w:eastAsia="en-US"/>
              </w:rPr>
              <w:t>Siemens</w:t>
            </w:r>
            <w:proofErr w:type="spellEnd"/>
            <w:r w:rsidRPr="00506106">
              <w:rPr>
                <w:rFonts w:eastAsiaTheme="minorHAnsi"/>
                <w:lang w:eastAsia="en-US"/>
              </w:rPr>
              <w:t xml:space="preserve"> </w:t>
            </w:r>
            <w:r w:rsidRPr="00506106">
              <w:rPr>
                <w:rFonts w:eastAsiaTheme="minorHAnsi"/>
                <w:color w:val="000000"/>
                <w:lang w:eastAsia="en-US"/>
              </w:rPr>
              <w:t>GMA 121.1E</w:t>
            </w:r>
          </w:p>
        </w:tc>
        <w:tc>
          <w:tcPr>
            <w:tcW w:w="992" w:type="dxa"/>
            <w:shd w:val="clear" w:color="auto" w:fill="auto"/>
          </w:tcPr>
          <w:p w14:paraId="6356285A" w14:textId="77777777" w:rsidR="003D58B2" w:rsidRPr="00506106" w:rsidRDefault="003D58B2" w:rsidP="003D58B2">
            <w:pPr>
              <w:spacing w:after="160" w:line="259" w:lineRule="auto"/>
              <w:contextualSpacing/>
              <w:jc w:val="center"/>
              <w:rPr>
                <w:rFonts w:eastAsiaTheme="minorHAnsi"/>
                <w:lang w:eastAsia="en-US"/>
              </w:rPr>
            </w:pPr>
            <w:r w:rsidRPr="00506106">
              <w:rPr>
                <w:rFonts w:eastAsiaTheme="minorHAnsi"/>
                <w:lang w:val="en-US" w:eastAsia="en-US"/>
              </w:rPr>
              <w:t>2</w:t>
            </w:r>
          </w:p>
        </w:tc>
        <w:tc>
          <w:tcPr>
            <w:tcW w:w="1128" w:type="dxa"/>
          </w:tcPr>
          <w:p w14:paraId="7B56F203" w14:textId="77777777" w:rsidR="003D58B2" w:rsidRPr="00506106" w:rsidRDefault="003D58B2" w:rsidP="003D58B2">
            <w:pPr>
              <w:spacing w:after="160" w:line="259" w:lineRule="auto"/>
              <w:contextualSpacing/>
              <w:jc w:val="center"/>
              <w:rPr>
                <w:rFonts w:eastAsiaTheme="minorHAnsi"/>
                <w:lang w:val="en-US" w:eastAsia="en-US"/>
              </w:rPr>
            </w:pPr>
            <w:proofErr w:type="spellStart"/>
            <w:r w:rsidRPr="00506106">
              <w:rPr>
                <w:rFonts w:eastAsiaTheme="minorHAnsi"/>
                <w:lang w:eastAsia="en-US"/>
              </w:rPr>
              <w:t>шт</w:t>
            </w:r>
            <w:proofErr w:type="spellEnd"/>
          </w:p>
        </w:tc>
      </w:tr>
      <w:tr w:rsidR="003D58B2" w:rsidRPr="00506106" w14:paraId="55AAD8A8" w14:textId="77777777" w:rsidTr="003D58B2">
        <w:trPr>
          <w:trHeight w:val="312"/>
        </w:trPr>
        <w:tc>
          <w:tcPr>
            <w:tcW w:w="709" w:type="dxa"/>
            <w:shd w:val="clear" w:color="auto" w:fill="auto"/>
            <w:vAlign w:val="center"/>
          </w:tcPr>
          <w:p w14:paraId="46938839"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24DDBA31" w14:textId="77777777" w:rsidR="003D58B2" w:rsidRPr="00506106" w:rsidRDefault="003D58B2" w:rsidP="003D58B2">
            <w:pPr>
              <w:spacing w:after="160" w:line="259" w:lineRule="auto"/>
              <w:contextualSpacing/>
              <w:rPr>
                <w:rFonts w:eastAsiaTheme="minorHAnsi"/>
                <w:color w:val="000000"/>
                <w:lang w:eastAsia="en-US"/>
              </w:rPr>
            </w:pPr>
            <w:r w:rsidRPr="00506106">
              <w:rPr>
                <w:color w:val="000000"/>
                <w:sz w:val="22"/>
                <w:szCs w:val="22"/>
              </w:rPr>
              <w:t>Фильтр Кар-592-592-520-8-F7</w:t>
            </w:r>
          </w:p>
        </w:tc>
        <w:tc>
          <w:tcPr>
            <w:tcW w:w="992" w:type="dxa"/>
            <w:shd w:val="clear" w:color="auto" w:fill="auto"/>
            <w:vAlign w:val="center"/>
          </w:tcPr>
          <w:p w14:paraId="693CA837" w14:textId="77777777" w:rsidR="003D58B2" w:rsidRPr="00B96CDE" w:rsidRDefault="003D58B2" w:rsidP="003D58B2">
            <w:pPr>
              <w:spacing w:after="160" w:line="259" w:lineRule="auto"/>
              <w:contextualSpacing/>
              <w:jc w:val="center"/>
              <w:rPr>
                <w:rFonts w:eastAsiaTheme="minorHAnsi"/>
                <w:lang w:val="en-US" w:eastAsia="en-US"/>
              </w:rPr>
            </w:pPr>
            <w:r w:rsidRPr="00B96CDE">
              <w:rPr>
                <w:color w:val="000000"/>
                <w:sz w:val="22"/>
                <w:szCs w:val="22"/>
                <w:lang w:val="en-US"/>
              </w:rPr>
              <w:t>192</w:t>
            </w:r>
          </w:p>
        </w:tc>
        <w:tc>
          <w:tcPr>
            <w:tcW w:w="1128" w:type="dxa"/>
            <w:vAlign w:val="center"/>
          </w:tcPr>
          <w:p w14:paraId="570E2B95" w14:textId="77777777" w:rsidR="003D58B2" w:rsidRPr="00506106" w:rsidRDefault="003D58B2" w:rsidP="003D58B2">
            <w:pPr>
              <w:spacing w:after="160" w:line="259" w:lineRule="auto"/>
              <w:contextualSpacing/>
              <w:jc w:val="center"/>
              <w:rPr>
                <w:rFonts w:eastAsiaTheme="minorHAnsi"/>
                <w:lang w:eastAsia="en-US"/>
              </w:rPr>
            </w:pPr>
            <w:r w:rsidRPr="00506106">
              <w:rPr>
                <w:color w:val="000000"/>
                <w:sz w:val="22"/>
                <w:szCs w:val="22"/>
              </w:rPr>
              <w:t>Шт.</w:t>
            </w:r>
          </w:p>
        </w:tc>
      </w:tr>
      <w:tr w:rsidR="003D58B2" w:rsidRPr="00506106" w14:paraId="01E29C02" w14:textId="77777777" w:rsidTr="003D58B2">
        <w:trPr>
          <w:trHeight w:val="312"/>
        </w:trPr>
        <w:tc>
          <w:tcPr>
            <w:tcW w:w="709" w:type="dxa"/>
            <w:shd w:val="clear" w:color="auto" w:fill="auto"/>
            <w:vAlign w:val="center"/>
          </w:tcPr>
          <w:p w14:paraId="16468398"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2A331A8A" w14:textId="77777777" w:rsidR="003D58B2" w:rsidRPr="00506106" w:rsidRDefault="003D58B2" w:rsidP="003D58B2">
            <w:pPr>
              <w:spacing w:after="160" w:line="259" w:lineRule="auto"/>
              <w:contextualSpacing/>
              <w:rPr>
                <w:rFonts w:eastAsiaTheme="minorHAnsi"/>
                <w:color w:val="000000"/>
                <w:lang w:eastAsia="en-US"/>
              </w:rPr>
            </w:pPr>
            <w:r w:rsidRPr="00506106">
              <w:rPr>
                <w:color w:val="000000"/>
                <w:sz w:val="22"/>
                <w:szCs w:val="22"/>
              </w:rPr>
              <w:t>Фильтр Кар-592-287-520-8-F7</w:t>
            </w:r>
          </w:p>
        </w:tc>
        <w:tc>
          <w:tcPr>
            <w:tcW w:w="992" w:type="dxa"/>
            <w:shd w:val="clear" w:color="auto" w:fill="auto"/>
            <w:vAlign w:val="center"/>
          </w:tcPr>
          <w:p w14:paraId="058DDC14" w14:textId="77777777" w:rsidR="003D58B2" w:rsidRPr="00B96CDE" w:rsidRDefault="003D58B2" w:rsidP="003D58B2">
            <w:pPr>
              <w:spacing w:after="160" w:line="259" w:lineRule="auto"/>
              <w:contextualSpacing/>
              <w:jc w:val="center"/>
              <w:rPr>
                <w:rFonts w:eastAsiaTheme="minorHAnsi"/>
                <w:lang w:val="en-US" w:eastAsia="en-US"/>
              </w:rPr>
            </w:pPr>
            <w:r w:rsidRPr="00B96CDE">
              <w:rPr>
                <w:color w:val="000000"/>
                <w:sz w:val="22"/>
                <w:szCs w:val="22"/>
                <w:lang w:val="en-US"/>
              </w:rPr>
              <w:t>48</w:t>
            </w:r>
          </w:p>
        </w:tc>
        <w:tc>
          <w:tcPr>
            <w:tcW w:w="1128" w:type="dxa"/>
            <w:vAlign w:val="center"/>
          </w:tcPr>
          <w:p w14:paraId="2E40AABB" w14:textId="77777777" w:rsidR="003D58B2" w:rsidRPr="00506106" w:rsidRDefault="003D58B2" w:rsidP="003D58B2">
            <w:pPr>
              <w:spacing w:after="160" w:line="259" w:lineRule="auto"/>
              <w:contextualSpacing/>
              <w:jc w:val="center"/>
              <w:rPr>
                <w:rFonts w:eastAsiaTheme="minorHAnsi"/>
                <w:lang w:eastAsia="en-US"/>
              </w:rPr>
            </w:pPr>
            <w:r w:rsidRPr="00506106">
              <w:rPr>
                <w:color w:val="000000"/>
                <w:sz w:val="22"/>
                <w:szCs w:val="22"/>
              </w:rPr>
              <w:t>Шт.</w:t>
            </w:r>
          </w:p>
        </w:tc>
      </w:tr>
      <w:tr w:rsidR="003D58B2" w:rsidRPr="00506106" w14:paraId="2B8267D7" w14:textId="77777777" w:rsidTr="003D58B2">
        <w:trPr>
          <w:trHeight w:val="312"/>
        </w:trPr>
        <w:tc>
          <w:tcPr>
            <w:tcW w:w="709" w:type="dxa"/>
            <w:shd w:val="clear" w:color="auto" w:fill="auto"/>
            <w:vAlign w:val="center"/>
          </w:tcPr>
          <w:p w14:paraId="6D87A48F"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07C0E5C3" w14:textId="77777777" w:rsidR="003D58B2" w:rsidRPr="00506106" w:rsidRDefault="003D58B2" w:rsidP="003D58B2">
            <w:pPr>
              <w:spacing w:after="160" w:line="259" w:lineRule="auto"/>
              <w:contextualSpacing/>
              <w:rPr>
                <w:rFonts w:eastAsiaTheme="minorHAnsi"/>
                <w:color w:val="000000"/>
                <w:lang w:eastAsia="en-US"/>
              </w:rPr>
            </w:pPr>
            <w:r w:rsidRPr="00506106">
              <w:rPr>
                <w:color w:val="000000"/>
                <w:sz w:val="22"/>
                <w:szCs w:val="22"/>
              </w:rPr>
              <w:t>Фильтр Кас-592-592-48-G4</w:t>
            </w:r>
          </w:p>
        </w:tc>
        <w:tc>
          <w:tcPr>
            <w:tcW w:w="992" w:type="dxa"/>
            <w:shd w:val="clear" w:color="auto" w:fill="auto"/>
            <w:vAlign w:val="center"/>
          </w:tcPr>
          <w:p w14:paraId="0E3B0BF0" w14:textId="77777777" w:rsidR="003D58B2" w:rsidRPr="00B96CDE" w:rsidRDefault="003D58B2" w:rsidP="003D58B2">
            <w:pPr>
              <w:spacing w:after="160" w:line="259" w:lineRule="auto"/>
              <w:contextualSpacing/>
              <w:jc w:val="center"/>
              <w:rPr>
                <w:rFonts w:eastAsiaTheme="minorHAnsi"/>
                <w:lang w:val="en-US" w:eastAsia="en-US"/>
              </w:rPr>
            </w:pPr>
            <w:r w:rsidRPr="00B96CDE">
              <w:rPr>
                <w:color w:val="000000"/>
                <w:sz w:val="22"/>
                <w:szCs w:val="22"/>
                <w:lang w:val="en-US"/>
              </w:rPr>
              <w:t>576</w:t>
            </w:r>
          </w:p>
        </w:tc>
        <w:tc>
          <w:tcPr>
            <w:tcW w:w="1128" w:type="dxa"/>
            <w:vAlign w:val="center"/>
          </w:tcPr>
          <w:p w14:paraId="0A459C1B" w14:textId="77777777" w:rsidR="003D58B2" w:rsidRPr="00506106" w:rsidRDefault="003D58B2" w:rsidP="003D58B2">
            <w:pPr>
              <w:spacing w:after="160" w:line="259" w:lineRule="auto"/>
              <w:contextualSpacing/>
              <w:jc w:val="center"/>
              <w:rPr>
                <w:rFonts w:eastAsiaTheme="minorHAnsi"/>
                <w:lang w:eastAsia="en-US"/>
              </w:rPr>
            </w:pPr>
            <w:r w:rsidRPr="00506106">
              <w:rPr>
                <w:color w:val="000000"/>
                <w:sz w:val="22"/>
                <w:szCs w:val="22"/>
              </w:rPr>
              <w:t>Шт.</w:t>
            </w:r>
          </w:p>
        </w:tc>
      </w:tr>
      <w:tr w:rsidR="003D58B2" w:rsidRPr="00506106" w14:paraId="5E269DA1" w14:textId="77777777" w:rsidTr="003D58B2">
        <w:trPr>
          <w:trHeight w:val="312"/>
        </w:trPr>
        <w:tc>
          <w:tcPr>
            <w:tcW w:w="709" w:type="dxa"/>
            <w:shd w:val="clear" w:color="auto" w:fill="auto"/>
            <w:vAlign w:val="center"/>
          </w:tcPr>
          <w:p w14:paraId="44D66724" w14:textId="77777777" w:rsidR="003D58B2" w:rsidRPr="00506106" w:rsidRDefault="003D58B2" w:rsidP="00047302">
            <w:pPr>
              <w:numPr>
                <w:ilvl w:val="0"/>
                <w:numId w:val="27"/>
              </w:numPr>
              <w:spacing w:after="160" w:line="259" w:lineRule="auto"/>
              <w:ind w:hanging="686"/>
              <w:contextualSpacing/>
              <w:jc w:val="center"/>
              <w:rPr>
                <w:color w:val="000000"/>
                <w:lang w:val="en-US"/>
              </w:rPr>
            </w:pPr>
          </w:p>
        </w:tc>
        <w:tc>
          <w:tcPr>
            <w:tcW w:w="6521" w:type="dxa"/>
            <w:shd w:val="clear" w:color="auto" w:fill="auto"/>
            <w:vAlign w:val="center"/>
          </w:tcPr>
          <w:p w14:paraId="703FA738" w14:textId="77777777" w:rsidR="003D58B2" w:rsidRPr="00506106" w:rsidRDefault="003D58B2" w:rsidP="003D58B2">
            <w:pPr>
              <w:spacing w:after="160" w:line="259" w:lineRule="auto"/>
              <w:contextualSpacing/>
              <w:rPr>
                <w:rFonts w:eastAsiaTheme="minorHAnsi"/>
                <w:color w:val="000000"/>
                <w:lang w:eastAsia="en-US"/>
              </w:rPr>
            </w:pPr>
            <w:r w:rsidRPr="00506106">
              <w:rPr>
                <w:color w:val="000000"/>
                <w:sz w:val="22"/>
                <w:szCs w:val="22"/>
              </w:rPr>
              <w:t>Фильтр Кас-592-287-48-G4</w:t>
            </w:r>
          </w:p>
        </w:tc>
        <w:tc>
          <w:tcPr>
            <w:tcW w:w="992" w:type="dxa"/>
            <w:shd w:val="clear" w:color="auto" w:fill="auto"/>
            <w:vAlign w:val="center"/>
          </w:tcPr>
          <w:p w14:paraId="54FEF2B3" w14:textId="77777777" w:rsidR="003D58B2" w:rsidRPr="00B96CDE" w:rsidRDefault="003D58B2" w:rsidP="003D58B2">
            <w:pPr>
              <w:spacing w:after="160" w:line="259" w:lineRule="auto"/>
              <w:contextualSpacing/>
              <w:jc w:val="center"/>
              <w:rPr>
                <w:rFonts w:eastAsiaTheme="minorHAnsi"/>
                <w:lang w:val="en-US" w:eastAsia="en-US"/>
              </w:rPr>
            </w:pPr>
            <w:r w:rsidRPr="00B96CDE">
              <w:rPr>
                <w:color w:val="000000"/>
                <w:sz w:val="22"/>
                <w:szCs w:val="22"/>
                <w:lang w:val="en-US"/>
              </w:rPr>
              <w:t>144</w:t>
            </w:r>
          </w:p>
        </w:tc>
        <w:tc>
          <w:tcPr>
            <w:tcW w:w="1128" w:type="dxa"/>
            <w:vAlign w:val="center"/>
          </w:tcPr>
          <w:p w14:paraId="53B19178" w14:textId="77777777" w:rsidR="003D58B2" w:rsidRPr="00506106" w:rsidRDefault="003D58B2" w:rsidP="003D58B2">
            <w:pPr>
              <w:spacing w:after="160" w:line="259" w:lineRule="auto"/>
              <w:contextualSpacing/>
              <w:jc w:val="center"/>
              <w:rPr>
                <w:rFonts w:eastAsiaTheme="minorHAnsi"/>
                <w:lang w:eastAsia="en-US"/>
              </w:rPr>
            </w:pPr>
            <w:r w:rsidRPr="00506106">
              <w:rPr>
                <w:color w:val="000000"/>
                <w:sz w:val="22"/>
                <w:szCs w:val="22"/>
              </w:rPr>
              <w:t>Шт.</w:t>
            </w:r>
          </w:p>
        </w:tc>
      </w:tr>
    </w:tbl>
    <w:p w14:paraId="0A7A1F0E" w14:textId="77777777" w:rsidR="003D58B2" w:rsidRPr="00506106" w:rsidRDefault="003D58B2" w:rsidP="003D58B2">
      <w:pPr>
        <w:tabs>
          <w:tab w:val="left" w:pos="993"/>
        </w:tabs>
        <w:ind w:firstLine="567"/>
        <w:contextualSpacing/>
        <w:jc w:val="both"/>
        <w:rPr>
          <w:rFonts w:eastAsiaTheme="minorHAnsi"/>
          <w:b/>
          <w:lang w:eastAsia="en-US"/>
        </w:rPr>
      </w:pPr>
    </w:p>
    <w:p w14:paraId="0A060F57" w14:textId="4C1CBB49" w:rsidR="00772A73" w:rsidRDefault="00772A73" w:rsidP="003D58B2">
      <w:pPr>
        <w:shd w:val="clear" w:color="auto" w:fill="FFFFFF" w:themeFill="background1"/>
        <w:contextualSpacing/>
        <w:jc w:val="both"/>
        <w:rPr>
          <w:b/>
          <w:lang w:eastAsia="en-US"/>
        </w:rPr>
      </w:pPr>
    </w:p>
    <w:p w14:paraId="0549AFC6" w14:textId="193E8834" w:rsidR="00302F35" w:rsidRDefault="00302F35" w:rsidP="003D58B2">
      <w:pPr>
        <w:shd w:val="clear" w:color="auto" w:fill="FFFFFF" w:themeFill="background1"/>
        <w:contextualSpacing/>
        <w:jc w:val="both"/>
        <w:rPr>
          <w:b/>
          <w:lang w:eastAsia="en-US"/>
        </w:rPr>
      </w:pPr>
    </w:p>
    <w:p w14:paraId="0EFBFB0D" w14:textId="77777777" w:rsidR="00302F35" w:rsidRDefault="00302F35" w:rsidP="003D58B2">
      <w:pPr>
        <w:shd w:val="clear" w:color="auto" w:fill="FFFFFF" w:themeFill="background1"/>
        <w:contextualSpacing/>
        <w:jc w:val="both"/>
        <w:rPr>
          <w:b/>
          <w:lang w:eastAsia="en-US"/>
        </w:rPr>
      </w:pPr>
      <w:bookmarkStart w:id="0" w:name="_GoBack"/>
      <w:bookmarkEnd w:id="0"/>
    </w:p>
    <w:p w14:paraId="03734577" w14:textId="77777777" w:rsidR="00772A73" w:rsidRPr="00772A73" w:rsidRDefault="00772A73" w:rsidP="00772A73">
      <w:pPr>
        <w:rPr>
          <w:lang w:eastAsia="en-US"/>
        </w:rPr>
      </w:pPr>
    </w:p>
    <w:p w14:paraId="7F971BCA" w14:textId="7682F8FF" w:rsidR="00772A73" w:rsidRPr="00506106" w:rsidRDefault="00302F35" w:rsidP="00772A73">
      <w:pPr>
        <w:jc w:val="center"/>
        <w:rPr>
          <w:b/>
          <w:lang w:val="kk-KZ"/>
        </w:rPr>
      </w:pPr>
      <w:r>
        <w:rPr>
          <w:b/>
        </w:rPr>
        <w:t>Техническая спецификация</w:t>
      </w:r>
    </w:p>
    <w:p w14:paraId="63122119" w14:textId="345CA3ED" w:rsidR="00772A73" w:rsidRPr="00506106" w:rsidRDefault="00772A73" w:rsidP="00772A73">
      <w:pPr>
        <w:jc w:val="center"/>
        <w:rPr>
          <w:b/>
          <w:lang w:val="kk-KZ"/>
        </w:rPr>
      </w:pPr>
      <w:r w:rsidRPr="00506106">
        <w:rPr>
          <w:b/>
          <w:lang w:val="kk-KZ"/>
        </w:rPr>
        <w:t>Лот №</w:t>
      </w:r>
      <w:r>
        <w:rPr>
          <w:b/>
          <w:lang w:val="kk-KZ"/>
        </w:rPr>
        <w:t>3</w:t>
      </w:r>
      <w:r w:rsidRPr="00506106">
        <w:rPr>
          <w:b/>
          <w:lang w:val="kk-KZ"/>
        </w:rPr>
        <w:t xml:space="preserve"> - Услуга по </w:t>
      </w:r>
      <w:r w:rsidRPr="00772A73">
        <w:rPr>
          <w:b/>
          <w:lang w:val="kk-KZ"/>
        </w:rPr>
        <w:t>по обслуживанию систем отопления, сантехнического оборудования и электрики</w:t>
      </w:r>
    </w:p>
    <w:p w14:paraId="48CD3BD2" w14:textId="77777777" w:rsidR="00772A73" w:rsidRPr="00772A73" w:rsidRDefault="00772A73" w:rsidP="00772A73">
      <w:pPr>
        <w:rPr>
          <w:lang w:val="kk-KZ" w:eastAsia="en-US"/>
        </w:rPr>
      </w:pPr>
    </w:p>
    <w:p w14:paraId="6259CC3E" w14:textId="77777777" w:rsidR="00772A73" w:rsidRPr="00772A73" w:rsidRDefault="00772A73" w:rsidP="00772A73">
      <w:pPr>
        <w:ind w:firstLine="567"/>
        <w:contextualSpacing/>
        <w:jc w:val="both"/>
        <w:rPr>
          <w:rFonts w:eastAsiaTheme="minorHAnsi"/>
          <w:b/>
          <w:lang w:val="kk-KZ" w:eastAsia="en-US"/>
        </w:rPr>
      </w:pPr>
      <w:r w:rsidRPr="00772A73">
        <w:rPr>
          <w:rFonts w:eastAsiaTheme="minorHAnsi"/>
          <w:b/>
          <w:lang w:val="kk-KZ" w:eastAsia="en-US"/>
        </w:rPr>
        <w:t>1. Общая информация:</w:t>
      </w:r>
    </w:p>
    <w:p w14:paraId="29FD51E6" w14:textId="344FC202" w:rsidR="00772A73" w:rsidRPr="00772A73" w:rsidRDefault="00772A73" w:rsidP="00772A73">
      <w:pPr>
        <w:ind w:firstLine="567"/>
        <w:contextualSpacing/>
        <w:jc w:val="both"/>
        <w:rPr>
          <w:rFonts w:eastAsiaTheme="minorHAnsi"/>
          <w:lang w:eastAsia="en-US"/>
        </w:rPr>
      </w:pPr>
      <w:r>
        <w:rPr>
          <w:rFonts w:eastAsiaTheme="minorHAnsi"/>
          <w:lang w:eastAsia="en-US"/>
        </w:rPr>
        <w:t>1) Срок оказания услуг: в течении 15 календарных дней, по заявке Заказчика</w:t>
      </w:r>
      <w:r w:rsidRPr="00772A73">
        <w:rPr>
          <w:rFonts w:eastAsiaTheme="minorHAnsi"/>
          <w:lang w:eastAsia="en-US"/>
        </w:rPr>
        <w:t>.</w:t>
      </w:r>
    </w:p>
    <w:p w14:paraId="763BA331" w14:textId="0DB52DA8" w:rsidR="00772A73" w:rsidRDefault="00772A73" w:rsidP="00772A73">
      <w:pPr>
        <w:ind w:firstLine="567"/>
        <w:contextualSpacing/>
        <w:jc w:val="both"/>
        <w:rPr>
          <w:rFonts w:eastAsiaTheme="minorHAnsi"/>
          <w:lang w:eastAsia="en-US"/>
        </w:rPr>
      </w:pPr>
      <w:r w:rsidRPr="00772A73">
        <w:rPr>
          <w:rFonts w:eastAsiaTheme="minorHAnsi"/>
          <w:bCs/>
          <w:lang w:eastAsia="en-US"/>
        </w:rPr>
        <w:t xml:space="preserve">2) Место оказания услуг: </w:t>
      </w:r>
      <w:r w:rsidRPr="00772A73">
        <w:rPr>
          <w:rFonts w:eastAsiaTheme="minorHAnsi"/>
          <w:lang w:eastAsia="en-US"/>
        </w:rPr>
        <w:t xml:space="preserve">РГП на ПХВ ННЦООИ имени </w:t>
      </w:r>
      <w:proofErr w:type="spellStart"/>
      <w:r w:rsidRPr="00772A73">
        <w:rPr>
          <w:rFonts w:eastAsiaTheme="minorHAnsi"/>
          <w:lang w:eastAsia="en-US"/>
        </w:rPr>
        <w:t>М.Айкимбаева</w:t>
      </w:r>
      <w:proofErr w:type="spellEnd"/>
      <w:r w:rsidRPr="00772A73">
        <w:rPr>
          <w:rFonts w:eastAsiaTheme="minorHAnsi"/>
          <w:lang w:eastAsia="en-US"/>
        </w:rPr>
        <w:t>.</w:t>
      </w:r>
    </w:p>
    <w:p w14:paraId="7AA54C76" w14:textId="0D5A19EF" w:rsidR="00302F35" w:rsidRDefault="00302F35" w:rsidP="00772A73">
      <w:pPr>
        <w:ind w:firstLine="567"/>
        <w:contextualSpacing/>
        <w:jc w:val="both"/>
        <w:rPr>
          <w:rFonts w:eastAsiaTheme="minorHAnsi"/>
          <w:lang w:eastAsia="en-US"/>
        </w:rPr>
      </w:pPr>
      <w:r w:rsidRPr="00302F35">
        <w:rPr>
          <w:rFonts w:eastAsiaTheme="minorHAnsi"/>
          <w:b/>
          <w:lang w:eastAsia="en-US"/>
        </w:rPr>
        <w:t>Квалификационные требования</w:t>
      </w:r>
      <w:r>
        <w:rPr>
          <w:rFonts w:eastAsiaTheme="minorHAnsi"/>
          <w:lang w:eastAsia="en-US"/>
        </w:rPr>
        <w:t xml:space="preserve"> – наличие </w:t>
      </w:r>
      <w:r w:rsidRPr="00302F35">
        <w:rPr>
          <w:rFonts w:eastAsiaTheme="minorHAnsi"/>
          <w:lang w:eastAsia="en-US"/>
        </w:rPr>
        <w:t>не менее 1-го электрика, с допуском электробезопасности до 1000 В. (с приложением копий документов);</w:t>
      </w:r>
    </w:p>
    <w:p w14:paraId="5FBD1139" w14:textId="77777777" w:rsidR="00302F35" w:rsidRPr="00772A73" w:rsidRDefault="00302F35" w:rsidP="00772A73">
      <w:pPr>
        <w:ind w:firstLine="567"/>
        <w:contextualSpacing/>
        <w:jc w:val="both"/>
        <w:rPr>
          <w:rFonts w:eastAsiaTheme="minorHAnsi"/>
          <w:bCs/>
          <w:lang w:eastAsia="en-US"/>
        </w:rPr>
      </w:pPr>
    </w:p>
    <w:p w14:paraId="68F0894E" w14:textId="77777777" w:rsidR="00772A73" w:rsidRPr="00772A73" w:rsidRDefault="00772A73" w:rsidP="00772A73">
      <w:pPr>
        <w:widowControl w:val="0"/>
        <w:tabs>
          <w:tab w:val="left" w:pos="851"/>
        </w:tabs>
        <w:autoSpaceDE w:val="0"/>
        <w:autoSpaceDN w:val="0"/>
        <w:ind w:firstLine="567"/>
        <w:contextualSpacing/>
        <w:jc w:val="both"/>
        <w:rPr>
          <w:rFonts w:eastAsiaTheme="minorHAnsi"/>
          <w:b/>
          <w:bCs/>
          <w:lang w:eastAsia="en-US"/>
        </w:rPr>
      </w:pPr>
      <w:r w:rsidRPr="00772A73">
        <w:rPr>
          <w:rFonts w:eastAsiaTheme="minorHAnsi"/>
          <w:b/>
          <w:bCs/>
          <w:lang w:eastAsia="en-US"/>
        </w:rPr>
        <w:t>2. Услуги включают:</w:t>
      </w:r>
    </w:p>
    <w:p w14:paraId="6ED074F0" w14:textId="77777777" w:rsidR="00772A73" w:rsidRPr="00772A73" w:rsidRDefault="00772A73" w:rsidP="00772A73">
      <w:pPr>
        <w:tabs>
          <w:tab w:val="left" w:pos="993"/>
        </w:tabs>
        <w:ind w:firstLine="567"/>
        <w:contextualSpacing/>
        <w:jc w:val="both"/>
        <w:rPr>
          <w:rFonts w:eastAsiaTheme="minorHAnsi"/>
          <w:lang w:eastAsia="en-US"/>
        </w:rPr>
      </w:pPr>
      <w:r w:rsidRPr="00772A73">
        <w:rPr>
          <w:rFonts w:eastAsiaTheme="minorHAnsi"/>
          <w:lang w:eastAsia="en-US"/>
        </w:rPr>
        <w:t xml:space="preserve">2.1 Разработать график ППР (план производства работ) и согласовать с Заказчиком. </w:t>
      </w:r>
    </w:p>
    <w:p w14:paraId="4E2301D7"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2.2. Ремонтные работы по отопительным системам осуществляемые в соответствии с СН РК 4.02-01-2011 и СП РК 4.02-101-2012 «Отопление, вентиляция и кондиционирование воздуха» и другими нормативными документами Республики Казахстан.</w:t>
      </w:r>
    </w:p>
    <w:p w14:paraId="300A6940"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 xml:space="preserve">2.3. Ремонтные работы по </w:t>
      </w:r>
      <w:r w:rsidRPr="00772A73">
        <w:rPr>
          <w:rFonts w:eastAsiaTheme="minorHAnsi"/>
          <w:bCs/>
          <w:lang w:val="kk-KZ" w:eastAsia="en-US"/>
        </w:rPr>
        <w:t xml:space="preserve">сантехническому оборудованию систем внутреннего водопровода и канализации в соответствии с </w:t>
      </w:r>
      <w:r w:rsidRPr="00772A73">
        <w:rPr>
          <w:rFonts w:eastAsiaTheme="minorHAnsi"/>
          <w:lang w:eastAsia="en-US"/>
        </w:rPr>
        <w:t>СН РК 4.01-01-2011 и СП РК 4.01-101-2012 «Внутренний водопровод и канализация зданий и сооружений» и другими нормативными документами Республики Казахстан.</w:t>
      </w:r>
    </w:p>
    <w:p w14:paraId="1A74956B" w14:textId="77777777" w:rsidR="00772A73" w:rsidRPr="00772A73" w:rsidRDefault="00772A73" w:rsidP="00772A73">
      <w:pPr>
        <w:tabs>
          <w:tab w:val="left" w:pos="993"/>
        </w:tabs>
        <w:ind w:firstLine="567"/>
        <w:contextualSpacing/>
        <w:jc w:val="both"/>
        <w:rPr>
          <w:rFonts w:eastAsiaTheme="minorHAnsi"/>
          <w:lang w:eastAsia="en-US"/>
        </w:rPr>
      </w:pPr>
      <w:r w:rsidRPr="00772A73">
        <w:rPr>
          <w:rFonts w:eastAsiaTheme="minorHAnsi"/>
          <w:bCs/>
          <w:lang w:eastAsia="en-US"/>
        </w:rPr>
        <w:t xml:space="preserve">2.4. Услуги связанные с выполнением электротехнических работ исполняемые с соблюдением положений нормативных документов: «Правила технической эксплуатации электроустановок потребителей», утверждённые приказом Министра энергетики РК от 30 марта 2015 года № 246; «Правила устройства электроустановок», утверждённые приказом Министра энергетики РК от 20 марта 2015 года № 230; «Правил техники безопасности при эксплуатации электроустановок», утверждённые приказом Министра энергетики РК от 31 марта 2015 года № 253; СН РК 4.04-07-2019 и СП РК 4.04-107-2014 «Электротехнические устройства» и </w:t>
      </w:r>
      <w:r w:rsidRPr="00772A73">
        <w:rPr>
          <w:rFonts w:eastAsiaTheme="minorHAnsi"/>
          <w:lang w:eastAsia="en-US"/>
        </w:rPr>
        <w:t>других нормативных документов Республики Казахстан</w:t>
      </w:r>
    </w:p>
    <w:p w14:paraId="0594E332"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b/>
          <w:bCs/>
          <w:lang w:eastAsia="en-US"/>
        </w:rPr>
        <w:t>3.</w:t>
      </w:r>
      <w:r w:rsidRPr="00772A73">
        <w:rPr>
          <w:rFonts w:eastAsiaTheme="minorHAnsi"/>
          <w:lang w:eastAsia="en-US"/>
        </w:rPr>
        <w:t xml:space="preserve"> </w:t>
      </w:r>
      <w:r w:rsidRPr="00772A73">
        <w:rPr>
          <w:rFonts w:eastAsiaTheme="minorHAnsi"/>
          <w:b/>
          <w:bCs/>
          <w:lang w:eastAsia="en-US"/>
        </w:rPr>
        <w:t>Обязанности организации, выполняющей вышеперечисленные услуги (Исполнителя)</w:t>
      </w:r>
    </w:p>
    <w:p w14:paraId="3BDCA6EB"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3.1. Исполнитель должен обеспечить качественное исполнение услуг в срок согласно поручениям, заявкам и указаниям Заказчика.</w:t>
      </w:r>
    </w:p>
    <w:p w14:paraId="1AFC503A"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3.2. Исполнитель должен самостоятельно нести расходы по оплате труда, по обязательному страхованию от несчастных случаев на производстве и социальному обеспечению предоставляемого Заказчику персонала в соответствии с трудовыми договорами и нормативными документами Исполнителя, законодательством Республики Казахстан.</w:t>
      </w:r>
    </w:p>
    <w:p w14:paraId="5C9E8627"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3.3. Все работники Исполнителя должны быть ознакомлены с политикой Заказчика в области безопасности труда и строго её соблюдать.</w:t>
      </w:r>
    </w:p>
    <w:p w14:paraId="488D7224"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3.4. Соблюдать законодательные требования РК в области безопасности труда во время оказания объема услуг.</w:t>
      </w:r>
    </w:p>
    <w:p w14:paraId="75609F19"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3.5. При оказании услуг Исполнитель должен руководствоваться Законом РК «О гражданской защите», Трудовым кодексом РК раздел 4 «Безопасность и охрана труда».</w:t>
      </w:r>
    </w:p>
    <w:p w14:paraId="16C481FD" w14:textId="77777777" w:rsidR="00772A73" w:rsidRPr="00772A73" w:rsidRDefault="00772A73" w:rsidP="00772A73">
      <w:pPr>
        <w:autoSpaceDE w:val="0"/>
        <w:autoSpaceDN w:val="0"/>
        <w:adjustRightInd w:val="0"/>
        <w:ind w:firstLine="567"/>
        <w:jc w:val="both"/>
        <w:rPr>
          <w:rFonts w:eastAsiaTheme="minorHAnsi"/>
          <w:lang w:eastAsia="en-US"/>
        </w:rPr>
      </w:pPr>
      <w:r w:rsidRPr="00772A73">
        <w:rPr>
          <w:rFonts w:eastAsiaTheme="minorHAnsi"/>
          <w:lang w:eastAsia="en-US"/>
        </w:rPr>
        <w:t>3.6. Исполнитель обязан обучить своих работников требованиям в области промышленной безопасности на опасных производственных объектах согласно Закону РК «О гражданской защите».</w:t>
      </w:r>
    </w:p>
    <w:p w14:paraId="0BBB7CCA" w14:textId="77777777" w:rsidR="00772A73" w:rsidRPr="00772A73" w:rsidRDefault="00772A73" w:rsidP="00772A73">
      <w:pPr>
        <w:tabs>
          <w:tab w:val="left" w:pos="567"/>
        </w:tabs>
        <w:ind w:firstLine="567"/>
        <w:contextualSpacing/>
        <w:jc w:val="both"/>
        <w:rPr>
          <w:rFonts w:eastAsiaTheme="minorHAnsi"/>
          <w:lang w:eastAsia="en-US"/>
        </w:rPr>
      </w:pPr>
      <w:r w:rsidRPr="00772A73">
        <w:rPr>
          <w:rFonts w:eastAsiaTheme="minorHAnsi"/>
          <w:bCs/>
          <w:lang w:eastAsia="en-US"/>
        </w:rPr>
        <w:t xml:space="preserve">3.7. Предоставить </w:t>
      </w:r>
      <w:r w:rsidRPr="00772A73">
        <w:rPr>
          <w:rFonts w:eastAsiaTheme="minorHAnsi"/>
          <w:lang w:eastAsia="en-US"/>
        </w:rPr>
        <w:t>с</w:t>
      </w:r>
      <w:r w:rsidRPr="00772A73">
        <w:rPr>
          <w:rFonts w:eastAsia="Calibri"/>
          <w:lang w:eastAsia="en-US"/>
        </w:rPr>
        <w:t>писок работников, привлекаемых к оказанию Услуг на Объектах, с указанием фамилии, имени и отчества, и паспортных данных.</w:t>
      </w:r>
    </w:p>
    <w:p w14:paraId="32AEF580"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3.8. Список инструментов, требуемый для выполнения работ.</w:t>
      </w:r>
    </w:p>
    <w:p w14:paraId="7D0CF81A" w14:textId="77777777" w:rsidR="00772A73" w:rsidRPr="00772A73" w:rsidRDefault="00772A73" w:rsidP="00772A73">
      <w:pPr>
        <w:ind w:firstLine="567"/>
        <w:contextualSpacing/>
        <w:jc w:val="both"/>
        <w:rPr>
          <w:rFonts w:eastAsiaTheme="minorHAnsi"/>
          <w:lang w:eastAsia="en-US"/>
        </w:rPr>
      </w:pPr>
      <w:r w:rsidRPr="00772A73">
        <w:rPr>
          <w:rFonts w:eastAsiaTheme="minorHAnsi"/>
          <w:lang w:eastAsia="en-US"/>
        </w:rPr>
        <w:t>3.09. Предоставить гарантию на оказанные услуги, выполненные работы, а также на узлы, детали и расходные материалы (не менее 12 месяцев).</w:t>
      </w:r>
    </w:p>
    <w:p w14:paraId="7596FE05" w14:textId="77777777" w:rsidR="00772A73" w:rsidRPr="00772A73" w:rsidRDefault="00772A73" w:rsidP="00772A73">
      <w:pPr>
        <w:tabs>
          <w:tab w:val="left" w:pos="993"/>
        </w:tabs>
        <w:ind w:firstLine="567"/>
        <w:contextualSpacing/>
        <w:jc w:val="both"/>
        <w:rPr>
          <w:rFonts w:eastAsiaTheme="minorHAnsi"/>
          <w:lang w:eastAsia="en-US"/>
        </w:rPr>
      </w:pPr>
      <w:r w:rsidRPr="00772A73">
        <w:rPr>
          <w:rFonts w:eastAsiaTheme="minorHAnsi"/>
          <w:lang w:eastAsia="en-US"/>
        </w:rPr>
        <w:t>3.10. Исполнитель должен обладать всеми необходимыми материальными, трудовыми ресурсами и разрешительными документами для оказания услуг по техническому обслуживанию электрических коммуникаций и оборудования производственного объекта.</w:t>
      </w:r>
    </w:p>
    <w:p w14:paraId="3C9BFA55" w14:textId="77777777" w:rsidR="00772A73" w:rsidRPr="00772A73" w:rsidRDefault="00772A73" w:rsidP="00772A73">
      <w:pPr>
        <w:ind w:firstLine="567"/>
        <w:contextualSpacing/>
        <w:jc w:val="both"/>
        <w:rPr>
          <w:rFonts w:eastAsiaTheme="minorHAnsi"/>
          <w:lang w:eastAsia="en-US"/>
        </w:rPr>
      </w:pPr>
      <w:r w:rsidRPr="00772A73">
        <w:rPr>
          <w:rFonts w:eastAsiaTheme="minorHAnsi"/>
          <w:lang w:eastAsia="en-US"/>
        </w:rPr>
        <w:t>3.11. Исполнитель обязан использовать на объектах работников только при наличии у них регистрации в Республике Казахстан.</w:t>
      </w:r>
    </w:p>
    <w:p w14:paraId="46DF53BD" w14:textId="77777777" w:rsidR="00772A73" w:rsidRPr="00772A73" w:rsidRDefault="00772A73" w:rsidP="00772A73">
      <w:pPr>
        <w:tabs>
          <w:tab w:val="left" w:pos="993"/>
        </w:tabs>
        <w:ind w:firstLine="567"/>
        <w:contextualSpacing/>
        <w:jc w:val="both"/>
        <w:rPr>
          <w:rFonts w:eastAsiaTheme="minorHAnsi"/>
          <w:b/>
          <w:lang w:eastAsia="en-US"/>
        </w:rPr>
      </w:pPr>
      <w:r w:rsidRPr="00772A73">
        <w:rPr>
          <w:rFonts w:eastAsiaTheme="minorHAnsi"/>
          <w:b/>
          <w:lang w:eastAsia="en-US"/>
        </w:rPr>
        <w:t>4. Техническое обслуживание систем отопления включает в себя:</w:t>
      </w:r>
    </w:p>
    <w:p w14:paraId="009C50BB"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4.1. Контроль работы системы отопления, удаление воздушных пробок, ликвидация аварийных ситуаций.</w:t>
      </w:r>
    </w:p>
    <w:p w14:paraId="07D1CBF6"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4.2. Мелкий ремонт теплоизоляции, устранение течи в трубопроводах, регулирующих кранов, очистка от накипи запорных арматуры.</w:t>
      </w:r>
    </w:p>
    <w:p w14:paraId="168A4E6C"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 xml:space="preserve">4.3. Проведение процедуры </w:t>
      </w:r>
      <w:proofErr w:type="spellStart"/>
      <w:r w:rsidRPr="00772A73">
        <w:rPr>
          <w:rFonts w:eastAsiaTheme="minorHAnsi"/>
          <w:bCs/>
          <w:lang w:eastAsia="en-US"/>
        </w:rPr>
        <w:t>опрессовки</w:t>
      </w:r>
      <w:proofErr w:type="spellEnd"/>
      <w:r w:rsidRPr="00772A73">
        <w:rPr>
          <w:rFonts w:eastAsiaTheme="minorHAnsi"/>
          <w:bCs/>
          <w:lang w:eastAsia="en-US"/>
        </w:rPr>
        <w:t xml:space="preserve"> системы отопления.</w:t>
      </w:r>
    </w:p>
    <w:p w14:paraId="52EF5119" w14:textId="77777777" w:rsidR="00772A73" w:rsidRPr="00772A73" w:rsidRDefault="00772A73" w:rsidP="00772A73">
      <w:pPr>
        <w:tabs>
          <w:tab w:val="left" w:pos="993"/>
        </w:tabs>
        <w:ind w:firstLine="567"/>
        <w:contextualSpacing/>
        <w:jc w:val="both"/>
        <w:rPr>
          <w:rFonts w:eastAsiaTheme="minorHAnsi"/>
          <w:b/>
          <w:lang w:eastAsia="en-US"/>
        </w:rPr>
      </w:pPr>
      <w:r w:rsidRPr="00772A73">
        <w:rPr>
          <w:rFonts w:eastAsiaTheme="minorHAnsi"/>
          <w:b/>
          <w:lang w:eastAsia="en-US"/>
        </w:rPr>
        <w:t xml:space="preserve">5. Техническое обслуживание </w:t>
      </w:r>
      <w:r w:rsidRPr="00772A73">
        <w:rPr>
          <w:rFonts w:eastAsiaTheme="minorHAnsi"/>
          <w:b/>
          <w:lang w:val="kk-KZ" w:eastAsia="en-US"/>
        </w:rPr>
        <w:t>сантехнического оборудования</w:t>
      </w:r>
      <w:r w:rsidRPr="00772A73">
        <w:rPr>
          <w:rFonts w:eastAsiaTheme="minorHAnsi"/>
          <w:b/>
          <w:lang w:eastAsia="en-US"/>
        </w:rPr>
        <w:t xml:space="preserve"> включает в себя:</w:t>
      </w:r>
    </w:p>
    <w:p w14:paraId="420715B2"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5.1. Ликвидация засоров во внутренних канализационных сетях.</w:t>
      </w:r>
    </w:p>
    <w:p w14:paraId="24D81526"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5.2. Замена сан фаянса (унитазы, раковинный и комплектующие), устранение засоров, регулировка смывных бачков, ревизий и других отдельных детали канализации.</w:t>
      </w:r>
    </w:p>
    <w:p w14:paraId="10B01139" w14:textId="77777777" w:rsidR="00772A73" w:rsidRPr="00772A73" w:rsidRDefault="00772A73" w:rsidP="00772A73">
      <w:pPr>
        <w:tabs>
          <w:tab w:val="left" w:pos="993"/>
        </w:tabs>
        <w:ind w:firstLine="567"/>
        <w:contextualSpacing/>
        <w:jc w:val="both"/>
        <w:rPr>
          <w:rFonts w:eastAsiaTheme="minorHAnsi"/>
          <w:b/>
          <w:lang w:eastAsia="en-US"/>
        </w:rPr>
      </w:pPr>
      <w:r w:rsidRPr="00772A73">
        <w:rPr>
          <w:rFonts w:eastAsiaTheme="minorHAnsi"/>
          <w:b/>
          <w:lang w:eastAsia="en-US"/>
        </w:rPr>
        <w:t xml:space="preserve">6. Техническое обслуживание </w:t>
      </w:r>
      <w:r w:rsidRPr="00772A73">
        <w:rPr>
          <w:rFonts w:eastAsiaTheme="minorHAnsi"/>
          <w:b/>
          <w:lang w:val="kk-KZ" w:eastAsia="en-US"/>
        </w:rPr>
        <w:t>электрического, электрораспределительного оборудования</w:t>
      </w:r>
      <w:r w:rsidRPr="00772A73">
        <w:rPr>
          <w:rFonts w:eastAsiaTheme="minorHAnsi"/>
          <w:b/>
          <w:lang w:eastAsia="en-US"/>
        </w:rPr>
        <w:t xml:space="preserve"> включает в себя:</w:t>
      </w:r>
    </w:p>
    <w:p w14:paraId="4D9176F2"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6.1. Замена (исправление) штепсельных розеток и выключателей.</w:t>
      </w:r>
    </w:p>
    <w:p w14:paraId="608D0771" w14:textId="77777777" w:rsidR="00772A73" w:rsidRPr="00772A73" w:rsidRDefault="00772A73" w:rsidP="00772A73">
      <w:pPr>
        <w:tabs>
          <w:tab w:val="left" w:pos="993"/>
        </w:tabs>
        <w:ind w:firstLine="567"/>
        <w:contextualSpacing/>
        <w:jc w:val="both"/>
        <w:rPr>
          <w:rFonts w:eastAsiaTheme="minorHAnsi"/>
          <w:bCs/>
          <w:lang w:eastAsia="en-US"/>
        </w:rPr>
      </w:pPr>
      <w:r w:rsidRPr="00772A73">
        <w:rPr>
          <w:rFonts w:eastAsiaTheme="minorHAnsi"/>
          <w:bCs/>
          <w:lang w:eastAsia="en-US"/>
        </w:rPr>
        <w:t>6.2. Ремонт магнитных пускателей, пусковых кнопок, автоматических выключателей, рубильников, другой аналогичной пусковой и коммутационной аппаратуры при условии установки ее вне щитов и сборок, отсоединение и присоединение кабеля, проводов, др. оборудования.</w:t>
      </w:r>
    </w:p>
    <w:p w14:paraId="074B3B5B" w14:textId="77777777" w:rsidR="00772A73" w:rsidRPr="00772A73" w:rsidRDefault="00772A73" w:rsidP="00772A73">
      <w:pPr>
        <w:tabs>
          <w:tab w:val="left" w:pos="993"/>
        </w:tabs>
        <w:ind w:firstLine="567"/>
        <w:contextualSpacing/>
        <w:jc w:val="both"/>
        <w:rPr>
          <w:rFonts w:eastAsiaTheme="minorHAnsi"/>
          <w:bCs/>
          <w:lang w:eastAsia="en-US"/>
        </w:rPr>
      </w:pPr>
    </w:p>
    <w:p w14:paraId="6C30CE00" w14:textId="77777777" w:rsidR="00772A73" w:rsidRPr="00772A73" w:rsidRDefault="00772A73" w:rsidP="00772A73">
      <w:pPr>
        <w:widowControl w:val="0"/>
        <w:tabs>
          <w:tab w:val="left" w:pos="851"/>
        </w:tabs>
        <w:autoSpaceDE w:val="0"/>
        <w:autoSpaceDN w:val="0"/>
        <w:ind w:firstLine="567"/>
        <w:jc w:val="center"/>
        <w:rPr>
          <w:rFonts w:eastAsiaTheme="minorHAnsi"/>
          <w:b/>
          <w:lang w:eastAsia="en-US"/>
        </w:rPr>
      </w:pPr>
      <w:r w:rsidRPr="00772A73">
        <w:rPr>
          <w:rFonts w:eastAsiaTheme="minorHAnsi"/>
          <w:b/>
          <w:lang w:eastAsia="en-US"/>
        </w:rPr>
        <w:t>7. Виды работ</w:t>
      </w:r>
    </w:p>
    <w:tbl>
      <w:tblPr>
        <w:tblStyle w:val="34"/>
        <w:tblW w:w="0" w:type="auto"/>
        <w:tblInd w:w="-5" w:type="dxa"/>
        <w:tblLook w:val="04A0" w:firstRow="1" w:lastRow="0" w:firstColumn="1" w:lastColumn="0" w:noHBand="0" w:noVBand="1"/>
      </w:tblPr>
      <w:tblGrid>
        <w:gridCol w:w="7284"/>
        <w:gridCol w:w="2066"/>
      </w:tblGrid>
      <w:tr w:rsidR="00772A73" w:rsidRPr="00772A73" w14:paraId="3C852D22" w14:textId="77777777" w:rsidTr="00772A73">
        <w:tc>
          <w:tcPr>
            <w:tcW w:w="7284" w:type="dxa"/>
          </w:tcPr>
          <w:p w14:paraId="0541882A" w14:textId="77777777" w:rsidR="00772A73" w:rsidRPr="00772A73" w:rsidRDefault="00772A73" w:rsidP="00772A73">
            <w:pPr>
              <w:tabs>
                <w:tab w:val="left" w:pos="993"/>
              </w:tabs>
              <w:spacing w:after="160" w:line="259" w:lineRule="auto"/>
              <w:ind w:left="567"/>
              <w:contextualSpacing/>
              <w:jc w:val="center"/>
              <w:rPr>
                <w:rFonts w:eastAsiaTheme="minorHAnsi"/>
                <w:b/>
                <w:lang w:eastAsia="en-US"/>
              </w:rPr>
            </w:pPr>
            <w:r w:rsidRPr="00772A73">
              <w:rPr>
                <w:rFonts w:eastAsiaTheme="minorHAnsi"/>
                <w:b/>
                <w:lang w:eastAsia="en-US"/>
              </w:rPr>
              <w:t>Наименование</w:t>
            </w:r>
          </w:p>
        </w:tc>
        <w:tc>
          <w:tcPr>
            <w:tcW w:w="2066" w:type="dxa"/>
          </w:tcPr>
          <w:p w14:paraId="3E11660F" w14:textId="77777777" w:rsidR="00772A73" w:rsidRPr="00772A73" w:rsidRDefault="00772A73" w:rsidP="00772A73">
            <w:pPr>
              <w:tabs>
                <w:tab w:val="left" w:pos="993"/>
              </w:tabs>
              <w:spacing w:after="160" w:line="259" w:lineRule="auto"/>
              <w:ind w:left="567"/>
              <w:contextualSpacing/>
              <w:jc w:val="center"/>
              <w:rPr>
                <w:rFonts w:eastAsiaTheme="minorHAnsi"/>
                <w:b/>
                <w:lang w:eastAsia="en-US"/>
              </w:rPr>
            </w:pPr>
            <w:r w:rsidRPr="00772A73">
              <w:rPr>
                <w:rFonts w:eastAsiaTheme="minorHAnsi"/>
                <w:b/>
                <w:lang w:eastAsia="en-US"/>
              </w:rPr>
              <w:t>Количество</w:t>
            </w:r>
          </w:p>
        </w:tc>
      </w:tr>
      <w:tr w:rsidR="00772A73" w:rsidRPr="00772A73" w14:paraId="040C4B73" w14:textId="77777777" w:rsidTr="00772A73">
        <w:tc>
          <w:tcPr>
            <w:tcW w:w="9350" w:type="dxa"/>
            <w:gridSpan w:val="2"/>
          </w:tcPr>
          <w:p w14:paraId="5C214977" w14:textId="77777777" w:rsidR="00772A73" w:rsidRPr="00772A73" w:rsidRDefault="00772A73" w:rsidP="00772A73">
            <w:pPr>
              <w:tabs>
                <w:tab w:val="left" w:pos="993"/>
              </w:tabs>
              <w:spacing w:after="160" w:line="259" w:lineRule="auto"/>
              <w:ind w:left="567"/>
              <w:contextualSpacing/>
              <w:jc w:val="center"/>
              <w:rPr>
                <w:rFonts w:eastAsiaTheme="minorHAnsi"/>
                <w:b/>
                <w:lang w:eastAsia="en-US"/>
              </w:rPr>
            </w:pPr>
            <w:r w:rsidRPr="00772A73">
              <w:rPr>
                <w:rFonts w:eastAsiaTheme="minorHAnsi"/>
                <w:b/>
                <w:lang w:eastAsia="en-US"/>
              </w:rPr>
              <w:t>Общежитие (Литер Ф)</w:t>
            </w:r>
          </w:p>
        </w:tc>
      </w:tr>
      <w:tr w:rsidR="00772A73" w:rsidRPr="00772A73" w14:paraId="3AF00F37" w14:textId="77777777" w:rsidTr="00772A73">
        <w:tc>
          <w:tcPr>
            <w:tcW w:w="7284" w:type="dxa"/>
          </w:tcPr>
          <w:p w14:paraId="66B73FDC" w14:textId="77777777" w:rsidR="00772A73" w:rsidRPr="00772A73" w:rsidRDefault="00772A73" w:rsidP="00772A73">
            <w:pPr>
              <w:tabs>
                <w:tab w:val="left" w:pos="993"/>
              </w:tabs>
              <w:spacing w:after="160" w:line="259" w:lineRule="auto"/>
              <w:contextualSpacing/>
              <w:rPr>
                <w:rFonts w:eastAsiaTheme="minorHAnsi"/>
                <w:b/>
                <w:lang w:eastAsia="en-US"/>
              </w:rPr>
            </w:pPr>
            <w:r w:rsidRPr="00772A73">
              <w:rPr>
                <w:rFonts w:eastAsiaTheme="minorHAnsi"/>
                <w:bCs/>
                <w:lang w:eastAsia="en-US"/>
              </w:rPr>
              <w:t>Замена угловых кранов и комплектующих к ним</w:t>
            </w:r>
          </w:p>
        </w:tc>
        <w:tc>
          <w:tcPr>
            <w:tcW w:w="2066" w:type="dxa"/>
          </w:tcPr>
          <w:p w14:paraId="1F19C6E5"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val="en-US" w:eastAsia="en-US"/>
              </w:rPr>
              <w:t xml:space="preserve">30 </w:t>
            </w:r>
            <w:proofErr w:type="spellStart"/>
            <w:r w:rsidRPr="00772A73">
              <w:rPr>
                <w:rFonts w:eastAsiaTheme="minorHAnsi"/>
                <w:bCs/>
                <w:lang w:eastAsia="en-US"/>
              </w:rPr>
              <w:t>шт</w:t>
            </w:r>
            <w:proofErr w:type="spellEnd"/>
          </w:p>
        </w:tc>
      </w:tr>
      <w:tr w:rsidR="00772A73" w:rsidRPr="00772A73" w14:paraId="61F6EE31" w14:textId="77777777" w:rsidTr="00772A73">
        <w:tc>
          <w:tcPr>
            <w:tcW w:w="7284" w:type="dxa"/>
          </w:tcPr>
          <w:p w14:paraId="26848A86" w14:textId="77777777" w:rsidR="00772A73" w:rsidRPr="00772A73" w:rsidRDefault="00772A73" w:rsidP="00772A73">
            <w:pPr>
              <w:tabs>
                <w:tab w:val="left" w:pos="993"/>
              </w:tabs>
              <w:spacing w:after="160" w:line="259" w:lineRule="auto"/>
              <w:contextualSpacing/>
              <w:rPr>
                <w:rFonts w:eastAsiaTheme="minorHAnsi"/>
                <w:b/>
                <w:lang w:eastAsia="en-US"/>
              </w:rPr>
            </w:pPr>
            <w:r w:rsidRPr="00772A73">
              <w:rPr>
                <w:rFonts w:eastAsiaTheme="minorHAnsi"/>
                <w:bCs/>
                <w:lang w:eastAsia="en-US"/>
              </w:rPr>
              <w:t>Установка циркуляционного насос</w:t>
            </w:r>
            <w:r w:rsidRPr="00772A73">
              <w:rPr>
                <w:rFonts w:eastAsiaTheme="minorHAnsi"/>
                <w:bCs/>
                <w:lang w:val="kk-KZ" w:eastAsia="en-US"/>
              </w:rPr>
              <w:t>а</w:t>
            </w:r>
          </w:p>
        </w:tc>
        <w:tc>
          <w:tcPr>
            <w:tcW w:w="2066" w:type="dxa"/>
          </w:tcPr>
          <w:p w14:paraId="45C2EC7A"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1 </w:t>
            </w:r>
            <w:proofErr w:type="spellStart"/>
            <w:r w:rsidRPr="00772A73">
              <w:rPr>
                <w:rFonts w:eastAsiaTheme="minorHAnsi"/>
                <w:bCs/>
                <w:lang w:eastAsia="en-US"/>
              </w:rPr>
              <w:t>шт</w:t>
            </w:r>
            <w:proofErr w:type="spellEnd"/>
          </w:p>
        </w:tc>
      </w:tr>
      <w:tr w:rsidR="00772A73" w:rsidRPr="00772A73" w14:paraId="3F20C4AB" w14:textId="77777777" w:rsidTr="00772A73">
        <w:tc>
          <w:tcPr>
            <w:tcW w:w="9350" w:type="dxa"/>
            <w:gridSpan w:val="2"/>
          </w:tcPr>
          <w:p w14:paraId="591CC0E4" w14:textId="77777777" w:rsidR="00772A73" w:rsidRPr="00772A73" w:rsidRDefault="00772A73" w:rsidP="00772A73">
            <w:pPr>
              <w:tabs>
                <w:tab w:val="left" w:pos="993"/>
              </w:tabs>
              <w:spacing w:after="160" w:line="259" w:lineRule="auto"/>
              <w:ind w:left="567"/>
              <w:contextualSpacing/>
              <w:jc w:val="center"/>
              <w:rPr>
                <w:rFonts w:eastAsiaTheme="minorHAnsi"/>
                <w:b/>
                <w:lang w:eastAsia="en-US"/>
              </w:rPr>
            </w:pPr>
            <w:r w:rsidRPr="00772A73">
              <w:rPr>
                <w:rFonts w:eastAsiaTheme="minorHAnsi"/>
                <w:b/>
                <w:lang w:eastAsia="en-US"/>
              </w:rPr>
              <w:t>Отдел чумы и холеры (Литер Ч)</w:t>
            </w:r>
          </w:p>
        </w:tc>
      </w:tr>
      <w:tr w:rsidR="00772A73" w:rsidRPr="00772A73" w14:paraId="4867AAF1" w14:textId="77777777" w:rsidTr="00772A73">
        <w:tc>
          <w:tcPr>
            <w:tcW w:w="7284" w:type="dxa"/>
          </w:tcPr>
          <w:p w14:paraId="6725A5CA" w14:textId="77777777" w:rsidR="00772A73" w:rsidRPr="00772A73" w:rsidRDefault="00772A73" w:rsidP="00772A73">
            <w:pPr>
              <w:tabs>
                <w:tab w:val="left" w:pos="993"/>
              </w:tabs>
              <w:spacing w:after="160" w:line="259" w:lineRule="auto"/>
              <w:contextualSpacing/>
              <w:rPr>
                <w:rFonts w:eastAsiaTheme="minorHAnsi"/>
                <w:b/>
                <w:i/>
                <w:iCs/>
                <w:lang w:eastAsia="en-US"/>
              </w:rPr>
            </w:pPr>
            <w:r w:rsidRPr="00772A73">
              <w:rPr>
                <w:rFonts w:eastAsiaTheme="minorHAnsi"/>
                <w:bCs/>
                <w:i/>
                <w:iCs/>
                <w:shd w:val="clear" w:color="auto" w:fill="FFFFFF"/>
                <w:lang w:eastAsia="en-US"/>
              </w:rPr>
              <w:t>Замена биметаллических радиаторов 10 секционных и комплектующих к ним</w:t>
            </w:r>
          </w:p>
        </w:tc>
        <w:tc>
          <w:tcPr>
            <w:tcW w:w="2066" w:type="dxa"/>
          </w:tcPr>
          <w:p w14:paraId="2A563623"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12 </w:t>
            </w:r>
            <w:proofErr w:type="spellStart"/>
            <w:r w:rsidRPr="00772A73">
              <w:rPr>
                <w:rFonts w:eastAsiaTheme="minorHAnsi"/>
                <w:bCs/>
                <w:lang w:eastAsia="en-US"/>
              </w:rPr>
              <w:t>шт</w:t>
            </w:r>
            <w:proofErr w:type="spellEnd"/>
          </w:p>
        </w:tc>
      </w:tr>
      <w:tr w:rsidR="00772A73" w:rsidRPr="00772A73" w14:paraId="66A82CF1" w14:textId="77777777" w:rsidTr="00772A73">
        <w:tc>
          <w:tcPr>
            <w:tcW w:w="7284" w:type="dxa"/>
          </w:tcPr>
          <w:p w14:paraId="4C15AB4E"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Замена угловых кранов и комплектующих к ним</w:t>
            </w:r>
          </w:p>
        </w:tc>
        <w:tc>
          <w:tcPr>
            <w:tcW w:w="2066" w:type="dxa"/>
          </w:tcPr>
          <w:p w14:paraId="76599B4F"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24 </w:t>
            </w:r>
            <w:proofErr w:type="spellStart"/>
            <w:r w:rsidRPr="00772A73">
              <w:rPr>
                <w:rFonts w:eastAsiaTheme="minorHAnsi"/>
                <w:bCs/>
                <w:lang w:eastAsia="en-US"/>
              </w:rPr>
              <w:t>шт</w:t>
            </w:r>
            <w:proofErr w:type="spellEnd"/>
          </w:p>
        </w:tc>
      </w:tr>
      <w:tr w:rsidR="00772A73" w:rsidRPr="00772A73" w14:paraId="6AC34E0F" w14:textId="77777777" w:rsidTr="00772A73">
        <w:tc>
          <w:tcPr>
            <w:tcW w:w="7284" w:type="dxa"/>
          </w:tcPr>
          <w:p w14:paraId="5CD11482"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Замена полипропиленовых труб для отопления</w:t>
            </w:r>
            <w:r w:rsidRPr="00772A73">
              <w:rPr>
                <w:rFonts w:asciiTheme="minorHAnsi" w:eastAsiaTheme="minorHAnsi" w:hAnsiTheme="minorHAnsi" w:cstheme="minorBidi"/>
                <w:sz w:val="22"/>
                <w:szCs w:val="22"/>
                <w:lang w:eastAsia="en-US"/>
              </w:rPr>
              <w:t xml:space="preserve"> </w:t>
            </w:r>
            <w:r w:rsidRPr="00772A73">
              <w:rPr>
                <w:rFonts w:eastAsiaTheme="minorHAnsi"/>
                <w:bCs/>
                <w:lang w:eastAsia="en-US"/>
              </w:rPr>
              <w:t>диаметром 32 мм и комплектующие к ним</w:t>
            </w:r>
          </w:p>
        </w:tc>
        <w:tc>
          <w:tcPr>
            <w:tcW w:w="2066" w:type="dxa"/>
          </w:tcPr>
          <w:p w14:paraId="5C0C9BD6"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200 п/м</w:t>
            </w:r>
          </w:p>
        </w:tc>
      </w:tr>
      <w:tr w:rsidR="00772A73" w:rsidRPr="00772A73" w14:paraId="690C186F" w14:textId="77777777" w:rsidTr="00772A73">
        <w:tc>
          <w:tcPr>
            <w:tcW w:w="9350" w:type="dxa"/>
            <w:gridSpan w:val="2"/>
          </w:tcPr>
          <w:p w14:paraId="6196962D" w14:textId="77777777" w:rsidR="00772A73" w:rsidRPr="00772A73" w:rsidRDefault="00772A73" w:rsidP="00772A73">
            <w:pPr>
              <w:tabs>
                <w:tab w:val="left" w:pos="993"/>
              </w:tabs>
              <w:spacing w:after="160" w:line="259" w:lineRule="auto"/>
              <w:contextualSpacing/>
              <w:jc w:val="center"/>
              <w:rPr>
                <w:rFonts w:eastAsiaTheme="minorHAnsi"/>
                <w:b/>
                <w:lang w:eastAsia="en-US"/>
              </w:rPr>
            </w:pPr>
            <w:r w:rsidRPr="00772A73">
              <w:rPr>
                <w:rFonts w:eastAsiaTheme="minorHAnsi"/>
                <w:b/>
                <w:lang w:eastAsia="en-US"/>
              </w:rPr>
              <w:t>ОБТК (Литер У)</w:t>
            </w:r>
          </w:p>
        </w:tc>
      </w:tr>
      <w:tr w:rsidR="00772A73" w:rsidRPr="00772A73" w14:paraId="4140909F" w14:textId="77777777" w:rsidTr="00772A73">
        <w:tc>
          <w:tcPr>
            <w:tcW w:w="7284" w:type="dxa"/>
          </w:tcPr>
          <w:p w14:paraId="10123D3C" w14:textId="77777777" w:rsidR="00772A73" w:rsidRPr="00772A73" w:rsidRDefault="00772A73" w:rsidP="00772A73">
            <w:pPr>
              <w:tabs>
                <w:tab w:val="left" w:pos="993"/>
              </w:tabs>
              <w:spacing w:after="160" w:line="259" w:lineRule="auto"/>
              <w:contextualSpacing/>
              <w:rPr>
                <w:rFonts w:eastAsiaTheme="minorHAnsi"/>
                <w:b/>
                <w:lang w:eastAsia="en-US"/>
              </w:rPr>
            </w:pPr>
            <w:r w:rsidRPr="00772A73">
              <w:rPr>
                <w:rFonts w:eastAsiaTheme="minorHAnsi"/>
                <w:bCs/>
                <w:i/>
                <w:iCs/>
                <w:shd w:val="clear" w:color="auto" w:fill="FFFFFF"/>
                <w:lang w:eastAsia="en-US"/>
              </w:rPr>
              <w:t>Замена биметаллических радиаторов 10 секционных и комплектующих к ним</w:t>
            </w:r>
          </w:p>
        </w:tc>
        <w:tc>
          <w:tcPr>
            <w:tcW w:w="2066" w:type="dxa"/>
          </w:tcPr>
          <w:p w14:paraId="26C3D148"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6 </w:t>
            </w:r>
            <w:proofErr w:type="spellStart"/>
            <w:r w:rsidRPr="00772A73">
              <w:rPr>
                <w:rFonts w:eastAsiaTheme="minorHAnsi"/>
                <w:bCs/>
                <w:lang w:eastAsia="en-US"/>
              </w:rPr>
              <w:t>шт</w:t>
            </w:r>
            <w:proofErr w:type="spellEnd"/>
          </w:p>
        </w:tc>
      </w:tr>
      <w:tr w:rsidR="00772A73" w:rsidRPr="00772A73" w14:paraId="7366B790" w14:textId="77777777" w:rsidTr="00772A73">
        <w:tc>
          <w:tcPr>
            <w:tcW w:w="7284" w:type="dxa"/>
          </w:tcPr>
          <w:p w14:paraId="64F8F8F4"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Замена кранов радиаторов диаметром 1/2 (20) прямых и комплектующих к ним</w:t>
            </w:r>
          </w:p>
        </w:tc>
        <w:tc>
          <w:tcPr>
            <w:tcW w:w="2066" w:type="dxa"/>
          </w:tcPr>
          <w:p w14:paraId="3E7396A3"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80 </w:t>
            </w:r>
            <w:proofErr w:type="spellStart"/>
            <w:r w:rsidRPr="00772A73">
              <w:rPr>
                <w:rFonts w:eastAsiaTheme="minorHAnsi"/>
                <w:bCs/>
                <w:lang w:eastAsia="en-US"/>
              </w:rPr>
              <w:t>шт</w:t>
            </w:r>
            <w:proofErr w:type="spellEnd"/>
          </w:p>
        </w:tc>
      </w:tr>
      <w:tr w:rsidR="00772A73" w:rsidRPr="00772A73" w14:paraId="2209601E" w14:textId="77777777" w:rsidTr="00772A73">
        <w:tc>
          <w:tcPr>
            <w:tcW w:w="7284" w:type="dxa"/>
          </w:tcPr>
          <w:p w14:paraId="469D1309"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Установка щита монтажной панелью ЩМП 04-2IP31 (400*300*220)</w:t>
            </w:r>
          </w:p>
        </w:tc>
        <w:tc>
          <w:tcPr>
            <w:tcW w:w="2066" w:type="dxa"/>
          </w:tcPr>
          <w:p w14:paraId="12F026B3"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1</w:t>
            </w:r>
            <w:r w:rsidRPr="00772A73">
              <w:rPr>
                <w:rFonts w:eastAsiaTheme="minorHAnsi"/>
                <w:lang w:eastAsia="en-US"/>
              </w:rPr>
              <w:t xml:space="preserve"> </w:t>
            </w:r>
            <w:proofErr w:type="spellStart"/>
            <w:r w:rsidRPr="00772A73">
              <w:rPr>
                <w:rFonts w:eastAsiaTheme="minorHAnsi"/>
                <w:lang w:eastAsia="en-US"/>
              </w:rPr>
              <w:t>шт</w:t>
            </w:r>
            <w:proofErr w:type="spellEnd"/>
          </w:p>
        </w:tc>
      </w:tr>
      <w:tr w:rsidR="00772A73" w:rsidRPr="00772A73" w14:paraId="7BE8398C" w14:textId="77777777" w:rsidTr="00772A73">
        <w:tc>
          <w:tcPr>
            <w:tcW w:w="7284" w:type="dxa"/>
          </w:tcPr>
          <w:p w14:paraId="5CB9367D"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Установка магнитного пускателя ПМЛ-3220-40А-220AC-(30-40А)</w:t>
            </w:r>
          </w:p>
        </w:tc>
        <w:tc>
          <w:tcPr>
            <w:tcW w:w="2066" w:type="dxa"/>
          </w:tcPr>
          <w:p w14:paraId="486C4036"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2</w:t>
            </w:r>
            <w:r w:rsidRPr="00772A73">
              <w:rPr>
                <w:rFonts w:eastAsiaTheme="minorHAnsi"/>
                <w:lang w:eastAsia="en-US"/>
              </w:rPr>
              <w:t xml:space="preserve"> </w:t>
            </w:r>
            <w:proofErr w:type="spellStart"/>
            <w:r w:rsidRPr="00772A73">
              <w:rPr>
                <w:rFonts w:eastAsiaTheme="minorHAnsi"/>
                <w:lang w:eastAsia="en-US"/>
              </w:rPr>
              <w:t>шт</w:t>
            </w:r>
            <w:proofErr w:type="spellEnd"/>
          </w:p>
        </w:tc>
      </w:tr>
      <w:tr w:rsidR="00772A73" w:rsidRPr="00772A73" w14:paraId="4C003086" w14:textId="77777777" w:rsidTr="00772A73">
        <w:tc>
          <w:tcPr>
            <w:tcW w:w="7284" w:type="dxa"/>
          </w:tcPr>
          <w:p w14:paraId="16F49936"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 xml:space="preserve">Установка выключателя автоматического модуля DZ47-60 ЗР 32 А 4.5 </w:t>
            </w:r>
            <w:proofErr w:type="spellStart"/>
            <w:r w:rsidRPr="00772A73">
              <w:rPr>
                <w:rFonts w:eastAsiaTheme="minorHAnsi"/>
                <w:bCs/>
                <w:lang w:eastAsia="en-US"/>
              </w:rPr>
              <w:t>kА</w:t>
            </w:r>
            <w:proofErr w:type="spellEnd"/>
            <w:r w:rsidRPr="00772A73">
              <w:rPr>
                <w:rFonts w:eastAsiaTheme="minorHAnsi"/>
                <w:bCs/>
                <w:lang w:eastAsia="en-US"/>
              </w:rPr>
              <w:t xml:space="preserve"> х-ка С (трехполюсный автомат на 32 ампер)</w:t>
            </w:r>
          </w:p>
        </w:tc>
        <w:tc>
          <w:tcPr>
            <w:tcW w:w="2066" w:type="dxa"/>
          </w:tcPr>
          <w:p w14:paraId="40A66F14"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3 </w:t>
            </w:r>
            <w:proofErr w:type="spellStart"/>
            <w:r w:rsidRPr="00772A73">
              <w:rPr>
                <w:rFonts w:eastAsiaTheme="minorHAnsi"/>
                <w:bCs/>
                <w:lang w:eastAsia="en-US"/>
              </w:rPr>
              <w:t>шт</w:t>
            </w:r>
            <w:proofErr w:type="spellEnd"/>
          </w:p>
        </w:tc>
      </w:tr>
      <w:tr w:rsidR="00772A73" w:rsidRPr="00772A73" w14:paraId="557AAC17" w14:textId="77777777" w:rsidTr="00772A73">
        <w:tc>
          <w:tcPr>
            <w:tcW w:w="7284" w:type="dxa"/>
          </w:tcPr>
          <w:p w14:paraId="3E5271DA"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 xml:space="preserve">Установка трех полюсного автоматического выключателя 80 А, </w:t>
            </w:r>
            <w:proofErr w:type="spellStart"/>
            <w:r w:rsidRPr="00772A73">
              <w:rPr>
                <w:rFonts w:eastAsiaTheme="minorHAnsi"/>
                <w:bCs/>
                <w:lang w:eastAsia="en-US"/>
              </w:rPr>
              <w:t>Icu</w:t>
            </w:r>
            <w:proofErr w:type="spellEnd"/>
            <w:r w:rsidRPr="00772A73">
              <w:rPr>
                <w:rFonts w:eastAsiaTheme="minorHAnsi"/>
                <w:bCs/>
                <w:lang w:eastAsia="en-US"/>
              </w:rPr>
              <w:t>=25kA (</w:t>
            </w:r>
            <w:proofErr w:type="spellStart"/>
            <w:r w:rsidRPr="00772A73">
              <w:rPr>
                <w:rFonts w:eastAsiaTheme="minorHAnsi"/>
                <w:bCs/>
                <w:lang w:eastAsia="en-US"/>
              </w:rPr>
              <w:t>хар</w:t>
            </w:r>
            <w:proofErr w:type="spellEnd"/>
            <w:r w:rsidRPr="00772A73">
              <w:rPr>
                <w:rFonts w:eastAsiaTheme="minorHAnsi"/>
                <w:bCs/>
                <w:lang w:eastAsia="en-US"/>
              </w:rPr>
              <w:t>-ка D АВВ)</w:t>
            </w:r>
          </w:p>
        </w:tc>
        <w:tc>
          <w:tcPr>
            <w:tcW w:w="2066" w:type="dxa"/>
          </w:tcPr>
          <w:p w14:paraId="7BE6849E"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1 </w:t>
            </w:r>
            <w:proofErr w:type="spellStart"/>
            <w:r w:rsidRPr="00772A73">
              <w:rPr>
                <w:rFonts w:eastAsiaTheme="minorHAnsi"/>
                <w:bCs/>
                <w:lang w:eastAsia="en-US"/>
              </w:rPr>
              <w:t>шт</w:t>
            </w:r>
            <w:proofErr w:type="spellEnd"/>
          </w:p>
        </w:tc>
      </w:tr>
      <w:tr w:rsidR="00772A73" w:rsidRPr="00772A73" w14:paraId="5ED6E95A" w14:textId="77777777" w:rsidTr="00772A73">
        <w:tc>
          <w:tcPr>
            <w:tcW w:w="9350" w:type="dxa"/>
            <w:gridSpan w:val="2"/>
          </w:tcPr>
          <w:p w14:paraId="5E28D096" w14:textId="77777777" w:rsidR="00772A73" w:rsidRPr="00772A73" w:rsidRDefault="00772A73" w:rsidP="00772A73">
            <w:pPr>
              <w:tabs>
                <w:tab w:val="left" w:pos="993"/>
              </w:tabs>
              <w:spacing w:after="160" w:line="259" w:lineRule="auto"/>
              <w:contextualSpacing/>
              <w:jc w:val="center"/>
              <w:rPr>
                <w:rFonts w:eastAsiaTheme="minorHAnsi"/>
                <w:b/>
                <w:lang w:eastAsia="en-US"/>
              </w:rPr>
            </w:pPr>
            <w:r w:rsidRPr="00772A73">
              <w:rPr>
                <w:rFonts w:eastAsiaTheme="minorHAnsi"/>
                <w:b/>
                <w:lang w:eastAsia="en-US"/>
              </w:rPr>
              <w:t>Производственного цеха (Литер Т)</w:t>
            </w:r>
          </w:p>
        </w:tc>
      </w:tr>
      <w:tr w:rsidR="00772A73" w:rsidRPr="00772A73" w14:paraId="1DCA16D9" w14:textId="77777777" w:rsidTr="00772A73">
        <w:tc>
          <w:tcPr>
            <w:tcW w:w="7284" w:type="dxa"/>
          </w:tcPr>
          <w:p w14:paraId="75C2F9E2"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Замена сан фаянса (унитаз) и соответствующие детали с прилегающими трубами водопровода и канализации</w:t>
            </w:r>
          </w:p>
        </w:tc>
        <w:tc>
          <w:tcPr>
            <w:tcW w:w="2066" w:type="dxa"/>
          </w:tcPr>
          <w:p w14:paraId="53F94B49" w14:textId="77777777" w:rsidR="00772A73" w:rsidRPr="00772A73" w:rsidRDefault="00772A73" w:rsidP="00772A73">
            <w:pPr>
              <w:tabs>
                <w:tab w:val="left" w:pos="993"/>
              </w:tabs>
              <w:spacing w:after="160" w:line="259" w:lineRule="auto"/>
              <w:contextualSpacing/>
              <w:jc w:val="center"/>
              <w:rPr>
                <w:rFonts w:eastAsiaTheme="minorHAnsi"/>
                <w:bCs/>
                <w:lang w:eastAsia="en-US"/>
              </w:rPr>
            </w:pPr>
            <w:r w:rsidRPr="00772A73">
              <w:rPr>
                <w:rFonts w:eastAsiaTheme="minorHAnsi"/>
                <w:bCs/>
                <w:lang w:eastAsia="en-US"/>
              </w:rPr>
              <w:t xml:space="preserve">4 </w:t>
            </w:r>
            <w:proofErr w:type="spellStart"/>
            <w:r w:rsidRPr="00772A73">
              <w:rPr>
                <w:rFonts w:eastAsiaTheme="minorHAnsi"/>
                <w:bCs/>
                <w:lang w:eastAsia="en-US"/>
              </w:rPr>
              <w:t>шт</w:t>
            </w:r>
            <w:proofErr w:type="spellEnd"/>
          </w:p>
        </w:tc>
      </w:tr>
      <w:tr w:rsidR="00772A73" w:rsidRPr="00772A73" w14:paraId="1AEBAEF9" w14:textId="77777777" w:rsidTr="00772A73">
        <w:tc>
          <w:tcPr>
            <w:tcW w:w="7284" w:type="dxa"/>
          </w:tcPr>
          <w:p w14:paraId="6CDB48D0" w14:textId="77777777" w:rsidR="00772A73" w:rsidRPr="00772A73" w:rsidRDefault="00772A73" w:rsidP="00772A73">
            <w:pPr>
              <w:tabs>
                <w:tab w:val="left" w:pos="993"/>
              </w:tabs>
              <w:spacing w:after="160" w:line="259" w:lineRule="auto"/>
              <w:contextualSpacing/>
              <w:rPr>
                <w:rFonts w:eastAsiaTheme="minorHAnsi"/>
                <w:bCs/>
                <w:lang w:eastAsia="en-US"/>
              </w:rPr>
            </w:pPr>
            <w:r w:rsidRPr="00772A73">
              <w:rPr>
                <w:rFonts w:eastAsiaTheme="minorHAnsi"/>
                <w:bCs/>
                <w:lang w:eastAsia="en-US"/>
              </w:rPr>
              <w:t>Замена сан фаянса (раковин) и соответствующие детали с прилегающими трубами водопровода и канализации</w:t>
            </w:r>
          </w:p>
        </w:tc>
        <w:tc>
          <w:tcPr>
            <w:tcW w:w="2066" w:type="dxa"/>
          </w:tcPr>
          <w:p w14:paraId="3385466E" w14:textId="77777777" w:rsidR="00772A73" w:rsidRPr="00772A73" w:rsidRDefault="00772A73" w:rsidP="00772A73">
            <w:pPr>
              <w:tabs>
                <w:tab w:val="left" w:pos="993"/>
              </w:tabs>
              <w:spacing w:after="160" w:line="259" w:lineRule="auto"/>
              <w:jc w:val="center"/>
              <w:rPr>
                <w:rFonts w:eastAsiaTheme="minorHAnsi"/>
                <w:bCs/>
                <w:lang w:eastAsia="en-US"/>
              </w:rPr>
            </w:pPr>
            <w:r w:rsidRPr="00772A73">
              <w:rPr>
                <w:rFonts w:eastAsiaTheme="minorHAnsi"/>
                <w:bCs/>
                <w:lang w:val="en-US" w:eastAsia="en-US"/>
              </w:rPr>
              <w:t xml:space="preserve">4 </w:t>
            </w:r>
            <w:proofErr w:type="spellStart"/>
            <w:r w:rsidRPr="00772A73">
              <w:rPr>
                <w:rFonts w:eastAsiaTheme="minorHAnsi"/>
                <w:bCs/>
                <w:lang w:eastAsia="en-US"/>
              </w:rPr>
              <w:t>шт</w:t>
            </w:r>
            <w:proofErr w:type="spellEnd"/>
          </w:p>
        </w:tc>
      </w:tr>
    </w:tbl>
    <w:p w14:paraId="5EA44518" w14:textId="77777777" w:rsidR="00772A73" w:rsidRPr="00772A73" w:rsidRDefault="00772A73" w:rsidP="00772A73">
      <w:pPr>
        <w:tabs>
          <w:tab w:val="left" w:pos="993"/>
        </w:tabs>
        <w:ind w:left="567"/>
        <w:contextualSpacing/>
        <w:rPr>
          <w:rFonts w:eastAsiaTheme="minorHAnsi"/>
          <w:b/>
          <w:lang w:eastAsia="en-US"/>
        </w:rPr>
      </w:pPr>
    </w:p>
    <w:p w14:paraId="5EFBA43A" w14:textId="77777777" w:rsidR="00772A73" w:rsidRPr="00772A73" w:rsidRDefault="00772A73" w:rsidP="00772A73">
      <w:pPr>
        <w:widowControl w:val="0"/>
        <w:tabs>
          <w:tab w:val="left" w:pos="851"/>
        </w:tabs>
        <w:autoSpaceDE w:val="0"/>
        <w:autoSpaceDN w:val="0"/>
        <w:ind w:left="567"/>
        <w:rPr>
          <w:rFonts w:eastAsiaTheme="minorHAnsi"/>
          <w:b/>
          <w:bCs/>
          <w:lang w:eastAsia="en-US"/>
        </w:rPr>
      </w:pPr>
      <w:r w:rsidRPr="00772A73">
        <w:rPr>
          <w:rFonts w:eastAsiaTheme="minorHAnsi"/>
          <w:b/>
          <w:bCs/>
          <w:lang w:eastAsia="en-US"/>
        </w:rPr>
        <w:t xml:space="preserve">8. ТРЕБОВАНИЯ К ОКАЗЫВАЕМЫМ УСЛУГАМ </w:t>
      </w:r>
    </w:p>
    <w:p w14:paraId="5C0CC37B" w14:textId="77777777" w:rsidR="00772A73" w:rsidRPr="00772A73" w:rsidRDefault="00772A73" w:rsidP="00772A73">
      <w:pPr>
        <w:tabs>
          <w:tab w:val="left" w:pos="1134"/>
        </w:tabs>
        <w:ind w:firstLine="567"/>
        <w:contextualSpacing/>
        <w:jc w:val="both"/>
        <w:rPr>
          <w:rFonts w:eastAsiaTheme="minorHAnsi"/>
          <w:lang w:eastAsia="en-US"/>
        </w:rPr>
      </w:pPr>
      <w:r w:rsidRPr="00772A73">
        <w:rPr>
          <w:rFonts w:eastAsiaTheme="minorHAnsi"/>
          <w:lang w:eastAsia="en-US"/>
        </w:rPr>
        <w:t xml:space="preserve">8.1. Проведение работ осуществляется в рабочие дни с 8.30 до 17.00 по согласованию с представителем Заказчика. </w:t>
      </w:r>
    </w:p>
    <w:p w14:paraId="70B41DDF" w14:textId="77777777" w:rsidR="00772A73" w:rsidRPr="00772A73" w:rsidRDefault="00772A73" w:rsidP="00772A73">
      <w:pPr>
        <w:tabs>
          <w:tab w:val="left" w:pos="1134"/>
        </w:tabs>
        <w:ind w:firstLine="567"/>
        <w:contextualSpacing/>
        <w:jc w:val="both"/>
        <w:rPr>
          <w:rFonts w:eastAsiaTheme="minorHAnsi"/>
          <w:lang w:eastAsia="en-US"/>
        </w:rPr>
      </w:pPr>
      <w:r w:rsidRPr="00772A73">
        <w:rPr>
          <w:rFonts w:eastAsiaTheme="minorHAnsi"/>
          <w:lang w:eastAsia="en-US"/>
        </w:rPr>
        <w:t xml:space="preserve">5.5. Исполнитель обязан организовать и произвести все виды погрузочно-разгрузочных работ, подъем/спуск оборудования на этаж его размещения, доставку непосредственно к месту установки оборудования своими силами. </w:t>
      </w:r>
    </w:p>
    <w:p w14:paraId="48EAEC32" w14:textId="77777777" w:rsidR="00772A73" w:rsidRPr="00772A73" w:rsidRDefault="00772A73" w:rsidP="00772A73">
      <w:pPr>
        <w:tabs>
          <w:tab w:val="left" w:pos="1134"/>
        </w:tabs>
        <w:ind w:firstLine="567"/>
        <w:contextualSpacing/>
        <w:jc w:val="both"/>
        <w:rPr>
          <w:rFonts w:eastAsiaTheme="minorHAnsi"/>
          <w:lang w:eastAsia="en-US"/>
        </w:rPr>
      </w:pPr>
      <w:r w:rsidRPr="00772A73">
        <w:rPr>
          <w:rFonts w:eastAsiaTheme="minorHAnsi"/>
          <w:lang w:eastAsia="en-US"/>
        </w:rPr>
        <w:t>5.6. Все материалы, оборудование, запасные части, комплектующие изделия, применяемые для выполнения работ, должны быть новыми и должны соответствовать спецификациям и должны иметь соответствующие сертификаты.</w:t>
      </w:r>
    </w:p>
    <w:p w14:paraId="7774217D" w14:textId="77777777" w:rsidR="00772A73" w:rsidRPr="00772A73" w:rsidRDefault="00772A73" w:rsidP="00772A73">
      <w:pPr>
        <w:contextualSpacing/>
        <w:rPr>
          <w:rFonts w:eastAsiaTheme="minorHAnsi"/>
          <w:lang w:eastAsia="en-US"/>
        </w:rPr>
      </w:pPr>
    </w:p>
    <w:p w14:paraId="3D35A4C2" w14:textId="77777777" w:rsidR="00772A73" w:rsidRPr="00772A73" w:rsidRDefault="00772A73" w:rsidP="00772A73">
      <w:pPr>
        <w:widowControl w:val="0"/>
        <w:autoSpaceDE w:val="0"/>
        <w:autoSpaceDN w:val="0"/>
        <w:ind w:left="927" w:hanging="360"/>
        <w:contextualSpacing/>
        <w:rPr>
          <w:rFonts w:eastAsiaTheme="minorHAnsi"/>
          <w:b/>
          <w:bCs/>
          <w:lang w:eastAsia="en-US"/>
        </w:rPr>
      </w:pPr>
      <w:r w:rsidRPr="00772A73">
        <w:rPr>
          <w:rFonts w:eastAsiaTheme="minorHAnsi"/>
          <w:b/>
          <w:bCs/>
          <w:lang w:eastAsia="en-US"/>
        </w:rPr>
        <w:t xml:space="preserve">9. КОНТРОЛЬ НАД ПРОИЗВОДСТВОМ РАБОТ </w:t>
      </w:r>
    </w:p>
    <w:p w14:paraId="35938BDC" w14:textId="77777777" w:rsidR="00772A73" w:rsidRPr="00772A73" w:rsidRDefault="00772A73" w:rsidP="00772A73">
      <w:pPr>
        <w:ind w:firstLine="567"/>
        <w:contextualSpacing/>
        <w:jc w:val="both"/>
        <w:rPr>
          <w:rFonts w:eastAsiaTheme="minorHAnsi"/>
          <w:lang w:eastAsia="en-US"/>
        </w:rPr>
      </w:pPr>
      <w:r w:rsidRPr="00772A73">
        <w:rPr>
          <w:rFonts w:eastAsiaTheme="minorHAnsi"/>
          <w:lang w:eastAsia="en-US"/>
        </w:rPr>
        <w:t xml:space="preserve">9.1. Во время работ по техническому обслуживанию Заказчик осуществляет активный контроль. Все работы должны выполняться с высоким качеством и соблюдением общей чистоты, аккуратности и порядка. </w:t>
      </w:r>
    </w:p>
    <w:p w14:paraId="78694CB6" w14:textId="77777777" w:rsidR="00772A73" w:rsidRPr="00772A73" w:rsidRDefault="00772A73" w:rsidP="00772A73">
      <w:pPr>
        <w:ind w:firstLine="567"/>
        <w:contextualSpacing/>
        <w:jc w:val="both"/>
        <w:rPr>
          <w:rFonts w:eastAsiaTheme="minorHAnsi"/>
          <w:lang w:eastAsia="en-US"/>
        </w:rPr>
      </w:pPr>
      <w:r w:rsidRPr="00772A73">
        <w:rPr>
          <w:rFonts w:eastAsiaTheme="minorHAnsi"/>
          <w:lang w:eastAsia="en-US"/>
        </w:rPr>
        <w:t xml:space="preserve">9.2. В процессе производства работ весь мусор и остатки материала должны убираться с рабочего участка. Проезды, проходы и рабочие места необходимо регулярно очищать, не загромождать. </w:t>
      </w:r>
    </w:p>
    <w:p w14:paraId="288C3CA7" w14:textId="7AB0E17E" w:rsidR="003D58B2" w:rsidRPr="00772A73" w:rsidRDefault="00772A73" w:rsidP="00772A73">
      <w:pPr>
        <w:ind w:firstLine="708"/>
        <w:rPr>
          <w:lang w:eastAsia="en-US"/>
        </w:rPr>
      </w:pPr>
      <w:r w:rsidRPr="00772A73">
        <w:rPr>
          <w:rFonts w:eastAsiaTheme="minorHAnsi"/>
          <w:lang w:eastAsia="en-US"/>
        </w:rPr>
        <w:t>9.3. Все отходы и мусор, возникающие во время производства работ, вывозятся и утилизируются Исполнителем в соответствии с утвержденными нормами.</w:t>
      </w:r>
    </w:p>
    <w:sectPr w:rsidR="003D58B2" w:rsidRPr="00772A7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B138A" w14:textId="77777777" w:rsidR="003D58B2" w:rsidRDefault="003D58B2" w:rsidP="0081475E">
      <w:r>
        <w:separator/>
      </w:r>
    </w:p>
  </w:endnote>
  <w:endnote w:type="continuationSeparator" w:id="0">
    <w:p w14:paraId="7B8F1850" w14:textId="77777777" w:rsidR="003D58B2" w:rsidRDefault="003D58B2" w:rsidP="0081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060235"/>
      <w:docPartObj>
        <w:docPartGallery w:val="Page Numbers (Bottom of Page)"/>
        <w:docPartUnique/>
      </w:docPartObj>
    </w:sdtPr>
    <w:sdtEndPr/>
    <w:sdtContent>
      <w:p w14:paraId="656390E9" w14:textId="1D73C28D" w:rsidR="003D58B2" w:rsidRDefault="003D58B2">
        <w:pPr>
          <w:pStyle w:val="ad"/>
          <w:jc w:val="right"/>
        </w:pPr>
        <w:r>
          <w:fldChar w:fldCharType="begin"/>
        </w:r>
        <w:r>
          <w:instrText>PAGE   \* MERGEFORMAT</w:instrText>
        </w:r>
        <w:r>
          <w:fldChar w:fldCharType="separate"/>
        </w:r>
        <w:r w:rsidR="00302F35">
          <w:rPr>
            <w:noProof/>
          </w:rPr>
          <w:t>27</w:t>
        </w:r>
        <w:r>
          <w:fldChar w:fldCharType="end"/>
        </w:r>
      </w:p>
    </w:sdtContent>
  </w:sdt>
  <w:p w14:paraId="37BB2C3D" w14:textId="77777777" w:rsidR="003D58B2" w:rsidRDefault="003D58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C36CC" w14:textId="77777777" w:rsidR="003D58B2" w:rsidRDefault="003D58B2" w:rsidP="0081475E">
      <w:r>
        <w:separator/>
      </w:r>
    </w:p>
  </w:footnote>
  <w:footnote w:type="continuationSeparator" w:id="0">
    <w:p w14:paraId="540C71A3" w14:textId="77777777" w:rsidR="003D58B2" w:rsidRDefault="003D58B2" w:rsidP="00814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0117"/>
    <w:multiLevelType w:val="hybridMultilevel"/>
    <w:tmpl w:val="F8CE8534"/>
    <w:lvl w:ilvl="0" w:tplc="0419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A12D2"/>
    <w:multiLevelType w:val="hybridMultilevel"/>
    <w:tmpl w:val="5ED0D0D8"/>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2" w15:restartNumberingAfterBreak="0">
    <w:nsid w:val="14CF0BA8"/>
    <w:multiLevelType w:val="hybridMultilevel"/>
    <w:tmpl w:val="02BA0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21932"/>
    <w:multiLevelType w:val="hybridMultilevel"/>
    <w:tmpl w:val="78501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7579EA"/>
    <w:multiLevelType w:val="hybridMultilevel"/>
    <w:tmpl w:val="CBE0E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117C0"/>
    <w:multiLevelType w:val="hybridMultilevel"/>
    <w:tmpl w:val="31064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8544D"/>
    <w:multiLevelType w:val="hybridMultilevel"/>
    <w:tmpl w:val="C1B61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FD5BB4"/>
    <w:multiLevelType w:val="hybridMultilevel"/>
    <w:tmpl w:val="244A8E10"/>
    <w:lvl w:ilvl="0" w:tplc="9E4C5A5E">
      <w:start w:val="1"/>
      <w:numFmt w:val="decimal"/>
      <w:lvlText w:val="%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DC7E51"/>
    <w:multiLevelType w:val="hybridMultilevel"/>
    <w:tmpl w:val="8466D7CA"/>
    <w:lvl w:ilvl="0" w:tplc="2CF2CB5C">
      <w:start w:val="1"/>
      <w:numFmt w:val="decimal"/>
      <w:lvlText w:val="5.%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4585AAC"/>
    <w:multiLevelType w:val="hybridMultilevel"/>
    <w:tmpl w:val="6E844162"/>
    <w:lvl w:ilvl="0" w:tplc="6FC0875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5D0B2A"/>
    <w:multiLevelType w:val="hybridMultilevel"/>
    <w:tmpl w:val="ECC49862"/>
    <w:lvl w:ilvl="0" w:tplc="0419000F">
      <w:start w:val="1"/>
      <w:numFmt w:val="decimal"/>
      <w:lvlText w:val="%1."/>
      <w:lvlJc w:val="left"/>
      <w:pPr>
        <w:ind w:left="-1195" w:hanging="360"/>
      </w:pPr>
      <w:rPr>
        <w:rFonts w:hint="default"/>
      </w:rPr>
    </w:lvl>
    <w:lvl w:ilvl="1" w:tplc="FFFFFFFF" w:tentative="1">
      <w:start w:val="1"/>
      <w:numFmt w:val="bullet"/>
      <w:lvlText w:val="o"/>
      <w:lvlJc w:val="left"/>
      <w:pPr>
        <w:ind w:left="-115" w:hanging="360"/>
      </w:pPr>
      <w:rPr>
        <w:rFonts w:ascii="Courier New" w:hAnsi="Courier New" w:cs="Courier New" w:hint="default"/>
      </w:rPr>
    </w:lvl>
    <w:lvl w:ilvl="2" w:tplc="FFFFFFFF" w:tentative="1">
      <w:start w:val="1"/>
      <w:numFmt w:val="bullet"/>
      <w:lvlText w:val=""/>
      <w:lvlJc w:val="left"/>
      <w:pPr>
        <w:ind w:left="605" w:hanging="360"/>
      </w:pPr>
      <w:rPr>
        <w:rFonts w:ascii="Wingdings" w:hAnsi="Wingdings" w:hint="default"/>
      </w:rPr>
    </w:lvl>
    <w:lvl w:ilvl="3" w:tplc="FFFFFFFF" w:tentative="1">
      <w:start w:val="1"/>
      <w:numFmt w:val="bullet"/>
      <w:lvlText w:val=""/>
      <w:lvlJc w:val="left"/>
      <w:pPr>
        <w:ind w:left="1325" w:hanging="360"/>
      </w:pPr>
      <w:rPr>
        <w:rFonts w:ascii="Symbol" w:hAnsi="Symbol" w:hint="default"/>
      </w:rPr>
    </w:lvl>
    <w:lvl w:ilvl="4" w:tplc="FFFFFFFF" w:tentative="1">
      <w:start w:val="1"/>
      <w:numFmt w:val="bullet"/>
      <w:lvlText w:val="o"/>
      <w:lvlJc w:val="left"/>
      <w:pPr>
        <w:ind w:left="2045" w:hanging="360"/>
      </w:pPr>
      <w:rPr>
        <w:rFonts w:ascii="Courier New" w:hAnsi="Courier New" w:cs="Courier New" w:hint="default"/>
      </w:rPr>
    </w:lvl>
    <w:lvl w:ilvl="5" w:tplc="FFFFFFFF" w:tentative="1">
      <w:start w:val="1"/>
      <w:numFmt w:val="bullet"/>
      <w:lvlText w:val=""/>
      <w:lvlJc w:val="left"/>
      <w:pPr>
        <w:ind w:left="2765" w:hanging="360"/>
      </w:pPr>
      <w:rPr>
        <w:rFonts w:ascii="Wingdings" w:hAnsi="Wingdings" w:hint="default"/>
      </w:rPr>
    </w:lvl>
    <w:lvl w:ilvl="6" w:tplc="FFFFFFFF" w:tentative="1">
      <w:start w:val="1"/>
      <w:numFmt w:val="bullet"/>
      <w:lvlText w:val=""/>
      <w:lvlJc w:val="left"/>
      <w:pPr>
        <w:ind w:left="3485" w:hanging="360"/>
      </w:pPr>
      <w:rPr>
        <w:rFonts w:ascii="Symbol" w:hAnsi="Symbol" w:hint="default"/>
      </w:rPr>
    </w:lvl>
    <w:lvl w:ilvl="7" w:tplc="FFFFFFFF" w:tentative="1">
      <w:start w:val="1"/>
      <w:numFmt w:val="bullet"/>
      <w:lvlText w:val="o"/>
      <w:lvlJc w:val="left"/>
      <w:pPr>
        <w:ind w:left="4205" w:hanging="360"/>
      </w:pPr>
      <w:rPr>
        <w:rFonts w:ascii="Courier New" w:hAnsi="Courier New" w:cs="Courier New" w:hint="default"/>
      </w:rPr>
    </w:lvl>
    <w:lvl w:ilvl="8" w:tplc="FFFFFFFF" w:tentative="1">
      <w:start w:val="1"/>
      <w:numFmt w:val="bullet"/>
      <w:lvlText w:val=""/>
      <w:lvlJc w:val="left"/>
      <w:pPr>
        <w:ind w:left="4925" w:hanging="360"/>
      </w:pPr>
      <w:rPr>
        <w:rFonts w:ascii="Wingdings" w:hAnsi="Wingdings" w:hint="default"/>
      </w:rPr>
    </w:lvl>
  </w:abstractNum>
  <w:abstractNum w:abstractNumId="11" w15:restartNumberingAfterBreak="0">
    <w:nsid w:val="35B52A92"/>
    <w:multiLevelType w:val="hybridMultilevel"/>
    <w:tmpl w:val="A31E4B96"/>
    <w:lvl w:ilvl="0" w:tplc="A830D1AA">
      <w:start w:val="1"/>
      <w:numFmt w:val="decimal"/>
      <w:lvlText w:val="1.4.%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375870A7"/>
    <w:multiLevelType w:val="hybridMultilevel"/>
    <w:tmpl w:val="AD365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BD17FF"/>
    <w:multiLevelType w:val="hybridMultilevel"/>
    <w:tmpl w:val="7C9C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476367"/>
    <w:multiLevelType w:val="hybridMultilevel"/>
    <w:tmpl w:val="75BE8A8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7C3FFB"/>
    <w:multiLevelType w:val="hybridMultilevel"/>
    <w:tmpl w:val="843087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0D70CB"/>
    <w:multiLevelType w:val="hybridMultilevel"/>
    <w:tmpl w:val="F4728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36F4F"/>
    <w:multiLevelType w:val="multilevel"/>
    <w:tmpl w:val="3BE63DB8"/>
    <w:lvl w:ilvl="0">
      <w:start w:val="1"/>
      <w:numFmt w:val="decimal"/>
      <w:lvlText w:val="%1."/>
      <w:lvlJc w:val="left"/>
      <w:pPr>
        <w:ind w:left="927" w:hanging="360"/>
      </w:pPr>
      <w:rPr>
        <w:rFonts w:hint="default"/>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1881A89"/>
    <w:multiLevelType w:val="hybridMultilevel"/>
    <w:tmpl w:val="65E21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167FAE"/>
    <w:multiLevelType w:val="hybridMultilevel"/>
    <w:tmpl w:val="33583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4255E"/>
    <w:multiLevelType w:val="hybridMultilevel"/>
    <w:tmpl w:val="B72C8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E73F4F"/>
    <w:multiLevelType w:val="hybridMultilevel"/>
    <w:tmpl w:val="8C786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803C92"/>
    <w:multiLevelType w:val="hybridMultilevel"/>
    <w:tmpl w:val="F28C8E82"/>
    <w:lvl w:ilvl="0" w:tplc="7F22A2A4">
      <w:start w:val="1"/>
      <w:numFmt w:val="decimal"/>
      <w:lvlText w:val="%1."/>
      <w:lvlJc w:val="left"/>
      <w:pPr>
        <w:ind w:left="45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71C97CD6"/>
    <w:multiLevelType w:val="hybridMultilevel"/>
    <w:tmpl w:val="FC087386"/>
    <w:lvl w:ilvl="0" w:tplc="953A4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7601EA"/>
    <w:multiLevelType w:val="hybridMultilevel"/>
    <w:tmpl w:val="39B65F48"/>
    <w:lvl w:ilvl="0" w:tplc="D7F45D92">
      <w:start w:val="1"/>
      <w:numFmt w:val="decimal"/>
      <w:lvlText w:val="%1."/>
      <w:lvlJc w:val="left"/>
      <w:pPr>
        <w:ind w:left="36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F94DE5"/>
    <w:multiLevelType w:val="hybridMultilevel"/>
    <w:tmpl w:val="387A003E"/>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55160E"/>
    <w:multiLevelType w:val="hybridMultilevel"/>
    <w:tmpl w:val="E2CAE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0"/>
  </w:num>
  <w:num w:numId="4">
    <w:abstractNumId w:val="25"/>
  </w:num>
  <w:num w:numId="5">
    <w:abstractNumId w:val="10"/>
  </w:num>
  <w:num w:numId="6">
    <w:abstractNumId w:val="7"/>
  </w:num>
  <w:num w:numId="7">
    <w:abstractNumId w:val="24"/>
  </w:num>
  <w:num w:numId="8">
    <w:abstractNumId w:val="14"/>
  </w:num>
  <w:num w:numId="9">
    <w:abstractNumId w:val="4"/>
  </w:num>
  <w:num w:numId="10">
    <w:abstractNumId w:val="15"/>
  </w:num>
  <w:num w:numId="11">
    <w:abstractNumId w:val="1"/>
  </w:num>
  <w:num w:numId="12">
    <w:abstractNumId w:val="9"/>
  </w:num>
  <w:num w:numId="13">
    <w:abstractNumId w:val="8"/>
  </w:num>
  <w:num w:numId="14">
    <w:abstractNumId w:val="22"/>
  </w:num>
  <w:num w:numId="15">
    <w:abstractNumId w:val="2"/>
  </w:num>
  <w:num w:numId="16">
    <w:abstractNumId w:val="18"/>
  </w:num>
  <w:num w:numId="17">
    <w:abstractNumId w:val="20"/>
  </w:num>
  <w:num w:numId="18">
    <w:abstractNumId w:val="12"/>
  </w:num>
  <w:num w:numId="19">
    <w:abstractNumId w:val="5"/>
  </w:num>
  <w:num w:numId="20">
    <w:abstractNumId w:val="26"/>
  </w:num>
  <w:num w:numId="21">
    <w:abstractNumId w:val="21"/>
  </w:num>
  <w:num w:numId="22">
    <w:abstractNumId w:val="19"/>
  </w:num>
  <w:num w:numId="23">
    <w:abstractNumId w:val="13"/>
  </w:num>
  <w:num w:numId="24">
    <w:abstractNumId w:val="23"/>
  </w:num>
  <w:num w:numId="25">
    <w:abstractNumId w:val="11"/>
  </w:num>
  <w:num w:numId="26">
    <w:abstractNumId w:val="3"/>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7D"/>
    <w:rsid w:val="00005BCB"/>
    <w:rsid w:val="00031B8A"/>
    <w:rsid w:val="000328D0"/>
    <w:rsid w:val="00033507"/>
    <w:rsid w:val="00047302"/>
    <w:rsid w:val="000546C2"/>
    <w:rsid w:val="0005747B"/>
    <w:rsid w:val="00075F3D"/>
    <w:rsid w:val="000876C8"/>
    <w:rsid w:val="00092988"/>
    <w:rsid w:val="0009468C"/>
    <w:rsid w:val="000D5DAB"/>
    <w:rsid w:val="000F23CE"/>
    <w:rsid w:val="000F3431"/>
    <w:rsid w:val="000F799B"/>
    <w:rsid w:val="00112364"/>
    <w:rsid w:val="001402AC"/>
    <w:rsid w:val="00145904"/>
    <w:rsid w:val="001571CE"/>
    <w:rsid w:val="00162007"/>
    <w:rsid w:val="001863C4"/>
    <w:rsid w:val="00196586"/>
    <w:rsid w:val="00197DF8"/>
    <w:rsid w:val="001A3431"/>
    <w:rsid w:val="001B217A"/>
    <w:rsid w:val="001E4083"/>
    <w:rsid w:val="00201498"/>
    <w:rsid w:val="002123A2"/>
    <w:rsid w:val="002206A1"/>
    <w:rsid w:val="002243A6"/>
    <w:rsid w:val="0022649D"/>
    <w:rsid w:val="00233725"/>
    <w:rsid w:val="00235151"/>
    <w:rsid w:val="0025152B"/>
    <w:rsid w:val="002601A2"/>
    <w:rsid w:val="002677EE"/>
    <w:rsid w:val="00273CEA"/>
    <w:rsid w:val="002B6FC0"/>
    <w:rsid w:val="002C38DF"/>
    <w:rsid w:val="002E0D17"/>
    <w:rsid w:val="002E3BE6"/>
    <w:rsid w:val="002F2CB1"/>
    <w:rsid w:val="00302F35"/>
    <w:rsid w:val="003176FF"/>
    <w:rsid w:val="0032253E"/>
    <w:rsid w:val="00330898"/>
    <w:rsid w:val="0037399D"/>
    <w:rsid w:val="0037508C"/>
    <w:rsid w:val="003907D4"/>
    <w:rsid w:val="00395312"/>
    <w:rsid w:val="003956C8"/>
    <w:rsid w:val="003B2ED6"/>
    <w:rsid w:val="003B3407"/>
    <w:rsid w:val="003C70A7"/>
    <w:rsid w:val="003C7B8A"/>
    <w:rsid w:val="003D3F8A"/>
    <w:rsid w:val="003D58B2"/>
    <w:rsid w:val="003D59D5"/>
    <w:rsid w:val="004078C8"/>
    <w:rsid w:val="004121F0"/>
    <w:rsid w:val="00436230"/>
    <w:rsid w:val="0043634C"/>
    <w:rsid w:val="00443F01"/>
    <w:rsid w:val="00472A06"/>
    <w:rsid w:val="004A4B01"/>
    <w:rsid w:val="004C0311"/>
    <w:rsid w:val="004D4E28"/>
    <w:rsid w:val="004E10B9"/>
    <w:rsid w:val="004E76A8"/>
    <w:rsid w:val="004F5B93"/>
    <w:rsid w:val="00506106"/>
    <w:rsid w:val="00515B4E"/>
    <w:rsid w:val="005174E7"/>
    <w:rsid w:val="00522C16"/>
    <w:rsid w:val="005308E7"/>
    <w:rsid w:val="005468BA"/>
    <w:rsid w:val="00553941"/>
    <w:rsid w:val="00557F6C"/>
    <w:rsid w:val="00560554"/>
    <w:rsid w:val="0056320B"/>
    <w:rsid w:val="005A28C3"/>
    <w:rsid w:val="005C3075"/>
    <w:rsid w:val="005D1030"/>
    <w:rsid w:val="005F728B"/>
    <w:rsid w:val="00611A0C"/>
    <w:rsid w:val="00636477"/>
    <w:rsid w:val="00657309"/>
    <w:rsid w:val="0069366E"/>
    <w:rsid w:val="006B3508"/>
    <w:rsid w:val="006C4050"/>
    <w:rsid w:val="00700C08"/>
    <w:rsid w:val="00715646"/>
    <w:rsid w:val="0071668B"/>
    <w:rsid w:val="0073069C"/>
    <w:rsid w:val="0073090A"/>
    <w:rsid w:val="00734B50"/>
    <w:rsid w:val="00753EF4"/>
    <w:rsid w:val="00762C98"/>
    <w:rsid w:val="00764650"/>
    <w:rsid w:val="00772A73"/>
    <w:rsid w:val="007855F3"/>
    <w:rsid w:val="007A13C2"/>
    <w:rsid w:val="007B38AC"/>
    <w:rsid w:val="007C0E3C"/>
    <w:rsid w:val="007C650E"/>
    <w:rsid w:val="007F0439"/>
    <w:rsid w:val="00802812"/>
    <w:rsid w:val="008102B1"/>
    <w:rsid w:val="00812C65"/>
    <w:rsid w:val="0081475E"/>
    <w:rsid w:val="00827F98"/>
    <w:rsid w:val="00831A01"/>
    <w:rsid w:val="008449F9"/>
    <w:rsid w:val="008566E8"/>
    <w:rsid w:val="008A00DD"/>
    <w:rsid w:val="008A3C13"/>
    <w:rsid w:val="008B0C0B"/>
    <w:rsid w:val="008D160D"/>
    <w:rsid w:val="008D4E70"/>
    <w:rsid w:val="00910748"/>
    <w:rsid w:val="00912D6F"/>
    <w:rsid w:val="00925039"/>
    <w:rsid w:val="00927B7E"/>
    <w:rsid w:val="00993B99"/>
    <w:rsid w:val="009A5B51"/>
    <w:rsid w:val="009C2CA9"/>
    <w:rsid w:val="009D6D1F"/>
    <w:rsid w:val="009E3874"/>
    <w:rsid w:val="00A07015"/>
    <w:rsid w:val="00A12C0D"/>
    <w:rsid w:val="00A164FC"/>
    <w:rsid w:val="00A3401D"/>
    <w:rsid w:val="00A5107C"/>
    <w:rsid w:val="00A513A0"/>
    <w:rsid w:val="00A51ACE"/>
    <w:rsid w:val="00A57C24"/>
    <w:rsid w:val="00A625A2"/>
    <w:rsid w:val="00A649BB"/>
    <w:rsid w:val="00A93DF9"/>
    <w:rsid w:val="00A964FF"/>
    <w:rsid w:val="00AA4C9C"/>
    <w:rsid w:val="00AB5D7D"/>
    <w:rsid w:val="00AC605B"/>
    <w:rsid w:val="00AD33F9"/>
    <w:rsid w:val="00AE792B"/>
    <w:rsid w:val="00AF6456"/>
    <w:rsid w:val="00B073B7"/>
    <w:rsid w:val="00B2043D"/>
    <w:rsid w:val="00B204D1"/>
    <w:rsid w:val="00B23434"/>
    <w:rsid w:val="00B46C41"/>
    <w:rsid w:val="00B6589F"/>
    <w:rsid w:val="00B72547"/>
    <w:rsid w:val="00B77E91"/>
    <w:rsid w:val="00B81E63"/>
    <w:rsid w:val="00B94011"/>
    <w:rsid w:val="00B96CDE"/>
    <w:rsid w:val="00BA3855"/>
    <w:rsid w:val="00BA6AE1"/>
    <w:rsid w:val="00BB470B"/>
    <w:rsid w:val="00BE1E03"/>
    <w:rsid w:val="00BE25F2"/>
    <w:rsid w:val="00BF6D21"/>
    <w:rsid w:val="00C01B34"/>
    <w:rsid w:val="00C0362A"/>
    <w:rsid w:val="00C27DA2"/>
    <w:rsid w:val="00C35974"/>
    <w:rsid w:val="00C5504B"/>
    <w:rsid w:val="00C71DD6"/>
    <w:rsid w:val="00C7215D"/>
    <w:rsid w:val="00C73FA1"/>
    <w:rsid w:val="00C95A67"/>
    <w:rsid w:val="00CA5A96"/>
    <w:rsid w:val="00CD401C"/>
    <w:rsid w:val="00CE3CE7"/>
    <w:rsid w:val="00CE5D11"/>
    <w:rsid w:val="00D30BF8"/>
    <w:rsid w:val="00D3166C"/>
    <w:rsid w:val="00D429C3"/>
    <w:rsid w:val="00D85A08"/>
    <w:rsid w:val="00DA666F"/>
    <w:rsid w:val="00DB62DB"/>
    <w:rsid w:val="00DC1912"/>
    <w:rsid w:val="00DD4020"/>
    <w:rsid w:val="00DE2CF6"/>
    <w:rsid w:val="00DE3FD7"/>
    <w:rsid w:val="00DF092F"/>
    <w:rsid w:val="00DF3A46"/>
    <w:rsid w:val="00E05E81"/>
    <w:rsid w:val="00E15992"/>
    <w:rsid w:val="00E16333"/>
    <w:rsid w:val="00E2213F"/>
    <w:rsid w:val="00E26C20"/>
    <w:rsid w:val="00E70757"/>
    <w:rsid w:val="00E70F8A"/>
    <w:rsid w:val="00E83194"/>
    <w:rsid w:val="00EA5E33"/>
    <w:rsid w:val="00EB19A3"/>
    <w:rsid w:val="00EC15CC"/>
    <w:rsid w:val="00ED0908"/>
    <w:rsid w:val="00EF472D"/>
    <w:rsid w:val="00F01B68"/>
    <w:rsid w:val="00F06DAC"/>
    <w:rsid w:val="00F33C3E"/>
    <w:rsid w:val="00F3573F"/>
    <w:rsid w:val="00F40510"/>
    <w:rsid w:val="00F4060E"/>
    <w:rsid w:val="00F42881"/>
    <w:rsid w:val="00F67EED"/>
    <w:rsid w:val="00FB07D4"/>
    <w:rsid w:val="00FB6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9BFC"/>
  <w15:docId w15:val="{4E6175C0-3156-409B-B267-D695166C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58B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9"/>
    <w:qFormat/>
    <w:rsid w:val="003D58B2"/>
    <w:pPr>
      <w:keepNext/>
      <w:spacing w:before="120"/>
      <w:jc w:val="center"/>
      <w:outlineLvl w:val="1"/>
    </w:pPr>
    <w:rPr>
      <w:rFonts w:ascii="Pragmatica" w:hAnsi="Pragmatica" w:cs="Pragmatica"/>
      <w:b/>
      <w:bCs/>
      <w:sz w:val="20"/>
      <w:szCs w:val="20"/>
    </w:rPr>
  </w:style>
  <w:style w:type="paragraph" w:styleId="3">
    <w:name w:val="heading 3"/>
    <w:basedOn w:val="a"/>
    <w:next w:val="a"/>
    <w:link w:val="30"/>
    <w:uiPriority w:val="99"/>
    <w:qFormat/>
    <w:rsid w:val="003D58B2"/>
    <w:pPr>
      <w:keepNext/>
      <w:spacing w:before="120" w:after="120"/>
      <w:ind w:firstLine="567"/>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10"/>
    <w:uiPriority w:val="99"/>
    <w:rsid w:val="00AB5D7D"/>
    <w:rPr>
      <w:rFonts w:ascii="Times New Roman" w:hAnsi="Times New Roman" w:cs="Times New Roman"/>
      <w:b/>
      <w:bCs/>
      <w:spacing w:val="11"/>
      <w:sz w:val="23"/>
      <w:szCs w:val="23"/>
      <w:shd w:val="clear" w:color="auto" w:fill="FFFFFF"/>
    </w:rPr>
  </w:style>
  <w:style w:type="paragraph" w:customStyle="1" w:styleId="310">
    <w:name w:val="Основной текст (3)1"/>
    <w:basedOn w:val="a"/>
    <w:link w:val="31"/>
    <w:uiPriority w:val="99"/>
    <w:rsid w:val="00AB5D7D"/>
    <w:pPr>
      <w:widowControl w:val="0"/>
      <w:shd w:val="clear" w:color="auto" w:fill="FFFFFF"/>
      <w:spacing w:after="120" w:line="240" w:lineRule="atLeast"/>
      <w:jc w:val="center"/>
    </w:pPr>
    <w:rPr>
      <w:rFonts w:eastAsiaTheme="minorHAnsi"/>
      <w:b/>
      <w:bCs/>
      <w:spacing w:val="11"/>
      <w:sz w:val="23"/>
      <w:szCs w:val="23"/>
      <w:lang w:eastAsia="en-US"/>
    </w:rPr>
  </w:style>
  <w:style w:type="character" w:customStyle="1" w:styleId="11">
    <w:name w:val="Основной текст Знак1"/>
    <w:basedOn w:val="a0"/>
    <w:link w:val="a3"/>
    <w:uiPriority w:val="99"/>
    <w:rsid w:val="00AB5D7D"/>
    <w:rPr>
      <w:rFonts w:ascii="Times New Roman" w:hAnsi="Times New Roman" w:cs="Times New Roman"/>
      <w:spacing w:val="8"/>
      <w:shd w:val="clear" w:color="auto" w:fill="FFFFFF"/>
    </w:rPr>
  </w:style>
  <w:style w:type="paragraph" w:styleId="a3">
    <w:name w:val="Body Text"/>
    <w:basedOn w:val="a"/>
    <w:link w:val="11"/>
    <w:uiPriority w:val="1"/>
    <w:qFormat/>
    <w:rsid w:val="00AB5D7D"/>
    <w:pPr>
      <w:widowControl w:val="0"/>
      <w:shd w:val="clear" w:color="auto" w:fill="FFFFFF"/>
      <w:spacing w:before="600" w:line="324" w:lineRule="exact"/>
      <w:jc w:val="both"/>
    </w:pPr>
    <w:rPr>
      <w:rFonts w:eastAsiaTheme="minorHAnsi"/>
      <w:spacing w:val="8"/>
      <w:sz w:val="22"/>
      <w:szCs w:val="22"/>
      <w:lang w:eastAsia="en-US"/>
    </w:rPr>
  </w:style>
  <w:style w:type="character" w:customStyle="1" w:styleId="a4">
    <w:name w:val="Основной текст Знак"/>
    <w:basedOn w:val="a0"/>
    <w:uiPriority w:val="1"/>
    <w:rsid w:val="00AB5D7D"/>
  </w:style>
  <w:style w:type="character" w:customStyle="1" w:styleId="32">
    <w:name w:val="Заголовок №3_"/>
    <w:basedOn w:val="a0"/>
    <w:link w:val="33"/>
    <w:uiPriority w:val="99"/>
    <w:rsid w:val="00AB5D7D"/>
    <w:rPr>
      <w:rFonts w:ascii="Times New Roman" w:hAnsi="Times New Roman" w:cs="Times New Roman"/>
      <w:b/>
      <w:bCs/>
      <w:spacing w:val="11"/>
      <w:sz w:val="23"/>
      <w:szCs w:val="23"/>
      <w:shd w:val="clear" w:color="auto" w:fill="FFFFFF"/>
    </w:rPr>
  </w:style>
  <w:style w:type="paragraph" w:customStyle="1" w:styleId="33">
    <w:name w:val="Заголовок №3"/>
    <w:basedOn w:val="a"/>
    <w:link w:val="32"/>
    <w:uiPriority w:val="99"/>
    <w:rsid w:val="00AB5D7D"/>
    <w:pPr>
      <w:widowControl w:val="0"/>
      <w:shd w:val="clear" w:color="auto" w:fill="FFFFFF"/>
      <w:spacing w:after="180" w:line="240" w:lineRule="atLeast"/>
      <w:outlineLvl w:val="2"/>
    </w:pPr>
    <w:rPr>
      <w:rFonts w:eastAsiaTheme="minorHAnsi"/>
      <w:b/>
      <w:bCs/>
      <w:spacing w:val="11"/>
      <w:sz w:val="23"/>
      <w:szCs w:val="23"/>
      <w:lang w:eastAsia="en-US"/>
    </w:rPr>
  </w:style>
  <w:style w:type="character" w:customStyle="1" w:styleId="111">
    <w:name w:val="Основной текст + 111"/>
    <w:aliases w:val="5 pt1,Интервал 0 pt2"/>
    <w:basedOn w:val="11"/>
    <w:uiPriority w:val="99"/>
    <w:rsid w:val="00AB5D7D"/>
    <w:rPr>
      <w:rFonts w:ascii="Times New Roman" w:hAnsi="Times New Roman" w:cs="Times New Roman"/>
      <w:spacing w:val="9"/>
      <w:sz w:val="23"/>
      <w:szCs w:val="23"/>
      <w:u w:val="none"/>
      <w:shd w:val="clear" w:color="auto" w:fill="FFFFFF"/>
    </w:rPr>
  </w:style>
  <w:style w:type="character" w:customStyle="1" w:styleId="12">
    <w:name w:val="Заголовок №1_"/>
    <w:basedOn w:val="a0"/>
    <w:link w:val="13"/>
    <w:uiPriority w:val="99"/>
    <w:rsid w:val="00AB5D7D"/>
    <w:rPr>
      <w:rFonts w:ascii="Times New Roman" w:hAnsi="Times New Roman" w:cs="Times New Roman"/>
      <w:spacing w:val="9"/>
      <w:sz w:val="23"/>
      <w:szCs w:val="23"/>
      <w:shd w:val="clear" w:color="auto" w:fill="FFFFFF"/>
    </w:rPr>
  </w:style>
  <w:style w:type="paragraph" w:customStyle="1" w:styleId="13">
    <w:name w:val="Заголовок №1"/>
    <w:basedOn w:val="a"/>
    <w:link w:val="12"/>
    <w:uiPriority w:val="99"/>
    <w:rsid w:val="00AB5D7D"/>
    <w:pPr>
      <w:widowControl w:val="0"/>
      <w:shd w:val="clear" w:color="auto" w:fill="FFFFFF"/>
      <w:spacing w:line="240" w:lineRule="atLeast"/>
      <w:ind w:firstLine="700"/>
      <w:jc w:val="both"/>
      <w:outlineLvl w:val="0"/>
    </w:pPr>
    <w:rPr>
      <w:rFonts w:eastAsiaTheme="minorHAnsi"/>
      <w:spacing w:val="9"/>
      <w:sz w:val="23"/>
      <w:szCs w:val="23"/>
      <w:lang w:eastAsia="en-US"/>
    </w:rPr>
  </w:style>
  <w:style w:type="character" w:customStyle="1" w:styleId="21">
    <w:name w:val="Заголовок №2_"/>
    <w:basedOn w:val="a0"/>
    <w:link w:val="22"/>
    <w:uiPriority w:val="99"/>
    <w:rsid w:val="00AB5D7D"/>
    <w:rPr>
      <w:rFonts w:ascii="Times New Roman" w:hAnsi="Times New Roman" w:cs="Times New Roman"/>
      <w:b/>
      <w:bCs/>
      <w:spacing w:val="11"/>
      <w:sz w:val="23"/>
      <w:szCs w:val="23"/>
      <w:shd w:val="clear" w:color="auto" w:fill="FFFFFF"/>
    </w:rPr>
  </w:style>
  <w:style w:type="paragraph" w:customStyle="1" w:styleId="22">
    <w:name w:val="Заголовок №2"/>
    <w:basedOn w:val="a"/>
    <w:link w:val="21"/>
    <w:uiPriority w:val="99"/>
    <w:rsid w:val="00AB5D7D"/>
    <w:pPr>
      <w:widowControl w:val="0"/>
      <w:shd w:val="clear" w:color="auto" w:fill="FFFFFF"/>
      <w:spacing w:before="240" w:after="240" w:line="240" w:lineRule="atLeast"/>
      <w:outlineLvl w:val="1"/>
    </w:pPr>
    <w:rPr>
      <w:rFonts w:eastAsiaTheme="minorHAnsi"/>
      <w:b/>
      <w:bCs/>
      <w:spacing w:val="11"/>
      <w:sz w:val="23"/>
      <w:szCs w:val="23"/>
      <w:lang w:eastAsia="en-US"/>
    </w:rPr>
  </w:style>
  <w:style w:type="character" w:customStyle="1" w:styleId="6">
    <w:name w:val="Основной текст (6)_"/>
    <w:basedOn w:val="a0"/>
    <w:link w:val="60"/>
    <w:uiPriority w:val="99"/>
    <w:rsid w:val="00AB5D7D"/>
    <w:rPr>
      <w:rFonts w:ascii="Times New Roman" w:hAnsi="Times New Roman" w:cs="Times New Roman"/>
      <w:spacing w:val="9"/>
      <w:sz w:val="23"/>
      <w:szCs w:val="23"/>
      <w:shd w:val="clear" w:color="auto" w:fill="FFFFFF"/>
    </w:rPr>
  </w:style>
  <w:style w:type="paragraph" w:customStyle="1" w:styleId="60">
    <w:name w:val="Основной текст (6)"/>
    <w:basedOn w:val="a"/>
    <w:link w:val="6"/>
    <w:uiPriority w:val="99"/>
    <w:rsid w:val="00AB5D7D"/>
    <w:pPr>
      <w:widowControl w:val="0"/>
      <w:shd w:val="clear" w:color="auto" w:fill="FFFFFF"/>
      <w:spacing w:line="331" w:lineRule="exact"/>
      <w:jc w:val="both"/>
    </w:pPr>
    <w:rPr>
      <w:rFonts w:eastAsiaTheme="minorHAnsi"/>
      <w:spacing w:val="9"/>
      <w:sz w:val="23"/>
      <w:szCs w:val="23"/>
      <w:lang w:eastAsia="en-US"/>
    </w:rPr>
  </w:style>
  <w:style w:type="paragraph" w:customStyle="1" w:styleId="Default">
    <w:name w:val="Default"/>
    <w:rsid w:val="00762C9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nhideWhenUsed/>
    <w:rsid w:val="00CA5A96"/>
    <w:pPr>
      <w:spacing w:before="100" w:beforeAutospacing="1" w:after="100" w:afterAutospacing="1"/>
    </w:pPr>
  </w:style>
  <w:style w:type="character" w:styleId="a6">
    <w:name w:val="Hyperlink"/>
    <w:basedOn w:val="a0"/>
    <w:uiPriority w:val="99"/>
    <w:semiHidden/>
    <w:unhideWhenUsed/>
    <w:rsid w:val="00CA5A96"/>
    <w:rPr>
      <w:color w:val="0000FF"/>
      <w:u w:val="single"/>
    </w:rPr>
  </w:style>
  <w:style w:type="paragraph" w:styleId="a7">
    <w:name w:val="Balloon Text"/>
    <w:basedOn w:val="a"/>
    <w:link w:val="a8"/>
    <w:unhideWhenUsed/>
    <w:rsid w:val="00715646"/>
    <w:rPr>
      <w:rFonts w:ascii="Segoe UI" w:hAnsi="Segoe UI" w:cs="Segoe UI"/>
      <w:sz w:val="18"/>
      <w:szCs w:val="18"/>
    </w:rPr>
  </w:style>
  <w:style w:type="character" w:customStyle="1" w:styleId="a8">
    <w:name w:val="Текст выноски Знак"/>
    <w:basedOn w:val="a0"/>
    <w:link w:val="a7"/>
    <w:rsid w:val="00715646"/>
    <w:rPr>
      <w:rFonts w:ascii="Segoe UI" w:hAnsi="Segoe UI" w:cs="Segoe UI"/>
      <w:sz w:val="18"/>
      <w:szCs w:val="18"/>
    </w:rPr>
  </w:style>
  <w:style w:type="paragraph" w:styleId="a9">
    <w:name w:val="No Spacing"/>
    <w:link w:val="aa"/>
    <w:uiPriority w:val="1"/>
    <w:qFormat/>
    <w:rsid w:val="00A513A0"/>
    <w:pPr>
      <w:spacing w:after="0" w:line="240" w:lineRule="auto"/>
    </w:pPr>
  </w:style>
  <w:style w:type="paragraph" w:styleId="ab">
    <w:name w:val="header"/>
    <w:basedOn w:val="a"/>
    <w:link w:val="ac"/>
    <w:uiPriority w:val="99"/>
    <w:unhideWhenUsed/>
    <w:rsid w:val="0081475E"/>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81475E"/>
  </w:style>
  <w:style w:type="paragraph" w:styleId="ad">
    <w:name w:val="footer"/>
    <w:basedOn w:val="a"/>
    <w:link w:val="ae"/>
    <w:uiPriority w:val="99"/>
    <w:unhideWhenUsed/>
    <w:rsid w:val="0081475E"/>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81475E"/>
  </w:style>
  <w:style w:type="paragraph" w:styleId="af">
    <w:name w:val="List Paragraph"/>
    <w:basedOn w:val="a"/>
    <w:uiPriority w:val="99"/>
    <w:qFormat/>
    <w:rsid w:val="00B204D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rsid w:val="00E05E81"/>
    <w:pPr>
      <w:widowControl w:val="0"/>
      <w:autoSpaceDE w:val="0"/>
      <w:autoSpaceDN w:val="0"/>
    </w:pPr>
    <w:rPr>
      <w:rFonts w:ascii="Cambria" w:eastAsia="Cambria" w:hAnsi="Cambria" w:cs="Cambria"/>
      <w:sz w:val="22"/>
      <w:szCs w:val="22"/>
      <w:lang w:val="kk-KZ" w:eastAsia="en-US"/>
    </w:rPr>
  </w:style>
  <w:style w:type="table" w:styleId="af0">
    <w:name w:val="Table Grid"/>
    <w:basedOn w:val="a1"/>
    <w:uiPriority w:val="59"/>
    <w:rsid w:val="00E05E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4005">
    <w:name w:val="auto-style4005"/>
    <w:basedOn w:val="a"/>
    <w:rsid w:val="00C73FA1"/>
    <w:pPr>
      <w:spacing w:before="100" w:beforeAutospacing="1" w:after="100" w:afterAutospacing="1"/>
    </w:pPr>
  </w:style>
  <w:style w:type="character" w:styleId="af1">
    <w:name w:val="Strong"/>
    <w:basedOn w:val="a0"/>
    <w:uiPriority w:val="22"/>
    <w:qFormat/>
    <w:rsid w:val="00C73FA1"/>
    <w:rPr>
      <w:b/>
      <w:bCs/>
    </w:rPr>
  </w:style>
  <w:style w:type="character" w:customStyle="1" w:styleId="auto-style4007">
    <w:name w:val="auto-style4007"/>
    <w:basedOn w:val="a0"/>
    <w:rsid w:val="00C73FA1"/>
  </w:style>
  <w:style w:type="paragraph" w:customStyle="1" w:styleId="auto-style3">
    <w:name w:val="auto-style3"/>
    <w:basedOn w:val="a"/>
    <w:rsid w:val="00C73FA1"/>
    <w:pPr>
      <w:spacing w:before="100" w:beforeAutospacing="1" w:after="100" w:afterAutospacing="1"/>
    </w:pPr>
  </w:style>
  <w:style w:type="paragraph" w:customStyle="1" w:styleId="msonormal0">
    <w:name w:val="msonormal"/>
    <w:basedOn w:val="a"/>
    <w:rsid w:val="00B073B7"/>
    <w:pPr>
      <w:spacing w:before="100" w:beforeAutospacing="1" w:after="100" w:afterAutospacing="1"/>
    </w:pPr>
  </w:style>
  <w:style w:type="paragraph" w:customStyle="1" w:styleId="font5">
    <w:name w:val="font5"/>
    <w:basedOn w:val="a"/>
    <w:rsid w:val="00B073B7"/>
    <w:pPr>
      <w:spacing w:before="100" w:beforeAutospacing="1" w:after="100" w:afterAutospacing="1"/>
    </w:pPr>
    <w:rPr>
      <w:sz w:val="20"/>
      <w:szCs w:val="20"/>
    </w:rPr>
  </w:style>
  <w:style w:type="paragraph" w:customStyle="1" w:styleId="font6">
    <w:name w:val="font6"/>
    <w:basedOn w:val="a"/>
    <w:rsid w:val="00B073B7"/>
    <w:pPr>
      <w:spacing w:before="100" w:beforeAutospacing="1" w:after="100" w:afterAutospacing="1"/>
    </w:pPr>
    <w:rPr>
      <w:b/>
      <w:bCs/>
      <w:sz w:val="20"/>
      <w:szCs w:val="20"/>
    </w:rPr>
  </w:style>
  <w:style w:type="paragraph" w:customStyle="1" w:styleId="font7">
    <w:name w:val="font7"/>
    <w:basedOn w:val="a"/>
    <w:rsid w:val="00B073B7"/>
    <w:pPr>
      <w:spacing w:before="100" w:beforeAutospacing="1" w:after="100" w:afterAutospacing="1"/>
    </w:pPr>
    <w:rPr>
      <w:color w:val="000000"/>
      <w:sz w:val="20"/>
      <w:szCs w:val="20"/>
    </w:rPr>
  </w:style>
  <w:style w:type="paragraph" w:customStyle="1" w:styleId="xl72">
    <w:name w:val="xl72"/>
    <w:basedOn w:val="a"/>
    <w:rsid w:val="00B073B7"/>
    <w:pPr>
      <w:spacing w:before="100" w:beforeAutospacing="1" w:after="100" w:afterAutospacing="1"/>
      <w:textAlignment w:val="top"/>
    </w:pPr>
  </w:style>
  <w:style w:type="paragraph" w:customStyle="1" w:styleId="xl73">
    <w:name w:val="xl73"/>
    <w:basedOn w:val="a"/>
    <w:rsid w:val="00B073B7"/>
    <w:pPr>
      <w:spacing w:before="100" w:beforeAutospacing="1" w:after="100" w:afterAutospacing="1"/>
    </w:pPr>
  </w:style>
  <w:style w:type="paragraph" w:customStyle="1" w:styleId="xl74">
    <w:name w:val="xl74"/>
    <w:basedOn w:val="a"/>
    <w:rsid w:val="00B073B7"/>
    <w:pPr>
      <w:spacing w:before="100" w:beforeAutospacing="1" w:after="100" w:afterAutospacing="1"/>
    </w:pPr>
  </w:style>
  <w:style w:type="paragraph" w:customStyle="1" w:styleId="xl75">
    <w:name w:val="xl75"/>
    <w:basedOn w:val="a"/>
    <w:rsid w:val="00B073B7"/>
    <w:pPr>
      <w:spacing w:before="100" w:beforeAutospacing="1" w:after="100" w:afterAutospacing="1"/>
      <w:jc w:val="center"/>
      <w:textAlignment w:val="top"/>
    </w:pPr>
  </w:style>
  <w:style w:type="paragraph" w:customStyle="1" w:styleId="xl76">
    <w:name w:val="xl76"/>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7">
    <w:name w:val="xl7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8">
    <w:name w:val="xl7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9">
    <w:name w:val="xl79"/>
    <w:basedOn w:val="a"/>
    <w:rsid w:val="00B073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0">
    <w:name w:val="xl8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1">
    <w:name w:val="xl81"/>
    <w:basedOn w:val="a"/>
    <w:rsid w:val="00B073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2">
    <w:name w:val="xl82"/>
    <w:basedOn w:val="a"/>
    <w:rsid w:val="00B073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4">
    <w:name w:val="xl84"/>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5">
    <w:name w:val="xl85"/>
    <w:basedOn w:val="a"/>
    <w:rsid w:val="00B073B7"/>
    <w:pPr>
      <w:shd w:val="clear" w:color="000000" w:fill="FFFFFF"/>
      <w:spacing w:before="100" w:beforeAutospacing="1" w:after="100" w:afterAutospacing="1"/>
      <w:textAlignment w:val="top"/>
    </w:pPr>
    <w:rPr>
      <w:sz w:val="20"/>
      <w:szCs w:val="20"/>
    </w:rPr>
  </w:style>
  <w:style w:type="paragraph" w:customStyle="1" w:styleId="xl86">
    <w:name w:val="xl86"/>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262626"/>
      <w:sz w:val="20"/>
      <w:szCs w:val="20"/>
    </w:rPr>
  </w:style>
  <w:style w:type="paragraph" w:customStyle="1" w:styleId="xl87">
    <w:name w:val="xl8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8">
    <w:name w:val="xl8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62626"/>
      <w:sz w:val="20"/>
      <w:szCs w:val="20"/>
    </w:rPr>
  </w:style>
  <w:style w:type="paragraph" w:customStyle="1" w:styleId="xl89">
    <w:name w:val="xl89"/>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62626"/>
      <w:sz w:val="20"/>
      <w:szCs w:val="20"/>
    </w:rPr>
  </w:style>
  <w:style w:type="paragraph" w:customStyle="1" w:styleId="xl93">
    <w:name w:val="xl93"/>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62626"/>
      <w:sz w:val="20"/>
      <w:szCs w:val="20"/>
    </w:rPr>
  </w:style>
  <w:style w:type="paragraph" w:customStyle="1" w:styleId="xl94">
    <w:name w:val="xl94"/>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6">
    <w:name w:val="xl9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7">
    <w:name w:val="xl9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98">
    <w:name w:val="xl98"/>
    <w:basedOn w:val="a"/>
    <w:rsid w:val="00B073B7"/>
    <w:pPr>
      <w:shd w:val="clear" w:color="000000" w:fill="FFFFFF"/>
      <w:spacing w:before="100" w:beforeAutospacing="1" w:after="100" w:afterAutospacing="1"/>
      <w:jc w:val="center"/>
      <w:textAlignment w:val="top"/>
    </w:pPr>
    <w:rPr>
      <w:sz w:val="20"/>
      <w:szCs w:val="20"/>
    </w:rPr>
  </w:style>
  <w:style w:type="paragraph" w:customStyle="1" w:styleId="xl99">
    <w:name w:val="xl99"/>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01">
    <w:name w:val="xl101"/>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2">
    <w:name w:val="xl102"/>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04">
    <w:name w:val="xl104"/>
    <w:basedOn w:val="a"/>
    <w:rsid w:val="00B073B7"/>
    <w:pPr>
      <w:spacing w:before="100" w:beforeAutospacing="1" w:after="100" w:afterAutospacing="1"/>
      <w:textAlignment w:val="top"/>
    </w:pPr>
    <w:rPr>
      <w:sz w:val="20"/>
      <w:szCs w:val="20"/>
    </w:rPr>
  </w:style>
  <w:style w:type="paragraph" w:customStyle="1" w:styleId="xl105">
    <w:name w:val="xl105"/>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6">
    <w:name w:val="xl10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07">
    <w:name w:val="xl107"/>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8">
    <w:name w:val="xl10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9">
    <w:name w:val="xl10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0">
    <w:name w:val="xl11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1">
    <w:name w:val="xl111"/>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13">
    <w:name w:val="xl113"/>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D0D0D"/>
      <w:sz w:val="20"/>
      <w:szCs w:val="20"/>
    </w:rPr>
  </w:style>
  <w:style w:type="paragraph" w:customStyle="1" w:styleId="xl114">
    <w:name w:val="xl114"/>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15">
    <w:name w:val="xl115"/>
    <w:basedOn w:val="a"/>
    <w:rsid w:val="00B073B7"/>
    <w:pPr>
      <w:pBdr>
        <w:top w:val="single" w:sz="4" w:space="0" w:color="auto"/>
        <w:left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16">
    <w:name w:val="xl11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17">
    <w:name w:val="xl117"/>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18">
    <w:name w:val="xl118"/>
    <w:basedOn w:val="a"/>
    <w:rsid w:val="00B073B7"/>
    <w:pPr>
      <w:pBdr>
        <w:left w:val="single" w:sz="4" w:space="0" w:color="000000"/>
        <w:bottom w:val="single" w:sz="4" w:space="0" w:color="000000"/>
      </w:pBdr>
      <w:spacing w:before="100" w:beforeAutospacing="1" w:after="100" w:afterAutospacing="1"/>
      <w:textAlignment w:val="top"/>
    </w:pPr>
    <w:rPr>
      <w:color w:val="0D0D0D"/>
      <w:sz w:val="20"/>
      <w:szCs w:val="20"/>
    </w:rPr>
  </w:style>
  <w:style w:type="paragraph" w:customStyle="1" w:styleId="xl119">
    <w:name w:val="xl119"/>
    <w:basedOn w:val="a"/>
    <w:rsid w:val="00B073B7"/>
    <w:pPr>
      <w:pBdr>
        <w:top w:val="single" w:sz="4" w:space="0" w:color="000000"/>
        <w:left w:val="single" w:sz="4" w:space="0" w:color="000000"/>
        <w:bottom w:val="single" w:sz="4" w:space="0" w:color="000000"/>
      </w:pBdr>
      <w:spacing w:before="100" w:beforeAutospacing="1" w:after="100" w:afterAutospacing="1"/>
      <w:textAlignment w:val="top"/>
    </w:pPr>
    <w:rPr>
      <w:color w:val="0D0D0D"/>
      <w:sz w:val="20"/>
      <w:szCs w:val="20"/>
    </w:rPr>
  </w:style>
  <w:style w:type="paragraph" w:customStyle="1" w:styleId="xl120">
    <w:name w:val="xl120"/>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21">
    <w:name w:val="xl121"/>
    <w:basedOn w:val="a"/>
    <w:rsid w:val="00B073B7"/>
    <w:pPr>
      <w:pBdr>
        <w:top w:val="single" w:sz="4" w:space="0" w:color="000000"/>
        <w:left w:val="single" w:sz="4" w:space="0" w:color="000000"/>
      </w:pBdr>
      <w:spacing w:before="100" w:beforeAutospacing="1" w:after="100" w:afterAutospacing="1"/>
      <w:textAlignment w:val="top"/>
    </w:pPr>
    <w:rPr>
      <w:color w:val="0D0D0D"/>
      <w:sz w:val="20"/>
      <w:szCs w:val="20"/>
    </w:rPr>
  </w:style>
  <w:style w:type="paragraph" w:customStyle="1" w:styleId="xl122">
    <w:name w:val="xl122"/>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23">
    <w:name w:val="xl123"/>
    <w:basedOn w:val="a"/>
    <w:rsid w:val="00B073B7"/>
    <w:pPr>
      <w:pBdr>
        <w:left w:val="single" w:sz="4" w:space="0" w:color="000000"/>
      </w:pBdr>
      <w:spacing w:before="100" w:beforeAutospacing="1" w:after="100" w:afterAutospacing="1"/>
      <w:textAlignment w:val="top"/>
    </w:pPr>
    <w:rPr>
      <w:color w:val="0D0D0D"/>
      <w:sz w:val="20"/>
      <w:szCs w:val="20"/>
    </w:rPr>
  </w:style>
  <w:style w:type="paragraph" w:customStyle="1" w:styleId="xl124">
    <w:name w:val="xl124"/>
    <w:basedOn w:val="a"/>
    <w:rsid w:val="00B073B7"/>
    <w:pPr>
      <w:pBdr>
        <w:top w:val="single" w:sz="4" w:space="0" w:color="auto"/>
        <w:left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25">
    <w:name w:val="xl125"/>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D0D0D"/>
      <w:sz w:val="20"/>
      <w:szCs w:val="20"/>
    </w:rPr>
  </w:style>
  <w:style w:type="paragraph" w:customStyle="1" w:styleId="xl126">
    <w:name w:val="xl126"/>
    <w:basedOn w:val="a"/>
    <w:rsid w:val="00B073B7"/>
    <w:pPr>
      <w:pBdr>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27">
    <w:name w:val="xl127"/>
    <w:basedOn w:val="a"/>
    <w:rsid w:val="00B073B7"/>
    <w:pPr>
      <w:spacing w:before="100" w:beforeAutospacing="1" w:after="100" w:afterAutospacing="1"/>
      <w:jc w:val="center"/>
      <w:textAlignment w:val="top"/>
    </w:pPr>
    <w:rPr>
      <w:sz w:val="20"/>
      <w:szCs w:val="20"/>
    </w:rPr>
  </w:style>
  <w:style w:type="paragraph" w:customStyle="1" w:styleId="xl128">
    <w:name w:val="xl128"/>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0">
    <w:name w:val="xl130"/>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31">
    <w:name w:val="xl131"/>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2">
    <w:name w:val="xl132"/>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3">
    <w:name w:val="xl13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4">
    <w:name w:val="xl134"/>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5">
    <w:name w:val="xl135"/>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7">
    <w:name w:val="xl13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8">
    <w:name w:val="xl13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39">
    <w:name w:val="xl13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40">
    <w:name w:val="xl140"/>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1">
    <w:name w:val="xl141"/>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42">
    <w:name w:val="xl142"/>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43">
    <w:name w:val="xl143"/>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44">
    <w:name w:val="xl144"/>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45">
    <w:name w:val="xl145"/>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47">
    <w:name w:val="xl147"/>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D0D0D"/>
      <w:sz w:val="20"/>
      <w:szCs w:val="20"/>
    </w:rPr>
  </w:style>
  <w:style w:type="paragraph" w:customStyle="1" w:styleId="xl148">
    <w:name w:val="xl148"/>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49">
    <w:name w:val="xl14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50">
    <w:name w:val="xl15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51">
    <w:name w:val="xl151"/>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3">
    <w:name w:val="xl15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4">
    <w:name w:val="xl154"/>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5">
    <w:name w:val="xl155"/>
    <w:basedOn w:val="a"/>
    <w:rsid w:val="00B073B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56">
    <w:name w:val="xl156"/>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7">
    <w:name w:val="xl15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59">
    <w:name w:val="xl15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60">
    <w:name w:val="xl16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64">
    <w:name w:val="xl164"/>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5">
    <w:name w:val="xl165"/>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6">
    <w:name w:val="xl166"/>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7">
    <w:name w:val="xl16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8">
    <w:name w:val="xl16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9">
    <w:name w:val="xl16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1">
    <w:name w:val="xl171"/>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2">
    <w:name w:val="xl172"/>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3">
    <w:name w:val="xl17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4">
    <w:name w:val="xl174"/>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5">
    <w:name w:val="xl175"/>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6">
    <w:name w:val="xl17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77">
    <w:name w:val="xl177"/>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8">
    <w:name w:val="xl178"/>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79">
    <w:name w:val="xl17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80">
    <w:name w:val="xl180"/>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1">
    <w:name w:val="xl181"/>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82">
    <w:name w:val="xl182"/>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5">
    <w:name w:val="xl185"/>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6">
    <w:name w:val="xl18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87">
    <w:name w:val="xl18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188">
    <w:name w:val="xl188"/>
    <w:basedOn w:val="a"/>
    <w:rsid w:val="00B073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0"/>
      <w:szCs w:val="20"/>
    </w:rPr>
  </w:style>
  <w:style w:type="paragraph" w:customStyle="1" w:styleId="xl189">
    <w:name w:val="xl189"/>
    <w:basedOn w:val="a"/>
    <w:rsid w:val="00B073B7"/>
    <w:pPr>
      <w:shd w:val="clear" w:color="000000" w:fill="FFFF00"/>
      <w:spacing w:before="100" w:beforeAutospacing="1" w:after="100" w:afterAutospacing="1"/>
      <w:textAlignment w:val="top"/>
    </w:pPr>
    <w:rPr>
      <w:b/>
      <w:bCs/>
      <w:sz w:val="20"/>
      <w:szCs w:val="20"/>
    </w:rPr>
  </w:style>
  <w:style w:type="paragraph" w:customStyle="1" w:styleId="xl190">
    <w:name w:val="xl190"/>
    <w:basedOn w:val="a"/>
    <w:rsid w:val="00B073B7"/>
    <w:pPr>
      <w:pBdr>
        <w:top w:val="single" w:sz="4" w:space="0" w:color="auto"/>
        <w:bottom w:val="single" w:sz="4" w:space="0" w:color="auto"/>
      </w:pBdr>
      <w:shd w:val="clear" w:color="000000" w:fill="FFFF00"/>
      <w:spacing w:before="100" w:beforeAutospacing="1" w:after="100" w:afterAutospacing="1"/>
      <w:jc w:val="center"/>
      <w:textAlignment w:val="top"/>
    </w:pPr>
    <w:rPr>
      <w:b/>
      <w:bCs/>
      <w:sz w:val="20"/>
      <w:szCs w:val="20"/>
    </w:rPr>
  </w:style>
  <w:style w:type="paragraph" w:customStyle="1" w:styleId="xl191">
    <w:name w:val="xl191"/>
    <w:basedOn w:val="a"/>
    <w:rsid w:val="00B073B7"/>
    <w:pPr>
      <w:pBdr>
        <w:bottom w:val="single" w:sz="4" w:space="0" w:color="auto"/>
      </w:pBdr>
      <w:shd w:val="clear" w:color="000000" w:fill="FFFFFF"/>
      <w:spacing w:before="100" w:beforeAutospacing="1" w:after="100" w:afterAutospacing="1"/>
      <w:jc w:val="right"/>
      <w:textAlignment w:val="top"/>
    </w:pPr>
    <w:rPr>
      <w:b/>
      <w:bCs/>
      <w:sz w:val="28"/>
      <w:szCs w:val="28"/>
    </w:rPr>
  </w:style>
  <w:style w:type="paragraph" w:customStyle="1" w:styleId="xl192">
    <w:name w:val="xl192"/>
    <w:basedOn w:val="a"/>
    <w:rsid w:val="00B073B7"/>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93">
    <w:name w:val="xl193"/>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4">
    <w:name w:val="xl194"/>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5">
    <w:name w:val="xl195"/>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6">
    <w:name w:val="xl196"/>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8">
    <w:name w:val="xl198"/>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9">
    <w:name w:val="xl19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200">
    <w:name w:val="xl200"/>
    <w:basedOn w:val="a"/>
    <w:rsid w:val="00B073B7"/>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201">
    <w:name w:val="xl201"/>
    <w:basedOn w:val="a"/>
    <w:rsid w:val="00B073B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02">
    <w:name w:val="xl202"/>
    <w:basedOn w:val="a"/>
    <w:rsid w:val="00B073B7"/>
    <w:pPr>
      <w:pBdr>
        <w:top w:val="single" w:sz="4" w:space="0" w:color="auto"/>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203">
    <w:name w:val="xl203"/>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4">
    <w:name w:val="xl204"/>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5">
    <w:name w:val="xl205"/>
    <w:basedOn w:val="a"/>
    <w:rsid w:val="00B073B7"/>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6">
    <w:name w:val="xl206"/>
    <w:basedOn w:val="a"/>
    <w:rsid w:val="00B073B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7">
    <w:name w:val="xl207"/>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08">
    <w:name w:val="xl208"/>
    <w:basedOn w:val="a"/>
    <w:rsid w:val="00B0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09">
    <w:name w:val="xl209"/>
    <w:basedOn w:val="a"/>
    <w:rsid w:val="00B07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0">
    <w:name w:val="xl210"/>
    <w:basedOn w:val="a"/>
    <w:rsid w:val="00B073B7"/>
    <w:pPr>
      <w:pBdr>
        <w:bottom w:val="single" w:sz="4" w:space="0" w:color="auto"/>
      </w:pBdr>
      <w:shd w:val="clear" w:color="000000" w:fill="FFFFFF"/>
      <w:spacing w:before="100" w:beforeAutospacing="1" w:after="100" w:afterAutospacing="1"/>
      <w:jc w:val="right"/>
      <w:textAlignment w:val="top"/>
    </w:pPr>
    <w:rPr>
      <w:b/>
      <w:bCs/>
      <w:sz w:val="28"/>
      <w:szCs w:val="28"/>
    </w:rPr>
  </w:style>
  <w:style w:type="table" w:customStyle="1" w:styleId="14">
    <w:name w:val="Сетка таблицы1"/>
    <w:basedOn w:val="a1"/>
    <w:next w:val="af0"/>
    <w:uiPriority w:val="59"/>
    <w:rsid w:val="0091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D58B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rsid w:val="003D58B2"/>
    <w:rPr>
      <w:rFonts w:ascii="Pragmatica" w:eastAsia="Times New Roman" w:hAnsi="Pragmatica" w:cs="Pragmatica"/>
      <w:b/>
      <w:bCs/>
      <w:sz w:val="20"/>
      <w:szCs w:val="20"/>
      <w:lang w:eastAsia="ru-RU"/>
    </w:rPr>
  </w:style>
  <w:style w:type="character" w:customStyle="1" w:styleId="30">
    <w:name w:val="Заголовок 3 Знак"/>
    <w:basedOn w:val="a0"/>
    <w:link w:val="3"/>
    <w:uiPriority w:val="99"/>
    <w:rsid w:val="003D58B2"/>
    <w:rPr>
      <w:rFonts w:ascii="Times New Roman" w:eastAsia="Times New Roman" w:hAnsi="Times New Roman" w:cs="Times New Roman"/>
      <w:b/>
      <w:bCs/>
      <w:sz w:val="24"/>
      <w:szCs w:val="24"/>
      <w:lang w:eastAsia="ru-RU"/>
    </w:rPr>
  </w:style>
  <w:style w:type="numbering" w:customStyle="1" w:styleId="15">
    <w:name w:val="Нет списка1"/>
    <w:next w:val="a2"/>
    <w:uiPriority w:val="99"/>
    <w:semiHidden/>
    <w:unhideWhenUsed/>
    <w:rsid w:val="003D58B2"/>
  </w:style>
  <w:style w:type="paragraph" w:customStyle="1" w:styleId="16">
    <w:name w:val="Обычный (веб)1"/>
    <w:basedOn w:val="a"/>
    <w:rsid w:val="003D58B2"/>
    <w:pPr>
      <w:suppressAutoHyphens/>
      <w:spacing w:before="150" w:after="225"/>
    </w:pPr>
    <w:rPr>
      <w:lang w:eastAsia="ar-SA"/>
    </w:rPr>
  </w:style>
  <w:style w:type="table" w:customStyle="1" w:styleId="23">
    <w:name w:val="Сетка таблицы2"/>
    <w:basedOn w:val="a1"/>
    <w:next w:val="af0"/>
    <w:uiPriority w:val="59"/>
    <w:rsid w:val="003D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3D58B2"/>
    <w:pPr>
      <w:spacing w:after="120" w:line="276" w:lineRule="auto"/>
      <w:ind w:left="283"/>
    </w:pPr>
    <w:rPr>
      <w:rFonts w:asciiTheme="minorHAnsi" w:eastAsiaTheme="minorEastAsia" w:hAnsiTheme="minorHAnsi" w:cstheme="minorBidi"/>
      <w:sz w:val="22"/>
      <w:szCs w:val="22"/>
    </w:rPr>
  </w:style>
  <w:style w:type="character" w:customStyle="1" w:styleId="af3">
    <w:name w:val="Основной текст с отступом Знак"/>
    <w:basedOn w:val="a0"/>
    <w:link w:val="af2"/>
    <w:uiPriority w:val="99"/>
    <w:rsid w:val="003D58B2"/>
    <w:rPr>
      <w:rFonts w:eastAsiaTheme="minorEastAsia"/>
      <w:lang w:eastAsia="ru-RU"/>
    </w:rPr>
  </w:style>
  <w:style w:type="paragraph" w:customStyle="1" w:styleId="17">
    <w:name w:val="Обычный1"/>
    <w:rsid w:val="003D58B2"/>
    <w:pPr>
      <w:widowControl w:val="0"/>
      <w:spacing w:after="0" w:line="240" w:lineRule="auto"/>
      <w:ind w:left="120"/>
    </w:pPr>
    <w:rPr>
      <w:rFonts w:ascii="Times New Roman" w:eastAsiaTheme="minorEastAsia" w:hAnsi="Times New Roman" w:cs="Times New Roman"/>
      <w:sz w:val="20"/>
      <w:szCs w:val="20"/>
      <w:lang w:eastAsia="ru-RU"/>
    </w:rPr>
  </w:style>
  <w:style w:type="character" w:customStyle="1" w:styleId="aa">
    <w:name w:val="Без интервала Знак"/>
    <w:link w:val="a9"/>
    <w:uiPriority w:val="1"/>
    <w:rsid w:val="003D58B2"/>
  </w:style>
  <w:style w:type="paragraph" w:customStyle="1" w:styleId="msonormalmailrucssattributepostfix">
    <w:name w:val="msonormal_mailru_css_attribute_postfix"/>
    <w:basedOn w:val="a"/>
    <w:uiPriority w:val="99"/>
    <w:semiHidden/>
    <w:rsid w:val="003D58B2"/>
    <w:pPr>
      <w:spacing w:before="100" w:beforeAutospacing="1" w:after="100" w:afterAutospacing="1"/>
    </w:pPr>
    <w:rPr>
      <w:rFonts w:eastAsiaTheme="minorHAnsi"/>
    </w:rPr>
  </w:style>
  <w:style w:type="paragraph" w:customStyle="1" w:styleId="msolistparagraphcxspfirstmailrucssattributepostfix">
    <w:name w:val="msolistparagraphcxspfirst_mailru_css_attribute_postfix"/>
    <w:basedOn w:val="a"/>
    <w:uiPriority w:val="99"/>
    <w:semiHidden/>
    <w:rsid w:val="003D58B2"/>
    <w:pPr>
      <w:spacing w:before="100" w:beforeAutospacing="1" w:after="100" w:afterAutospacing="1"/>
    </w:pPr>
    <w:rPr>
      <w:rFonts w:eastAsiaTheme="minorHAnsi"/>
    </w:rPr>
  </w:style>
  <w:style w:type="character" w:customStyle="1" w:styleId="base">
    <w:name w:val="base"/>
    <w:basedOn w:val="a0"/>
    <w:rsid w:val="003D58B2"/>
  </w:style>
  <w:style w:type="character" w:customStyle="1" w:styleId="cs-titletext">
    <w:name w:val="cs-title__text"/>
    <w:basedOn w:val="a0"/>
    <w:rsid w:val="003D58B2"/>
  </w:style>
  <w:style w:type="character" w:customStyle="1" w:styleId="igshopitemitemcountrylabel">
    <w:name w:val="ig_shopitem_item_country_label"/>
    <w:basedOn w:val="a0"/>
    <w:rsid w:val="003D58B2"/>
  </w:style>
  <w:style w:type="character" w:customStyle="1" w:styleId="igshopitemitemcountry">
    <w:name w:val="ig_shopitem_item_country"/>
    <w:basedOn w:val="a0"/>
    <w:rsid w:val="003D58B2"/>
  </w:style>
  <w:style w:type="character" w:customStyle="1" w:styleId="igshopitemitemwarrantylabel">
    <w:name w:val="ig_shopitem_item_warranty_label"/>
    <w:basedOn w:val="a0"/>
    <w:rsid w:val="003D58B2"/>
  </w:style>
  <w:style w:type="character" w:customStyle="1" w:styleId="igshopitemitemwarranty">
    <w:name w:val="ig_shopitem_item_warranty"/>
    <w:basedOn w:val="a0"/>
    <w:rsid w:val="003D58B2"/>
  </w:style>
  <w:style w:type="character" w:customStyle="1" w:styleId="igshopitemitemshortdescription">
    <w:name w:val="ig_shopitem_item_short_description"/>
    <w:basedOn w:val="a0"/>
    <w:rsid w:val="003D58B2"/>
  </w:style>
  <w:style w:type="character" w:customStyle="1" w:styleId="igshopitemitempropertyvalue">
    <w:name w:val="ig_shopitem_item_property_value"/>
    <w:basedOn w:val="a0"/>
    <w:rsid w:val="003D58B2"/>
  </w:style>
  <w:style w:type="character" w:customStyle="1" w:styleId="a-size-large">
    <w:name w:val="a-size-large"/>
    <w:basedOn w:val="a0"/>
    <w:rsid w:val="003D58B2"/>
  </w:style>
  <w:style w:type="paragraph" w:styleId="HTML">
    <w:name w:val="HTML Preformatted"/>
    <w:basedOn w:val="a"/>
    <w:link w:val="HTML0"/>
    <w:uiPriority w:val="99"/>
    <w:semiHidden/>
    <w:unhideWhenUsed/>
    <w:rsid w:val="003D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D58B2"/>
    <w:rPr>
      <w:rFonts w:ascii="Courier New" w:eastAsia="Times New Roman" w:hAnsi="Courier New" w:cs="Courier New"/>
      <w:sz w:val="20"/>
      <w:szCs w:val="20"/>
      <w:lang w:eastAsia="ru-RU"/>
    </w:rPr>
  </w:style>
  <w:style w:type="character" w:customStyle="1" w:styleId="brandtop">
    <w:name w:val="brandtop"/>
    <w:basedOn w:val="a0"/>
    <w:rsid w:val="003D58B2"/>
  </w:style>
  <w:style w:type="paragraph" w:customStyle="1" w:styleId="18">
    <w:name w:val="Без интервала1"/>
    <w:rsid w:val="003D58B2"/>
    <w:pPr>
      <w:spacing w:after="0" w:line="240" w:lineRule="auto"/>
    </w:pPr>
    <w:rPr>
      <w:rFonts w:ascii="Calibri" w:eastAsia="Times New Roman" w:hAnsi="Calibri" w:cs="Times New Roman"/>
    </w:rPr>
  </w:style>
  <w:style w:type="character" w:styleId="af4">
    <w:name w:val="annotation reference"/>
    <w:basedOn w:val="a0"/>
    <w:semiHidden/>
    <w:unhideWhenUsed/>
    <w:rsid w:val="003D58B2"/>
    <w:rPr>
      <w:sz w:val="16"/>
      <w:szCs w:val="16"/>
    </w:rPr>
  </w:style>
  <w:style w:type="paragraph" w:styleId="af5">
    <w:name w:val="annotation text"/>
    <w:basedOn w:val="a"/>
    <w:link w:val="af6"/>
    <w:semiHidden/>
    <w:unhideWhenUsed/>
    <w:rsid w:val="003D58B2"/>
    <w:rPr>
      <w:sz w:val="20"/>
      <w:szCs w:val="20"/>
    </w:rPr>
  </w:style>
  <w:style w:type="character" w:customStyle="1" w:styleId="af6">
    <w:name w:val="Текст примечания Знак"/>
    <w:basedOn w:val="a0"/>
    <w:link w:val="af5"/>
    <w:semiHidden/>
    <w:rsid w:val="003D58B2"/>
    <w:rPr>
      <w:rFonts w:ascii="Times New Roman" w:eastAsia="Times New Roman" w:hAnsi="Times New Roman" w:cs="Times New Roman"/>
      <w:sz w:val="20"/>
      <w:szCs w:val="20"/>
      <w:lang w:eastAsia="ru-RU"/>
    </w:rPr>
  </w:style>
  <w:style w:type="paragraph" w:styleId="af7">
    <w:name w:val="annotation subject"/>
    <w:basedOn w:val="af5"/>
    <w:next w:val="af5"/>
    <w:link w:val="af8"/>
    <w:semiHidden/>
    <w:unhideWhenUsed/>
    <w:rsid w:val="003D58B2"/>
    <w:rPr>
      <w:b/>
      <w:bCs/>
    </w:rPr>
  </w:style>
  <w:style w:type="character" w:customStyle="1" w:styleId="af8">
    <w:name w:val="Тема примечания Знак"/>
    <w:basedOn w:val="af6"/>
    <w:link w:val="af7"/>
    <w:semiHidden/>
    <w:rsid w:val="003D58B2"/>
    <w:rPr>
      <w:rFonts w:ascii="Times New Roman" w:eastAsia="Times New Roman" w:hAnsi="Times New Roman" w:cs="Times New Roman"/>
      <w:b/>
      <w:bCs/>
      <w:sz w:val="20"/>
      <w:szCs w:val="20"/>
      <w:lang w:eastAsia="ru-RU"/>
    </w:rPr>
  </w:style>
  <w:style w:type="character" w:styleId="af9">
    <w:name w:val="Emphasis"/>
    <w:basedOn w:val="a0"/>
    <w:qFormat/>
    <w:rsid w:val="003D58B2"/>
    <w:rPr>
      <w:i/>
      <w:iCs/>
    </w:rPr>
  </w:style>
  <w:style w:type="table" w:customStyle="1" w:styleId="34">
    <w:name w:val="Сетка таблицы3"/>
    <w:basedOn w:val="a1"/>
    <w:next w:val="af0"/>
    <w:uiPriority w:val="59"/>
    <w:rsid w:val="0077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13CE-2ED0-4956-A23B-338B85EC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8535</Words>
  <Characters>48650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 С В</dc:creator>
  <cp:keywords/>
  <dc:description/>
  <cp:lastModifiedBy>DBy-1</cp:lastModifiedBy>
  <cp:revision>35</cp:revision>
  <cp:lastPrinted>2022-08-31T06:35:00Z</cp:lastPrinted>
  <dcterms:created xsi:type="dcterms:W3CDTF">2022-07-29T08:47:00Z</dcterms:created>
  <dcterms:modified xsi:type="dcterms:W3CDTF">2022-09-14T10:55:00Z</dcterms:modified>
</cp:coreProperties>
</file>